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7F501" w14:textId="546645A3" w:rsidR="00DA4746" w:rsidRPr="00FD3B83" w:rsidRDefault="006E6499" w:rsidP="008A26D6">
      <w:pPr>
        <w:tabs>
          <w:tab w:val="left" w:pos="4200"/>
          <w:tab w:val="left" w:pos="6355"/>
          <w:tab w:val="left" w:pos="8337"/>
        </w:tabs>
        <w:jc w:val="both"/>
        <w:rPr>
          <w:color w:val="000066"/>
          <w:sz w:val="24"/>
          <w:szCs w:val="24"/>
        </w:rPr>
      </w:pPr>
      <w:r>
        <w:rPr>
          <w:b/>
          <w:noProof/>
          <w:color w:val="000066"/>
          <w:sz w:val="24"/>
          <w:szCs w:val="24"/>
          <w:lang w:val="en-US"/>
        </w:rPr>
        <mc:AlternateContent>
          <mc:Choice Requires="wps">
            <w:drawing>
              <wp:anchor distT="0" distB="0" distL="114300" distR="114300" simplePos="0" relativeHeight="251684864" behindDoc="0" locked="0" layoutInCell="1" allowOverlap="1" wp14:anchorId="728A6A09" wp14:editId="38CA9078">
                <wp:simplePos x="0" y="0"/>
                <wp:positionH relativeFrom="column">
                  <wp:posOffset>2387600</wp:posOffset>
                </wp:positionH>
                <wp:positionV relativeFrom="paragraph">
                  <wp:posOffset>-92710</wp:posOffset>
                </wp:positionV>
                <wp:extent cx="2914650" cy="0"/>
                <wp:effectExtent l="0" t="0" r="0" b="0"/>
                <wp:wrapNone/>
                <wp:docPr id="10136327" name="Straight Connector 23"/>
                <wp:cNvGraphicFramePr/>
                <a:graphic xmlns:a="http://schemas.openxmlformats.org/drawingml/2006/main">
                  <a:graphicData uri="http://schemas.microsoft.com/office/word/2010/wordprocessingShape">
                    <wps:wsp>
                      <wps:cNvCnPr/>
                      <wps:spPr>
                        <a:xfrm>
                          <a:off x="0" y="0"/>
                          <a:ext cx="29146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1CF7D7" id="Straight Connector 23"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188pt,-7.3pt" to="417.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" strokecolor="#4579b8 [3044]"/>
            </w:pict>
          </mc:Fallback>
        </mc:AlternateContent>
      </w:r>
      <w:r w:rsidR="006152FA" w:rsidRPr="00FD3B83">
        <w:rPr>
          <w:b/>
          <w:noProof/>
          <w:color w:val="000066"/>
          <w:sz w:val="24"/>
          <w:szCs w:val="24"/>
          <w:lang w:val="en-US"/>
        </w:rPr>
        <mc:AlternateContent>
          <mc:Choice Requires="wps">
            <w:drawing>
              <wp:anchor distT="0" distB="0" distL="114300" distR="114300" simplePos="0" relativeHeight="251664384" behindDoc="1" locked="0" layoutInCell="1" allowOverlap="1" wp14:anchorId="19D27AEB" wp14:editId="24E4B6A7">
                <wp:simplePos x="0" y="0"/>
                <wp:positionH relativeFrom="column">
                  <wp:posOffset>793750</wp:posOffset>
                </wp:positionH>
                <wp:positionV relativeFrom="paragraph">
                  <wp:posOffset>-518160</wp:posOffset>
                </wp:positionV>
                <wp:extent cx="6010275" cy="9531350"/>
                <wp:effectExtent l="38100" t="38100" r="66675" b="50800"/>
                <wp:wrapNone/>
                <wp:docPr id="3" name="Text Box 3"/>
                <wp:cNvGraphicFramePr/>
                <a:graphic xmlns:a="http://schemas.openxmlformats.org/drawingml/2006/main">
                  <a:graphicData uri="http://schemas.microsoft.com/office/word/2010/wordprocessingShape">
                    <wps:wsp>
                      <wps:cNvSpPr txBox="1"/>
                      <wps:spPr>
                        <a:xfrm>
                          <a:off x="0" y="0"/>
                          <a:ext cx="6010275" cy="9531350"/>
                        </a:xfrm>
                        <a:prstGeom prst="rect">
                          <a:avLst/>
                        </a:prstGeom>
                        <a:solidFill>
                          <a:schemeClr val="lt1"/>
                        </a:solidFill>
                        <a:ln w="92075" cmpd="thinThick">
                          <a:solidFill>
                            <a:prstClr val="black"/>
                          </a:solidFill>
                        </a:ln>
                      </wps:spPr>
                      <wps:txbx>
                        <w:txbxContent>
                          <w:p w14:paraId="4F23C81B" w14:textId="5D121191" w:rsidR="001B1641" w:rsidRPr="006E6499" w:rsidRDefault="001B1641" w:rsidP="006152FA">
                            <w:pPr>
                              <w:jc w:val="center"/>
                              <w:rPr>
                                <w:b/>
                                <w:bCs/>
                                <w:color w:val="000066"/>
                                <w:lang w:val="en-US"/>
                              </w:rPr>
                            </w:pPr>
                            <w:r w:rsidRPr="006E6499">
                              <w:rPr>
                                <w:b/>
                                <w:bCs/>
                                <w:color w:val="000066"/>
                                <w:lang w:val="en-US"/>
                              </w:rPr>
                              <w:t>CÔNG TY TNHH LÂM NGHIỆP GỖ THANH CHƯƠNG</w:t>
                            </w:r>
                          </w:p>
                          <w:p w14:paraId="35DCC327" w14:textId="57051A12" w:rsidR="001B1641" w:rsidRPr="006E6499" w:rsidRDefault="001B1641" w:rsidP="006152FA">
                            <w:pPr>
                              <w:jc w:val="center"/>
                              <w:rPr>
                                <w:b/>
                                <w:bCs/>
                                <w:color w:val="000066"/>
                                <w:lang w:val="en-US"/>
                              </w:rPr>
                            </w:pPr>
                            <w:r w:rsidRPr="006E6499">
                              <w:rPr>
                                <w:b/>
                                <w:bCs/>
                                <w:color w:val="000066"/>
                                <w:lang w:val="en-US"/>
                              </w:rPr>
                              <w:t>NHÓM CHỨNG CHỈ RỪNG THANH CHƯƠNG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D27AEB" id="_x0000_t202" coordsize="21600,21600" o:spt="202" path="m,l,21600r21600,l21600,xe">
                <v:stroke joinstyle="miter"/>
                <v:path gradientshapeok="t" o:connecttype="rect"/>
              </v:shapetype>
              <v:shape id="Text Box 3" o:spid="_x0000_s1026" type="#_x0000_t202" style="position:absolute;left:0;text-align:left;margin-left:62.5pt;margin-top:-40.8pt;width:473.25pt;height:75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" fillcolor="white [3201]" strokeweight="7.25pt">
                <v:stroke linestyle="thinThick"/>
                <v:textbox>
                  <w:txbxContent>
                    <w:p w14:paraId="4F23C81B" w14:textId="5D121191" w:rsidR="001B1641" w:rsidRPr="006E6499" w:rsidRDefault="001B1641" w:rsidP="006152FA">
                      <w:pPr>
                        <w:jc w:val="center"/>
                        <w:rPr>
                          <w:b/>
                          <w:bCs/>
                          <w:color w:val="000066"/>
                          <w:lang w:val="en-US"/>
                        </w:rPr>
                      </w:pPr>
                      <w:r w:rsidRPr="006E6499">
                        <w:rPr>
                          <w:b/>
                          <w:bCs/>
                          <w:color w:val="000066"/>
                          <w:lang w:val="en-US"/>
                        </w:rPr>
                        <w:t>CÔNG TY TNHH LÂM NGHIỆP GỖ THANH CHƯƠNG</w:t>
                      </w:r>
                    </w:p>
                    <w:p w14:paraId="35DCC327" w14:textId="57051A12" w:rsidR="001B1641" w:rsidRPr="006E6499" w:rsidRDefault="001B1641" w:rsidP="006152FA">
                      <w:pPr>
                        <w:jc w:val="center"/>
                        <w:rPr>
                          <w:b/>
                          <w:bCs/>
                          <w:color w:val="000066"/>
                          <w:lang w:val="en-US"/>
                        </w:rPr>
                      </w:pPr>
                      <w:r w:rsidRPr="006E6499">
                        <w:rPr>
                          <w:b/>
                          <w:bCs/>
                          <w:color w:val="000066"/>
                          <w:lang w:val="en-US"/>
                        </w:rPr>
                        <w:t>NHÓM CHỨNG CHỈ RỪNG THANH CHƯƠNG 2</w:t>
                      </w:r>
                    </w:p>
                  </w:txbxContent>
                </v:textbox>
              </v:shape>
            </w:pict>
          </mc:Fallback>
        </mc:AlternateContent>
      </w:r>
      <w:r w:rsidR="000921DE" w:rsidRPr="00FD3B83">
        <w:rPr>
          <w:color w:val="000066"/>
          <w:position w:val="12"/>
          <w:sz w:val="24"/>
          <w:szCs w:val="24"/>
        </w:rPr>
        <w:tab/>
      </w:r>
    </w:p>
    <w:p w14:paraId="440F0267" w14:textId="142F18F7" w:rsidR="00DA4746" w:rsidRPr="00FD3B83" w:rsidRDefault="00DA4746" w:rsidP="008A26D6">
      <w:pPr>
        <w:pStyle w:val="BodyText"/>
        <w:spacing w:before="8"/>
        <w:ind w:left="0"/>
        <w:jc w:val="both"/>
        <w:rPr>
          <w:color w:val="000066"/>
          <w:sz w:val="24"/>
          <w:szCs w:val="24"/>
        </w:rPr>
      </w:pPr>
    </w:p>
    <w:p w14:paraId="0B6AE872" w14:textId="77777777" w:rsidR="006E6499" w:rsidRDefault="006E6499" w:rsidP="005F6A12">
      <w:pPr>
        <w:spacing w:before="120" w:after="120"/>
        <w:jc w:val="center"/>
        <w:rPr>
          <w:b/>
          <w:color w:val="000066"/>
          <w:sz w:val="40"/>
          <w:szCs w:val="40"/>
          <w:lang w:val="en-US"/>
        </w:rPr>
      </w:pPr>
    </w:p>
    <w:p w14:paraId="0667FC91" w14:textId="1356F8C8" w:rsidR="00F95273" w:rsidRPr="00FD3B83" w:rsidRDefault="008B7F88" w:rsidP="005F6A12">
      <w:pPr>
        <w:spacing w:before="240" w:after="240"/>
        <w:jc w:val="center"/>
        <w:rPr>
          <w:b/>
          <w:color w:val="000066"/>
          <w:sz w:val="24"/>
          <w:szCs w:val="24"/>
          <w:lang w:val="vi-VN"/>
        </w:rPr>
      </w:pPr>
      <w:r>
        <w:rPr>
          <w:noProof/>
          <w:lang w:val="en-US"/>
        </w:rPr>
        <w:drawing>
          <wp:inline distT="0" distB="0" distL="0" distR="0" wp14:anchorId="0A92C316" wp14:editId="547B7E68">
            <wp:extent cx="3390900" cy="2978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399935" cy="2986085"/>
                    </a:xfrm>
                    <a:prstGeom prst="rect">
                      <a:avLst/>
                    </a:prstGeom>
                  </pic:spPr>
                </pic:pic>
              </a:graphicData>
            </a:graphic>
          </wp:inline>
        </w:drawing>
      </w:r>
    </w:p>
    <w:p w14:paraId="70D44906" w14:textId="77777777" w:rsidR="006E6499" w:rsidRPr="006E6499" w:rsidRDefault="006E6499" w:rsidP="006E6499">
      <w:pPr>
        <w:spacing w:before="120" w:after="120"/>
        <w:jc w:val="center"/>
        <w:rPr>
          <w:b/>
          <w:color w:val="000066"/>
          <w:sz w:val="36"/>
          <w:szCs w:val="36"/>
          <w:lang w:val="vi-VN"/>
        </w:rPr>
      </w:pPr>
      <w:r>
        <w:rPr>
          <w:b/>
          <w:i/>
          <w:color w:val="000066"/>
          <w:sz w:val="24"/>
          <w:szCs w:val="24"/>
          <w:lang w:val="en-US"/>
        </w:rPr>
        <w:tab/>
      </w:r>
      <w:r w:rsidRPr="006E6499">
        <w:rPr>
          <w:b/>
          <w:color w:val="000066"/>
          <w:sz w:val="36"/>
          <w:szCs w:val="36"/>
        </w:rPr>
        <w:t>BÁO</w:t>
      </w:r>
      <w:r w:rsidRPr="006E6499">
        <w:rPr>
          <w:b/>
          <w:color w:val="000066"/>
          <w:sz w:val="36"/>
          <w:szCs w:val="36"/>
          <w:lang w:val="vi-VN"/>
        </w:rPr>
        <w:t xml:space="preserve"> CÁO CHUYÊN ĐỀ</w:t>
      </w:r>
    </w:p>
    <w:p w14:paraId="1B025881" w14:textId="77777777" w:rsidR="006E6499" w:rsidRPr="006E6499" w:rsidRDefault="006E6499" w:rsidP="006E6499">
      <w:pPr>
        <w:spacing w:before="120" w:after="120"/>
        <w:jc w:val="center"/>
        <w:rPr>
          <w:b/>
          <w:color w:val="000066"/>
          <w:sz w:val="36"/>
          <w:szCs w:val="36"/>
          <w:lang w:val="vi-VN"/>
        </w:rPr>
      </w:pPr>
      <w:r w:rsidRPr="006E6499">
        <w:rPr>
          <w:b/>
          <w:color w:val="000066"/>
          <w:sz w:val="36"/>
          <w:szCs w:val="36"/>
          <w:lang w:val="vi-VN"/>
        </w:rPr>
        <w:t>ĐÁNH GIÁ TÁC ĐỘNG XÃ  HỘI (SIA)</w:t>
      </w:r>
    </w:p>
    <w:p w14:paraId="7A050792" w14:textId="440A00F0" w:rsidR="005230D2" w:rsidRPr="00FD3B83" w:rsidRDefault="005230D2" w:rsidP="006E6499">
      <w:pPr>
        <w:pStyle w:val="BodyText"/>
        <w:tabs>
          <w:tab w:val="left" w:pos="3430"/>
        </w:tabs>
        <w:ind w:left="0" w:right="1137"/>
        <w:jc w:val="both"/>
        <w:rPr>
          <w:b/>
          <w:i/>
          <w:color w:val="000066"/>
          <w:sz w:val="24"/>
          <w:szCs w:val="24"/>
          <w:lang w:val="en-US"/>
        </w:rPr>
      </w:pPr>
    </w:p>
    <w:p w14:paraId="74857F09" w14:textId="75AC0D20" w:rsidR="005053A3" w:rsidRPr="00693EAA" w:rsidRDefault="005053A3" w:rsidP="005053A3">
      <w:pPr>
        <w:shd w:val="clear" w:color="auto" w:fill="FFFFFF"/>
        <w:jc w:val="center"/>
        <w:rPr>
          <w:color w:val="000066"/>
          <w:sz w:val="28"/>
          <w:szCs w:val="28"/>
        </w:rPr>
      </w:pPr>
      <w:r w:rsidRPr="00693EAA">
        <w:rPr>
          <w:color w:val="000066"/>
          <w:sz w:val="28"/>
          <w:szCs w:val="28"/>
        </w:rPr>
        <w:t xml:space="preserve">Cập nhật lần </w:t>
      </w:r>
      <w:r w:rsidR="00F62EE8">
        <w:rPr>
          <w:color w:val="000066"/>
          <w:sz w:val="28"/>
          <w:szCs w:val="28"/>
          <w:lang w:val="en-US"/>
        </w:rPr>
        <w:t>2</w:t>
      </w:r>
      <w:r w:rsidRPr="00693EAA">
        <w:rPr>
          <w:color w:val="000066"/>
          <w:sz w:val="28"/>
          <w:szCs w:val="28"/>
        </w:rPr>
        <w:t>: T4/2026</w:t>
      </w:r>
    </w:p>
    <w:p w14:paraId="7E11CA0F" w14:textId="77777777" w:rsidR="005230D2" w:rsidRDefault="005230D2" w:rsidP="005053A3">
      <w:pPr>
        <w:pStyle w:val="BodyText"/>
        <w:ind w:right="1137"/>
        <w:jc w:val="center"/>
        <w:rPr>
          <w:b/>
          <w:i/>
          <w:color w:val="000066"/>
          <w:sz w:val="24"/>
          <w:szCs w:val="24"/>
          <w:lang w:val="en-US"/>
        </w:rPr>
      </w:pPr>
    </w:p>
    <w:p w14:paraId="756E1C33" w14:textId="77777777" w:rsidR="003618A2" w:rsidRDefault="003618A2" w:rsidP="008A26D6">
      <w:pPr>
        <w:pStyle w:val="BodyText"/>
        <w:ind w:right="1137"/>
        <w:jc w:val="both"/>
        <w:rPr>
          <w:b/>
          <w:i/>
          <w:color w:val="000066"/>
          <w:sz w:val="24"/>
          <w:szCs w:val="24"/>
          <w:lang w:val="en-US"/>
        </w:rPr>
      </w:pPr>
    </w:p>
    <w:p w14:paraId="3FBC6F6F" w14:textId="77777777" w:rsidR="003618A2" w:rsidRDefault="003618A2" w:rsidP="008A26D6">
      <w:pPr>
        <w:pStyle w:val="BodyText"/>
        <w:ind w:right="1137"/>
        <w:jc w:val="both"/>
        <w:rPr>
          <w:b/>
          <w:i/>
          <w:color w:val="000066"/>
          <w:sz w:val="24"/>
          <w:szCs w:val="24"/>
          <w:lang w:val="en-US"/>
        </w:rPr>
      </w:pPr>
    </w:p>
    <w:p w14:paraId="509E3E57" w14:textId="77777777" w:rsidR="003618A2" w:rsidRDefault="003618A2" w:rsidP="008A26D6">
      <w:pPr>
        <w:pStyle w:val="BodyText"/>
        <w:ind w:right="1137"/>
        <w:jc w:val="both"/>
        <w:rPr>
          <w:b/>
          <w:i/>
          <w:color w:val="000066"/>
          <w:sz w:val="24"/>
          <w:szCs w:val="24"/>
          <w:lang w:val="en-US"/>
        </w:rPr>
      </w:pPr>
    </w:p>
    <w:p w14:paraId="2F69B2FF" w14:textId="77777777" w:rsidR="003618A2" w:rsidRDefault="003618A2" w:rsidP="008A26D6">
      <w:pPr>
        <w:pStyle w:val="BodyText"/>
        <w:ind w:right="1137"/>
        <w:jc w:val="both"/>
        <w:rPr>
          <w:b/>
          <w:i/>
          <w:color w:val="000066"/>
          <w:sz w:val="24"/>
          <w:szCs w:val="24"/>
          <w:lang w:val="en-US"/>
        </w:rPr>
      </w:pPr>
    </w:p>
    <w:p w14:paraId="224D222A" w14:textId="77777777" w:rsidR="003618A2" w:rsidRDefault="003618A2" w:rsidP="008A26D6">
      <w:pPr>
        <w:pStyle w:val="BodyText"/>
        <w:ind w:right="1137"/>
        <w:jc w:val="both"/>
        <w:rPr>
          <w:b/>
          <w:i/>
          <w:color w:val="000066"/>
          <w:sz w:val="24"/>
          <w:szCs w:val="24"/>
          <w:lang w:val="en-US"/>
        </w:rPr>
      </w:pPr>
    </w:p>
    <w:p w14:paraId="32F60CD7" w14:textId="77777777" w:rsidR="003618A2" w:rsidRDefault="003618A2" w:rsidP="008A26D6">
      <w:pPr>
        <w:pStyle w:val="BodyText"/>
        <w:ind w:right="1137"/>
        <w:jc w:val="both"/>
        <w:rPr>
          <w:b/>
          <w:i/>
          <w:color w:val="000066"/>
          <w:sz w:val="24"/>
          <w:szCs w:val="24"/>
          <w:lang w:val="en-US"/>
        </w:rPr>
      </w:pPr>
    </w:p>
    <w:p w14:paraId="48867592" w14:textId="77777777" w:rsidR="003618A2" w:rsidRPr="00FD3B83" w:rsidRDefault="003618A2" w:rsidP="008A26D6">
      <w:pPr>
        <w:pStyle w:val="BodyText"/>
        <w:ind w:right="1137"/>
        <w:jc w:val="both"/>
        <w:rPr>
          <w:b/>
          <w:i/>
          <w:color w:val="000066"/>
          <w:sz w:val="24"/>
          <w:szCs w:val="24"/>
          <w:lang w:val="en-US"/>
        </w:rPr>
      </w:pPr>
    </w:p>
    <w:p w14:paraId="40FF09A1" w14:textId="77777777" w:rsidR="005230D2" w:rsidRPr="00FD3B83" w:rsidRDefault="005230D2" w:rsidP="008A26D6">
      <w:pPr>
        <w:pStyle w:val="BodyText"/>
        <w:ind w:right="1137"/>
        <w:jc w:val="both"/>
        <w:rPr>
          <w:b/>
          <w:i/>
          <w:color w:val="000066"/>
          <w:sz w:val="24"/>
          <w:szCs w:val="24"/>
          <w:lang w:val="en-US"/>
        </w:rPr>
      </w:pPr>
    </w:p>
    <w:p w14:paraId="5BD918CE" w14:textId="77777777" w:rsidR="006E6499" w:rsidRDefault="006E6499" w:rsidP="00CD342C">
      <w:pPr>
        <w:pStyle w:val="BodyText"/>
        <w:ind w:right="1137"/>
        <w:jc w:val="center"/>
        <w:rPr>
          <w:b/>
          <w:i/>
          <w:color w:val="000066"/>
          <w:sz w:val="24"/>
          <w:szCs w:val="24"/>
          <w:lang w:val="en-US"/>
        </w:rPr>
      </w:pPr>
    </w:p>
    <w:p w14:paraId="46A66A70" w14:textId="77777777" w:rsidR="006E6499" w:rsidRDefault="006E6499" w:rsidP="00CD342C">
      <w:pPr>
        <w:pStyle w:val="BodyText"/>
        <w:ind w:right="1137"/>
        <w:jc w:val="center"/>
        <w:rPr>
          <w:b/>
          <w:i/>
          <w:color w:val="000066"/>
          <w:sz w:val="24"/>
          <w:szCs w:val="24"/>
          <w:lang w:val="en-US"/>
        </w:rPr>
      </w:pPr>
    </w:p>
    <w:p w14:paraId="45F5FF8D" w14:textId="77777777" w:rsidR="006E6499" w:rsidRDefault="006E6499" w:rsidP="00CD342C">
      <w:pPr>
        <w:pStyle w:val="BodyText"/>
        <w:ind w:right="1137"/>
        <w:jc w:val="center"/>
        <w:rPr>
          <w:b/>
          <w:i/>
          <w:color w:val="000066"/>
          <w:sz w:val="24"/>
          <w:szCs w:val="24"/>
          <w:lang w:val="en-US"/>
        </w:rPr>
      </w:pPr>
    </w:p>
    <w:p w14:paraId="4E341BEF" w14:textId="77777777" w:rsidR="006E6499" w:rsidRDefault="006E6499" w:rsidP="00CD342C">
      <w:pPr>
        <w:pStyle w:val="BodyText"/>
        <w:ind w:right="1137"/>
        <w:jc w:val="center"/>
        <w:rPr>
          <w:b/>
          <w:i/>
          <w:color w:val="000066"/>
          <w:sz w:val="24"/>
          <w:szCs w:val="24"/>
          <w:lang w:val="en-US"/>
        </w:rPr>
      </w:pPr>
    </w:p>
    <w:p w14:paraId="372D9459" w14:textId="77777777" w:rsidR="006E6499" w:rsidRDefault="006E6499" w:rsidP="00CD342C">
      <w:pPr>
        <w:pStyle w:val="BodyText"/>
        <w:ind w:right="1137"/>
        <w:jc w:val="center"/>
        <w:rPr>
          <w:b/>
          <w:i/>
          <w:color w:val="000066"/>
          <w:sz w:val="24"/>
          <w:szCs w:val="24"/>
          <w:lang w:val="en-US"/>
        </w:rPr>
      </w:pPr>
    </w:p>
    <w:p w14:paraId="39122CB2" w14:textId="77777777" w:rsidR="006E6499" w:rsidRDefault="006E6499" w:rsidP="00CD342C">
      <w:pPr>
        <w:pStyle w:val="BodyText"/>
        <w:ind w:right="1137"/>
        <w:jc w:val="center"/>
        <w:rPr>
          <w:b/>
          <w:i/>
          <w:color w:val="000066"/>
          <w:sz w:val="24"/>
          <w:szCs w:val="24"/>
          <w:lang w:val="en-US"/>
        </w:rPr>
      </w:pPr>
    </w:p>
    <w:p w14:paraId="62CD2FCB" w14:textId="77777777" w:rsidR="006E6499" w:rsidRDefault="006E6499" w:rsidP="00CD342C">
      <w:pPr>
        <w:pStyle w:val="BodyText"/>
        <w:ind w:right="1137"/>
        <w:jc w:val="center"/>
        <w:rPr>
          <w:b/>
          <w:i/>
          <w:color w:val="000066"/>
          <w:sz w:val="24"/>
          <w:szCs w:val="24"/>
          <w:lang w:val="en-US"/>
        </w:rPr>
      </w:pPr>
    </w:p>
    <w:p w14:paraId="09B79832" w14:textId="77777777" w:rsidR="006E6499" w:rsidRDefault="006E6499" w:rsidP="00CD342C">
      <w:pPr>
        <w:pStyle w:val="BodyText"/>
        <w:ind w:right="1137"/>
        <w:jc w:val="center"/>
        <w:rPr>
          <w:b/>
          <w:i/>
          <w:color w:val="000066"/>
          <w:sz w:val="24"/>
          <w:szCs w:val="24"/>
          <w:lang w:val="en-US"/>
        </w:rPr>
      </w:pPr>
    </w:p>
    <w:p w14:paraId="07D16B37" w14:textId="77777777" w:rsidR="006E6499" w:rsidRDefault="006E6499" w:rsidP="00CD342C">
      <w:pPr>
        <w:pStyle w:val="BodyText"/>
        <w:ind w:right="1137"/>
        <w:jc w:val="center"/>
        <w:rPr>
          <w:b/>
          <w:i/>
          <w:color w:val="000066"/>
          <w:sz w:val="24"/>
          <w:szCs w:val="24"/>
          <w:lang w:val="en-US"/>
        </w:rPr>
      </w:pPr>
    </w:p>
    <w:p w14:paraId="231C9C78" w14:textId="77777777" w:rsidR="006E6499" w:rsidRDefault="006E6499" w:rsidP="00CD342C">
      <w:pPr>
        <w:pStyle w:val="BodyText"/>
        <w:ind w:right="1137"/>
        <w:jc w:val="center"/>
        <w:rPr>
          <w:b/>
          <w:i/>
          <w:color w:val="000066"/>
          <w:sz w:val="24"/>
          <w:szCs w:val="24"/>
          <w:lang w:val="en-US"/>
        </w:rPr>
      </w:pPr>
    </w:p>
    <w:p w14:paraId="6B5403B8" w14:textId="11584734" w:rsidR="00B5084B" w:rsidRPr="00FD3B83" w:rsidRDefault="00467465" w:rsidP="00CD342C">
      <w:pPr>
        <w:pStyle w:val="BodyText"/>
        <w:ind w:right="1137"/>
        <w:jc w:val="center"/>
        <w:rPr>
          <w:i/>
          <w:color w:val="000066"/>
          <w:sz w:val="24"/>
          <w:szCs w:val="24"/>
          <w:lang w:val="en-US"/>
        </w:rPr>
      </w:pPr>
      <w:r w:rsidRPr="00FD3B83">
        <w:rPr>
          <w:b/>
          <w:i/>
          <w:color w:val="000066"/>
          <w:sz w:val="24"/>
          <w:szCs w:val="24"/>
          <w:lang w:val="en-US"/>
        </w:rPr>
        <w:t xml:space="preserve">Nghệ An, </w:t>
      </w:r>
      <w:r w:rsidR="00F62EE8">
        <w:rPr>
          <w:b/>
          <w:i/>
          <w:color w:val="000066"/>
          <w:sz w:val="24"/>
          <w:szCs w:val="24"/>
          <w:lang w:val="en-US"/>
        </w:rPr>
        <w:t>Tháng</w:t>
      </w:r>
      <w:r w:rsidR="00DD2C9C">
        <w:rPr>
          <w:b/>
          <w:i/>
          <w:color w:val="000066"/>
          <w:sz w:val="24"/>
          <w:szCs w:val="24"/>
          <w:lang w:val="en-US"/>
        </w:rPr>
        <w:t xml:space="preserve"> 4</w:t>
      </w:r>
      <w:r w:rsidR="00635781" w:rsidRPr="00FD3B83">
        <w:rPr>
          <w:b/>
          <w:i/>
          <w:color w:val="000066"/>
          <w:sz w:val="24"/>
          <w:szCs w:val="24"/>
          <w:lang w:val="en-US"/>
        </w:rPr>
        <w:t xml:space="preserve"> năm 2026</w:t>
      </w:r>
    </w:p>
    <w:p w14:paraId="5FFA3FDD" w14:textId="77777777" w:rsidR="00B5084B" w:rsidRPr="00FD3B83" w:rsidRDefault="00B5084B" w:rsidP="008A26D6">
      <w:pPr>
        <w:pStyle w:val="BodyText"/>
        <w:spacing w:before="60" w:after="60" w:line="312" w:lineRule="auto"/>
        <w:ind w:left="0" w:right="1140"/>
        <w:jc w:val="both"/>
        <w:rPr>
          <w:b/>
          <w:color w:val="000066"/>
          <w:sz w:val="24"/>
          <w:szCs w:val="24"/>
        </w:rPr>
      </w:pPr>
    </w:p>
    <w:p w14:paraId="5556166F" w14:textId="77777777" w:rsidR="00636391" w:rsidRDefault="00636391" w:rsidP="008A26D6">
      <w:pPr>
        <w:tabs>
          <w:tab w:val="left" w:pos="57"/>
          <w:tab w:val="left" w:pos="10729"/>
          <w:tab w:val="left" w:pos="11195"/>
        </w:tabs>
        <w:jc w:val="both"/>
        <w:rPr>
          <w:b/>
          <w:color w:val="000066"/>
          <w:sz w:val="24"/>
          <w:szCs w:val="24"/>
          <w:lang w:val="vi-VN"/>
        </w:rPr>
        <w:sectPr w:rsidR="00636391" w:rsidSect="001F56FB">
          <w:headerReference w:type="default" r:id="rId9"/>
          <w:footerReference w:type="even" r:id="rId10"/>
          <w:footerReference w:type="default" r:id="rId11"/>
          <w:pgSz w:w="11910" w:h="16840"/>
          <w:pgMar w:top="1316" w:right="0" w:bottom="678" w:left="0" w:header="450" w:footer="340" w:gutter="0"/>
          <w:pgNumType w:start="1"/>
          <w:cols w:space="720"/>
          <w:docGrid w:linePitch="299"/>
        </w:sectPr>
      </w:pPr>
    </w:p>
    <w:p w14:paraId="3FBB9CC8" w14:textId="5778F137" w:rsidR="00636391" w:rsidRDefault="00636391" w:rsidP="008A26D6">
      <w:pPr>
        <w:tabs>
          <w:tab w:val="left" w:pos="57"/>
          <w:tab w:val="left" w:pos="10729"/>
          <w:tab w:val="left" w:pos="11195"/>
        </w:tabs>
        <w:jc w:val="both"/>
        <w:rPr>
          <w:b/>
          <w:color w:val="000066"/>
          <w:sz w:val="24"/>
          <w:szCs w:val="24"/>
          <w:lang w:val="vi-VN"/>
        </w:rPr>
      </w:pPr>
      <w:r>
        <w:rPr>
          <w:b/>
          <w:color w:val="000066"/>
          <w:sz w:val="24"/>
          <w:szCs w:val="24"/>
          <w:lang w:val="vi-VN"/>
        </w:rPr>
        <w:br w:type="page"/>
      </w:r>
    </w:p>
    <w:p w14:paraId="72605D6D" w14:textId="77777777" w:rsidR="00276174" w:rsidRDefault="00276174" w:rsidP="008A26D6">
      <w:pPr>
        <w:tabs>
          <w:tab w:val="left" w:pos="57"/>
          <w:tab w:val="left" w:pos="10729"/>
          <w:tab w:val="left" w:pos="11195"/>
        </w:tabs>
        <w:jc w:val="both"/>
        <w:rPr>
          <w:b/>
          <w:color w:val="000066"/>
          <w:sz w:val="24"/>
          <w:szCs w:val="24"/>
          <w:lang w:val="vi-VN"/>
        </w:rPr>
        <w:sectPr w:rsidR="00276174" w:rsidSect="00636391">
          <w:type w:val="continuous"/>
          <w:pgSz w:w="11910" w:h="16840"/>
          <w:pgMar w:top="1316" w:right="0" w:bottom="678" w:left="0" w:header="450" w:footer="340" w:gutter="0"/>
          <w:pgNumType w:start="1"/>
          <w:cols w:space="720"/>
          <w:docGrid w:linePitch="299"/>
        </w:sectPr>
      </w:pPr>
    </w:p>
    <w:p w14:paraId="38651219" w14:textId="77777777" w:rsidR="002779E8" w:rsidRPr="003635E5" w:rsidRDefault="002779E8" w:rsidP="002779E8">
      <w:pPr>
        <w:shd w:val="clear" w:color="auto" w:fill="FFFFFF"/>
        <w:jc w:val="center"/>
        <w:rPr>
          <w:b/>
          <w:bCs/>
          <w:color w:val="002060"/>
          <w:szCs w:val="26"/>
        </w:rPr>
      </w:pPr>
      <w:r w:rsidRPr="003635E5">
        <w:rPr>
          <w:b/>
          <w:bCs/>
          <w:color w:val="002060"/>
          <w:szCs w:val="26"/>
        </w:rPr>
        <w:lastRenderedPageBreak/>
        <w:t>LỊCH SỬ CẬP NHẬT BÁO CÁO</w:t>
      </w:r>
    </w:p>
    <w:p w14:paraId="187418E2" w14:textId="77777777" w:rsidR="002779E8" w:rsidRPr="00B54956" w:rsidRDefault="002779E8" w:rsidP="002779E8">
      <w:pPr>
        <w:shd w:val="clear" w:color="auto" w:fill="FFFFFF"/>
        <w:jc w:val="center"/>
        <w:rPr>
          <w:b/>
          <w:bCs/>
          <w:color w:val="002060"/>
        </w:rPr>
      </w:pPr>
    </w:p>
    <w:tbl>
      <w:tblPr>
        <w:tblpPr w:leftFromText="180" w:rightFromText="180" w:vertAnchor="page" w:horzAnchor="page" w:tblpX="2258" w:tblpY="2294"/>
        <w:tblW w:w="8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1117"/>
        <w:gridCol w:w="1765"/>
        <w:gridCol w:w="3563"/>
        <w:gridCol w:w="1240"/>
      </w:tblGrid>
      <w:tr w:rsidR="002779E8" w:rsidRPr="00B54956" w14:paraId="5C170EEE" w14:textId="77777777" w:rsidTr="002779E8">
        <w:trPr>
          <w:trHeight w:val="1278"/>
        </w:trPr>
        <w:tc>
          <w:tcPr>
            <w:tcW w:w="739" w:type="dxa"/>
            <w:shd w:val="clear" w:color="auto" w:fill="D9D9D9"/>
          </w:tcPr>
          <w:p w14:paraId="3087BF21" w14:textId="77777777" w:rsidR="002779E8" w:rsidRPr="00B54956" w:rsidRDefault="002779E8" w:rsidP="002779E8">
            <w:pPr>
              <w:rPr>
                <w:b/>
                <w:bCs/>
                <w:color w:val="002060"/>
                <w:sz w:val="24"/>
                <w:szCs w:val="24"/>
              </w:rPr>
            </w:pPr>
            <w:r>
              <w:rPr>
                <w:b/>
                <w:bCs/>
                <w:color w:val="002060"/>
                <w:sz w:val="24"/>
                <w:szCs w:val="24"/>
              </w:rPr>
              <w:t>TT</w:t>
            </w:r>
          </w:p>
        </w:tc>
        <w:tc>
          <w:tcPr>
            <w:tcW w:w="1117" w:type="dxa"/>
            <w:shd w:val="clear" w:color="auto" w:fill="D9D9D9"/>
          </w:tcPr>
          <w:p w14:paraId="62BC327F" w14:textId="77777777" w:rsidR="002779E8" w:rsidRPr="00B54956" w:rsidRDefault="002779E8" w:rsidP="002779E8">
            <w:pPr>
              <w:rPr>
                <w:b/>
                <w:bCs/>
                <w:color w:val="002060"/>
                <w:sz w:val="24"/>
                <w:szCs w:val="24"/>
              </w:rPr>
            </w:pPr>
            <w:r w:rsidRPr="00B54956">
              <w:rPr>
                <w:b/>
                <w:bCs/>
                <w:color w:val="002060"/>
                <w:sz w:val="24"/>
                <w:szCs w:val="24"/>
              </w:rPr>
              <w:t>Phiên bản</w:t>
            </w:r>
          </w:p>
        </w:tc>
        <w:tc>
          <w:tcPr>
            <w:tcW w:w="1765" w:type="dxa"/>
            <w:shd w:val="clear" w:color="auto" w:fill="D9D9D9"/>
          </w:tcPr>
          <w:p w14:paraId="68EA2659" w14:textId="77777777" w:rsidR="002779E8" w:rsidRPr="00B54956" w:rsidRDefault="002779E8" w:rsidP="002779E8">
            <w:pPr>
              <w:jc w:val="center"/>
              <w:rPr>
                <w:b/>
                <w:bCs/>
                <w:color w:val="002060"/>
                <w:sz w:val="24"/>
                <w:szCs w:val="24"/>
              </w:rPr>
            </w:pPr>
            <w:r w:rsidRPr="00B54956">
              <w:rPr>
                <w:b/>
                <w:bCs/>
                <w:color w:val="002060"/>
                <w:sz w:val="24"/>
                <w:szCs w:val="24"/>
              </w:rPr>
              <w:t>Ngày phê duyệt/ ban hành</w:t>
            </w:r>
          </w:p>
        </w:tc>
        <w:tc>
          <w:tcPr>
            <w:tcW w:w="3563" w:type="dxa"/>
            <w:shd w:val="clear" w:color="auto" w:fill="D9D9D9"/>
          </w:tcPr>
          <w:p w14:paraId="79CE19F7" w14:textId="77777777" w:rsidR="002779E8" w:rsidRPr="00B54956" w:rsidRDefault="002779E8" w:rsidP="002779E8">
            <w:pPr>
              <w:jc w:val="center"/>
              <w:rPr>
                <w:b/>
                <w:bCs/>
                <w:color w:val="002060"/>
                <w:sz w:val="24"/>
                <w:szCs w:val="24"/>
              </w:rPr>
            </w:pPr>
            <w:r w:rsidRPr="00B54956">
              <w:rPr>
                <w:b/>
                <w:bCs/>
                <w:color w:val="002060"/>
                <w:sz w:val="24"/>
                <w:szCs w:val="24"/>
              </w:rPr>
              <w:t>Nội dung cập nhật</w:t>
            </w:r>
          </w:p>
        </w:tc>
        <w:tc>
          <w:tcPr>
            <w:tcW w:w="1240" w:type="dxa"/>
            <w:shd w:val="clear" w:color="auto" w:fill="D9D9D9"/>
          </w:tcPr>
          <w:p w14:paraId="72C71FAC" w14:textId="77777777" w:rsidR="002779E8" w:rsidRPr="00B54956" w:rsidRDefault="002779E8" w:rsidP="002779E8">
            <w:pPr>
              <w:jc w:val="center"/>
              <w:rPr>
                <w:b/>
                <w:bCs/>
                <w:color w:val="002060"/>
                <w:sz w:val="24"/>
                <w:szCs w:val="24"/>
              </w:rPr>
            </w:pPr>
            <w:r w:rsidRPr="00B54956">
              <w:rPr>
                <w:b/>
                <w:bCs/>
                <w:color w:val="002060"/>
                <w:sz w:val="24"/>
                <w:szCs w:val="24"/>
              </w:rPr>
              <w:t>Ghi chú</w:t>
            </w:r>
          </w:p>
        </w:tc>
      </w:tr>
      <w:tr w:rsidR="002779E8" w:rsidRPr="00B54956" w14:paraId="08BB3232" w14:textId="77777777" w:rsidTr="002779E8">
        <w:trPr>
          <w:trHeight w:val="639"/>
        </w:trPr>
        <w:tc>
          <w:tcPr>
            <w:tcW w:w="739" w:type="dxa"/>
          </w:tcPr>
          <w:p w14:paraId="7BA4ADA1" w14:textId="77777777" w:rsidR="002779E8" w:rsidRPr="00B54956" w:rsidRDefault="002779E8" w:rsidP="002779E8">
            <w:pPr>
              <w:jc w:val="center"/>
              <w:rPr>
                <w:color w:val="002060"/>
                <w:sz w:val="24"/>
                <w:szCs w:val="24"/>
              </w:rPr>
            </w:pPr>
            <w:r w:rsidRPr="00B54956">
              <w:rPr>
                <w:color w:val="002060"/>
                <w:sz w:val="24"/>
                <w:szCs w:val="24"/>
              </w:rPr>
              <w:t>1</w:t>
            </w:r>
          </w:p>
        </w:tc>
        <w:tc>
          <w:tcPr>
            <w:tcW w:w="1117" w:type="dxa"/>
          </w:tcPr>
          <w:p w14:paraId="77A5EC46" w14:textId="77777777" w:rsidR="002779E8" w:rsidRPr="00B54956" w:rsidRDefault="002779E8" w:rsidP="002779E8">
            <w:pPr>
              <w:jc w:val="center"/>
              <w:rPr>
                <w:color w:val="002060"/>
                <w:sz w:val="24"/>
                <w:szCs w:val="24"/>
              </w:rPr>
            </w:pPr>
            <w:r>
              <w:rPr>
                <w:color w:val="002060"/>
                <w:sz w:val="24"/>
                <w:szCs w:val="24"/>
              </w:rPr>
              <w:t>1</w:t>
            </w:r>
            <w:r w:rsidRPr="00B54956">
              <w:rPr>
                <w:color w:val="002060"/>
                <w:sz w:val="24"/>
                <w:szCs w:val="24"/>
              </w:rPr>
              <w:t>.</w:t>
            </w:r>
            <w:r>
              <w:rPr>
                <w:color w:val="002060"/>
                <w:sz w:val="24"/>
                <w:szCs w:val="24"/>
              </w:rPr>
              <w:t>0</w:t>
            </w:r>
          </w:p>
        </w:tc>
        <w:tc>
          <w:tcPr>
            <w:tcW w:w="1765" w:type="dxa"/>
          </w:tcPr>
          <w:p w14:paraId="33664420" w14:textId="77777777" w:rsidR="002779E8" w:rsidRPr="00B54956" w:rsidRDefault="002779E8" w:rsidP="002779E8">
            <w:pPr>
              <w:jc w:val="center"/>
              <w:rPr>
                <w:color w:val="002060"/>
                <w:sz w:val="24"/>
                <w:szCs w:val="24"/>
              </w:rPr>
            </w:pPr>
            <w:r>
              <w:rPr>
                <w:color w:val="002060"/>
                <w:sz w:val="24"/>
                <w:szCs w:val="24"/>
              </w:rPr>
              <w:t>1/8</w:t>
            </w:r>
            <w:r w:rsidRPr="00B54956">
              <w:rPr>
                <w:color w:val="002060"/>
                <w:sz w:val="24"/>
                <w:szCs w:val="24"/>
              </w:rPr>
              <w:t>/202</w:t>
            </w:r>
            <w:r>
              <w:rPr>
                <w:color w:val="002060"/>
                <w:sz w:val="24"/>
                <w:szCs w:val="24"/>
              </w:rPr>
              <w:t>4</w:t>
            </w:r>
          </w:p>
        </w:tc>
        <w:tc>
          <w:tcPr>
            <w:tcW w:w="3563" w:type="dxa"/>
          </w:tcPr>
          <w:p w14:paraId="75503B7D" w14:textId="77777777" w:rsidR="002779E8" w:rsidRPr="00B54956" w:rsidRDefault="002779E8" w:rsidP="002779E8">
            <w:pPr>
              <w:rPr>
                <w:color w:val="002060"/>
                <w:sz w:val="24"/>
                <w:szCs w:val="24"/>
              </w:rPr>
            </w:pPr>
            <w:r w:rsidRPr="00B54956">
              <w:rPr>
                <w:color w:val="002060"/>
                <w:sz w:val="24"/>
                <w:szCs w:val="24"/>
              </w:rPr>
              <w:t>Ban hành lần đầu</w:t>
            </w:r>
          </w:p>
        </w:tc>
        <w:tc>
          <w:tcPr>
            <w:tcW w:w="1240" w:type="dxa"/>
          </w:tcPr>
          <w:p w14:paraId="22072FA3" w14:textId="77777777" w:rsidR="002779E8" w:rsidRPr="00B54956" w:rsidRDefault="002779E8" w:rsidP="002779E8">
            <w:pPr>
              <w:jc w:val="center"/>
              <w:rPr>
                <w:color w:val="002060"/>
                <w:sz w:val="24"/>
                <w:szCs w:val="24"/>
              </w:rPr>
            </w:pPr>
          </w:p>
        </w:tc>
      </w:tr>
      <w:tr w:rsidR="002779E8" w:rsidRPr="00280154" w14:paraId="2A8B4735" w14:textId="77777777" w:rsidTr="002779E8">
        <w:trPr>
          <w:trHeight w:val="1875"/>
        </w:trPr>
        <w:tc>
          <w:tcPr>
            <w:tcW w:w="739" w:type="dxa"/>
            <w:vAlign w:val="center"/>
          </w:tcPr>
          <w:p w14:paraId="10816190" w14:textId="77777777" w:rsidR="002779E8" w:rsidRPr="00280154" w:rsidRDefault="002779E8" w:rsidP="002779E8">
            <w:pPr>
              <w:jc w:val="center"/>
              <w:rPr>
                <w:color w:val="002060"/>
                <w:sz w:val="24"/>
                <w:szCs w:val="24"/>
              </w:rPr>
            </w:pPr>
            <w:r w:rsidRPr="00280154">
              <w:rPr>
                <w:color w:val="002060"/>
                <w:sz w:val="24"/>
                <w:szCs w:val="24"/>
              </w:rPr>
              <w:t>2</w:t>
            </w:r>
          </w:p>
        </w:tc>
        <w:tc>
          <w:tcPr>
            <w:tcW w:w="1117" w:type="dxa"/>
            <w:vAlign w:val="center"/>
          </w:tcPr>
          <w:p w14:paraId="4E888A08" w14:textId="77777777" w:rsidR="002779E8" w:rsidRPr="00280154" w:rsidRDefault="002779E8" w:rsidP="002779E8">
            <w:pPr>
              <w:jc w:val="center"/>
              <w:rPr>
                <w:color w:val="002060"/>
                <w:sz w:val="24"/>
                <w:szCs w:val="24"/>
              </w:rPr>
            </w:pPr>
            <w:r w:rsidRPr="00280154">
              <w:rPr>
                <w:color w:val="002060"/>
                <w:sz w:val="24"/>
                <w:szCs w:val="24"/>
              </w:rPr>
              <w:t>1.1</w:t>
            </w:r>
          </w:p>
        </w:tc>
        <w:tc>
          <w:tcPr>
            <w:tcW w:w="1765" w:type="dxa"/>
            <w:vAlign w:val="center"/>
          </w:tcPr>
          <w:p w14:paraId="67244200" w14:textId="77777777" w:rsidR="002779E8" w:rsidRPr="00280154" w:rsidRDefault="002779E8" w:rsidP="002779E8">
            <w:pPr>
              <w:jc w:val="center"/>
              <w:rPr>
                <w:color w:val="002060"/>
                <w:sz w:val="24"/>
                <w:szCs w:val="24"/>
              </w:rPr>
            </w:pPr>
            <w:r>
              <w:rPr>
                <w:color w:val="002060"/>
                <w:sz w:val="24"/>
                <w:szCs w:val="24"/>
              </w:rPr>
              <w:t>0</w:t>
            </w:r>
            <w:r w:rsidRPr="00280154">
              <w:rPr>
                <w:color w:val="002060"/>
                <w:sz w:val="24"/>
                <w:szCs w:val="24"/>
              </w:rPr>
              <w:t>1/8/2025</w:t>
            </w:r>
          </w:p>
        </w:tc>
        <w:tc>
          <w:tcPr>
            <w:tcW w:w="3563" w:type="dxa"/>
            <w:vAlign w:val="center"/>
          </w:tcPr>
          <w:p w14:paraId="7504E5D2" w14:textId="77777777" w:rsidR="002779E8" w:rsidRPr="00280154" w:rsidRDefault="002779E8" w:rsidP="002779E8">
            <w:pPr>
              <w:spacing w:after="120"/>
              <w:rPr>
                <w:color w:val="002060"/>
                <w:sz w:val="24"/>
                <w:szCs w:val="24"/>
              </w:rPr>
            </w:pPr>
            <w:r w:rsidRPr="00280154">
              <w:rPr>
                <w:color w:val="002060"/>
                <w:sz w:val="24"/>
                <w:szCs w:val="24"/>
              </w:rPr>
              <w:t>- Thay đổi quy mô nhóm: Cập nhật số liệu</w:t>
            </w:r>
            <w:r>
              <w:rPr>
                <w:color w:val="002060"/>
                <w:sz w:val="24"/>
                <w:szCs w:val="24"/>
              </w:rPr>
              <w:t>.</w:t>
            </w:r>
          </w:p>
          <w:p w14:paraId="57F191BD" w14:textId="77777777" w:rsidR="002779E8" w:rsidRPr="00280154" w:rsidRDefault="002779E8" w:rsidP="002779E8">
            <w:pPr>
              <w:spacing w:after="120"/>
              <w:rPr>
                <w:color w:val="002060"/>
                <w:sz w:val="24"/>
                <w:szCs w:val="24"/>
              </w:rPr>
            </w:pPr>
            <w:r w:rsidRPr="00280154">
              <w:rPr>
                <w:color w:val="002060"/>
                <w:sz w:val="24"/>
                <w:szCs w:val="24"/>
              </w:rPr>
              <w:t>- Thay đổi theo vận hành chính quyền 2 cấp tại địa phương</w:t>
            </w:r>
          </w:p>
        </w:tc>
        <w:tc>
          <w:tcPr>
            <w:tcW w:w="1240" w:type="dxa"/>
            <w:vAlign w:val="center"/>
          </w:tcPr>
          <w:p w14:paraId="6970E197" w14:textId="77777777" w:rsidR="002779E8" w:rsidRPr="00280154" w:rsidRDefault="002779E8" w:rsidP="002779E8">
            <w:pPr>
              <w:rPr>
                <w:color w:val="002060"/>
                <w:sz w:val="24"/>
                <w:szCs w:val="24"/>
              </w:rPr>
            </w:pPr>
          </w:p>
        </w:tc>
      </w:tr>
      <w:tr w:rsidR="002779E8" w:rsidRPr="00B54956" w14:paraId="3DED789A" w14:textId="77777777" w:rsidTr="002779E8">
        <w:trPr>
          <w:trHeight w:val="1533"/>
        </w:trPr>
        <w:tc>
          <w:tcPr>
            <w:tcW w:w="739" w:type="dxa"/>
            <w:vAlign w:val="center"/>
          </w:tcPr>
          <w:p w14:paraId="3C377E91" w14:textId="77777777" w:rsidR="002779E8" w:rsidRPr="00280154" w:rsidRDefault="002779E8" w:rsidP="002779E8">
            <w:pPr>
              <w:jc w:val="center"/>
              <w:rPr>
                <w:color w:val="002060"/>
                <w:sz w:val="24"/>
                <w:szCs w:val="24"/>
              </w:rPr>
            </w:pPr>
            <w:r w:rsidRPr="00280154">
              <w:rPr>
                <w:color w:val="002060"/>
                <w:sz w:val="24"/>
                <w:szCs w:val="24"/>
              </w:rPr>
              <w:t>3</w:t>
            </w:r>
          </w:p>
        </w:tc>
        <w:tc>
          <w:tcPr>
            <w:tcW w:w="1117" w:type="dxa"/>
            <w:vAlign w:val="center"/>
          </w:tcPr>
          <w:p w14:paraId="37FF5100" w14:textId="77777777" w:rsidR="002779E8" w:rsidRPr="00280154" w:rsidRDefault="002779E8" w:rsidP="002779E8">
            <w:pPr>
              <w:jc w:val="center"/>
              <w:rPr>
                <w:color w:val="002060"/>
                <w:sz w:val="24"/>
                <w:szCs w:val="24"/>
              </w:rPr>
            </w:pPr>
            <w:r w:rsidRPr="00280154">
              <w:rPr>
                <w:color w:val="002060"/>
                <w:sz w:val="24"/>
                <w:szCs w:val="24"/>
              </w:rPr>
              <w:t>1.2</w:t>
            </w:r>
          </w:p>
        </w:tc>
        <w:tc>
          <w:tcPr>
            <w:tcW w:w="1765" w:type="dxa"/>
            <w:vAlign w:val="center"/>
          </w:tcPr>
          <w:p w14:paraId="58D33C0C" w14:textId="77777777" w:rsidR="002779E8" w:rsidRPr="00280154" w:rsidRDefault="002779E8" w:rsidP="002779E8">
            <w:pPr>
              <w:jc w:val="center"/>
              <w:rPr>
                <w:color w:val="002060"/>
                <w:sz w:val="24"/>
                <w:szCs w:val="24"/>
              </w:rPr>
            </w:pPr>
            <w:r>
              <w:rPr>
                <w:color w:val="002060"/>
                <w:sz w:val="24"/>
                <w:szCs w:val="24"/>
              </w:rPr>
              <w:t>0</w:t>
            </w:r>
            <w:r w:rsidRPr="00280154">
              <w:rPr>
                <w:color w:val="002060"/>
                <w:sz w:val="24"/>
                <w:szCs w:val="24"/>
              </w:rPr>
              <w:t>1/4/2026</w:t>
            </w:r>
          </w:p>
        </w:tc>
        <w:tc>
          <w:tcPr>
            <w:tcW w:w="3563" w:type="dxa"/>
            <w:vAlign w:val="center"/>
          </w:tcPr>
          <w:p w14:paraId="3AB38A67" w14:textId="77777777" w:rsidR="002779E8" w:rsidRPr="00280154" w:rsidRDefault="002779E8" w:rsidP="002779E8">
            <w:pPr>
              <w:spacing w:after="120"/>
              <w:rPr>
                <w:color w:val="002060"/>
                <w:sz w:val="24"/>
                <w:szCs w:val="24"/>
              </w:rPr>
            </w:pPr>
            <w:r w:rsidRPr="00280154">
              <w:rPr>
                <w:color w:val="002060"/>
                <w:sz w:val="24"/>
                <w:szCs w:val="24"/>
              </w:rPr>
              <w:t>- Thay đổi quy mô nhóm: Cập nhật số liệu, kết quả điều tra</w:t>
            </w:r>
            <w:r>
              <w:rPr>
                <w:color w:val="002060"/>
                <w:sz w:val="24"/>
                <w:szCs w:val="24"/>
              </w:rPr>
              <w:t xml:space="preserve"> bổ sung</w:t>
            </w:r>
            <w:r w:rsidRPr="00280154">
              <w:rPr>
                <w:color w:val="002060"/>
                <w:sz w:val="24"/>
                <w:szCs w:val="24"/>
              </w:rPr>
              <w:t xml:space="preserve"> năm 2026</w:t>
            </w:r>
          </w:p>
        </w:tc>
        <w:tc>
          <w:tcPr>
            <w:tcW w:w="1240" w:type="dxa"/>
            <w:vAlign w:val="center"/>
          </w:tcPr>
          <w:p w14:paraId="14D1566E" w14:textId="77777777" w:rsidR="002779E8" w:rsidRPr="00B54956" w:rsidRDefault="002779E8" w:rsidP="002779E8">
            <w:pPr>
              <w:rPr>
                <w:color w:val="002060"/>
                <w:sz w:val="24"/>
                <w:szCs w:val="24"/>
              </w:rPr>
            </w:pPr>
          </w:p>
        </w:tc>
      </w:tr>
    </w:tbl>
    <w:p w14:paraId="5B4710C5" w14:textId="77777777" w:rsidR="00636391" w:rsidRDefault="00636391" w:rsidP="008A26D6">
      <w:pPr>
        <w:tabs>
          <w:tab w:val="left" w:pos="57"/>
          <w:tab w:val="left" w:pos="10729"/>
          <w:tab w:val="left" w:pos="11195"/>
        </w:tabs>
        <w:jc w:val="both"/>
        <w:rPr>
          <w:b/>
          <w:color w:val="000066"/>
          <w:sz w:val="24"/>
          <w:szCs w:val="24"/>
          <w:lang w:val="vi-VN"/>
        </w:rPr>
        <w:sectPr w:rsidR="00636391" w:rsidSect="00276174">
          <w:pgSz w:w="11910" w:h="16840"/>
          <w:pgMar w:top="1316" w:right="0" w:bottom="678" w:left="0" w:header="450" w:footer="340" w:gutter="0"/>
          <w:pgNumType w:start="1"/>
          <w:cols w:space="720"/>
          <w:docGrid w:linePitch="299"/>
        </w:sectPr>
      </w:pPr>
    </w:p>
    <w:p w14:paraId="55647862" w14:textId="77777777" w:rsidR="00636391" w:rsidRDefault="00636391" w:rsidP="008A26D6">
      <w:pPr>
        <w:tabs>
          <w:tab w:val="left" w:pos="57"/>
          <w:tab w:val="left" w:pos="10729"/>
          <w:tab w:val="left" w:pos="11195"/>
        </w:tabs>
        <w:jc w:val="both"/>
        <w:rPr>
          <w:b/>
          <w:color w:val="000066"/>
          <w:sz w:val="24"/>
          <w:szCs w:val="24"/>
          <w:lang w:val="vi-VN"/>
        </w:rPr>
      </w:pPr>
    </w:p>
    <w:p w14:paraId="4C7B6BE0" w14:textId="77777777" w:rsidR="00636391" w:rsidRPr="00636391" w:rsidRDefault="00636391" w:rsidP="008A26D6">
      <w:pPr>
        <w:jc w:val="both"/>
        <w:rPr>
          <w:sz w:val="24"/>
          <w:szCs w:val="24"/>
          <w:lang w:val="vi-VN"/>
        </w:rPr>
      </w:pPr>
    </w:p>
    <w:sdt>
      <w:sdtPr>
        <w:id w:val="-1110501767"/>
        <w:docPartObj>
          <w:docPartGallery w:val="Table of Contents"/>
          <w:docPartUnique/>
        </w:docPartObj>
      </w:sdtPr>
      <w:sdtEndPr>
        <w:rPr>
          <w:b/>
          <w:bCs/>
          <w:noProof/>
        </w:rPr>
      </w:sdtEndPr>
      <w:sdtContent>
        <w:p w14:paraId="4CF9D03A" w14:textId="3081D2E7" w:rsidR="00636391" w:rsidRPr="003376DB" w:rsidRDefault="00636391" w:rsidP="00AD0FBF">
          <w:pPr>
            <w:tabs>
              <w:tab w:val="left" w:pos="2830"/>
            </w:tabs>
            <w:spacing w:line="300" w:lineRule="exact"/>
            <w:jc w:val="center"/>
            <w:rPr>
              <w:b/>
              <w:bCs/>
              <w:color w:val="000066"/>
              <w:sz w:val="24"/>
              <w:szCs w:val="24"/>
              <w:lang w:val="en-US"/>
            </w:rPr>
          </w:pPr>
          <w:r w:rsidRPr="003376DB">
            <w:rPr>
              <w:b/>
              <w:bCs/>
              <w:color w:val="000066"/>
              <w:sz w:val="24"/>
              <w:szCs w:val="24"/>
              <w:lang w:val="en-US"/>
            </w:rPr>
            <w:t>MỤC LỤC</w:t>
          </w:r>
        </w:p>
        <w:p w14:paraId="2CDA97F0" w14:textId="08955E75" w:rsidR="00636391" w:rsidRPr="003376DB" w:rsidRDefault="00636391" w:rsidP="00DA22EE">
          <w:pPr>
            <w:pStyle w:val="TOC1"/>
            <w:tabs>
              <w:tab w:val="left" w:pos="142"/>
              <w:tab w:val="right" w:leader="dot" w:pos="11900"/>
            </w:tabs>
            <w:spacing w:before="0" w:line="300" w:lineRule="exact"/>
            <w:rPr>
              <w:rFonts w:ascii="Times New Roman" w:eastAsiaTheme="minorEastAsia" w:hAnsi="Times New Roman" w:cs="Times New Roman"/>
              <w:bCs w:val="0"/>
              <w:i w:val="0"/>
              <w:iCs w:val="0"/>
              <w:noProof/>
              <w:color w:val="000066"/>
              <w:kern w:val="2"/>
              <w:sz w:val="22"/>
              <w:szCs w:val="22"/>
              <w:lang w:val="vi-VN" w:eastAsia="vi-VN"/>
              <w14:ligatures w14:val="standardContextual"/>
            </w:rPr>
          </w:pPr>
          <w:r w:rsidRPr="00636391">
            <w:rPr>
              <w:color w:val="000066"/>
            </w:rPr>
            <w:fldChar w:fldCharType="begin"/>
          </w:r>
          <w:r w:rsidRPr="00636391">
            <w:rPr>
              <w:color w:val="000066"/>
            </w:rPr>
            <w:instrText xml:space="preserve"> TOC \o "1-3" \h \z \u </w:instrText>
          </w:r>
          <w:r w:rsidRPr="00636391">
            <w:rPr>
              <w:color w:val="000066"/>
            </w:rPr>
            <w:fldChar w:fldCharType="separate"/>
          </w:r>
          <w:hyperlink w:anchor="_Toc235268641" w:history="1">
            <w:r w:rsidRPr="003376DB">
              <w:rPr>
                <w:rStyle w:val="Hyperlink"/>
                <w:rFonts w:ascii="Times New Roman" w:hAnsi="Times New Roman" w:cs="Times New Roman"/>
                <w:noProof/>
                <w:color w:val="000066"/>
                <w:sz w:val="22"/>
                <w:szCs w:val="22"/>
                <w:lang w:val="vi-VN"/>
              </w:rPr>
              <w:t>I.</w:t>
            </w:r>
            <w:r w:rsidRPr="003376DB">
              <w:rPr>
                <w:rFonts w:ascii="Times New Roman" w:eastAsiaTheme="minorEastAsia" w:hAnsi="Times New Roman" w:cs="Times New Roman"/>
                <w:bCs w:val="0"/>
                <w:iCs w:val="0"/>
                <w:noProof/>
                <w:color w:val="000066"/>
                <w:kern w:val="2"/>
                <w:sz w:val="22"/>
                <w:szCs w:val="22"/>
                <w:lang w:val="vi-VN" w:eastAsia="vi-VN"/>
                <w14:ligatures w14:val="standardContextual"/>
              </w:rPr>
              <w:tab/>
            </w:r>
            <w:r w:rsidRPr="003376DB">
              <w:rPr>
                <w:rStyle w:val="Hyperlink"/>
                <w:rFonts w:ascii="Times New Roman" w:hAnsi="Times New Roman" w:cs="Times New Roman"/>
                <w:noProof/>
                <w:color w:val="000066"/>
                <w:sz w:val="22"/>
                <w:szCs w:val="22"/>
                <w:lang w:val="en-US"/>
              </w:rPr>
              <w:t>GIỚI THIỆU</w:t>
            </w:r>
            <w:r w:rsidRPr="003376DB">
              <w:rPr>
                <w:rFonts w:ascii="Times New Roman" w:hAnsi="Times New Roman" w:cs="Times New Roman"/>
                <w:i w:val="0"/>
                <w:noProof/>
                <w:webHidden/>
                <w:color w:val="000066"/>
                <w:sz w:val="22"/>
                <w:szCs w:val="22"/>
              </w:rPr>
              <w:tab/>
            </w:r>
            <w:r w:rsidRPr="003376DB">
              <w:rPr>
                <w:rFonts w:ascii="Times New Roman" w:hAnsi="Times New Roman" w:cs="Times New Roman"/>
                <w:i w:val="0"/>
                <w:noProof/>
                <w:webHidden/>
                <w:color w:val="000066"/>
                <w:sz w:val="22"/>
                <w:szCs w:val="22"/>
              </w:rPr>
              <w:fldChar w:fldCharType="begin"/>
            </w:r>
            <w:r w:rsidRPr="003376DB">
              <w:rPr>
                <w:rFonts w:ascii="Times New Roman" w:hAnsi="Times New Roman" w:cs="Times New Roman"/>
                <w:i w:val="0"/>
                <w:noProof/>
                <w:webHidden/>
                <w:color w:val="000066"/>
                <w:sz w:val="22"/>
                <w:szCs w:val="22"/>
              </w:rPr>
              <w:instrText xml:space="preserve"> PAGEREF _Toc235268641 \h </w:instrText>
            </w:r>
            <w:r w:rsidRPr="003376DB">
              <w:rPr>
                <w:rFonts w:ascii="Times New Roman" w:hAnsi="Times New Roman" w:cs="Times New Roman"/>
                <w:i w:val="0"/>
                <w:noProof/>
                <w:webHidden/>
                <w:color w:val="000066"/>
                <w:sz w:val="22"/>
                <w:szCs w:val="22"/>
              </w:rPr>
            </w:r>
            <w:r w:rsidRPr="003376DB">
              <w:rPr>
                <w:rFonts w:ascii="Times New Roman" w:hAnsi="Times New Roman" w:cs="Times New Roman"/>
                <w:i w:val="0"/>
                <w:noProof/>
                <w:webHidden/>
                <w:color w:val="000066"/>
                <w:sz w:val="22"/>
                <w:szCs w:val="22"/>
              </w:rPr>
              <w:fldChar w:fldCharType="separate"/>
            </w:r>
            <w:r w:rsidR="004D09CC" w:rsidRPr="003376DB">
              <w:rPr>
                <w:rFonts w:ascii="Times New Roman" w:hAnsi="Times New Roman" w:cs="Times New Roman"/>
                <w:i w:val="0"/>
                <w:noProof/>
                <w:webHidden/>
                <w:color w:val="000066"/>
                <w:sz w:val="22"/>
                <w:szCs w:val="22"/>
              </w:rPr>
              <w:t>1</w:t>
            </w:r>
            <w:r w:rsidRPr="003376DB">
              <w:rPr>
                <w:rFonts w:ascii="Times New Roman" w:hAnsi="Times New Roman" w:cs="Times New Roman"/>
                <w:i w:val="0"/>
                <w:noProof/>
                <w:webHidden/>
                <w:color w:val="000066"/>
                <w:sz w:val="22"/>
                <w:szCs w:val="22"/>
              </w:rPr>
              <w:fldChar w:fldCharType="end"/>
            </w:r>
          </w:hyperlink>
        </w:p>
        <w:p w14:paraId="59039639" w14:textId="2A68E886" w:rsidR="00636391" w:rsidRPr="003376DB" w:rsidRDefault="003376DB" w:rsidP="00DA22EE">
          <w:pPr>
            <w:pStyle w:val="TOC1"/>
            <w:tabs>
              <w:tab w:val="right" w:leader="dot" w:pos="11900"/>
            </w:tabs>
            <w:spacing w:before="0" w:line="300" w:lineRule="exact"/>
            <w:rPr>
              <w:rFonts w:ascii="Times New Roman" w:eastAsiaTheme="minorEastAsia" w:hAnsi="Times New Roman" w:cs="Times New Roman"/>
              <w:bCs w:val="0"/>
              <w:i w:val="0"/>
              <w:iCs w:val="0"/>
              <w:noProof/>
              <w:color w:val="000066"/>
              <w:kern w:val="2"/>
              <w:sz w:val="22"/>
              <w:szCs w:val="22"/>
              <w:lang w:val="vi-VN" w:eastAsia="vi-VN"/>
              <w14:ligatures w14:val="standardContextual"/>
            </w:rPr>
          </w:pPr>
          <w:hyperlink w:anchor="_Toc235268642" w:history="1">
            <w:r w:rsidRPr="003376DB">
              <w:rPr>
                <w:rStyle w:val="Hyperlink"/>
                <w:rFonts w:ascii="Times New Roman" w:hAnsi="Times New Roman" w:cs="Times New Roman"/>
                <w:noProof/>
                <w:color w:val="000066"/>
                <w:sz w:val="22"/>
                <w:szCs w:val="22"/>
                <w:lang w:val="en-US"/>
              </w:rPr>
              <w:t>II</w:t>
            </w:r>
            <w:r w:rsidR="00636391" w:rsidRPr="003376DB">
              <w:rPr>
                <w:rStyle w:val="Hyperlink"/>
                <w:rFonts w:ascii="Times New Roman" w:hAnsi="Times New Roman" w:cs="Times New Roman"/>
                <w:noProof/>
                <w:color w:val="000066"/>
                <w:sz w:val="22"/>
                <w:szCs w:val="22"/>
                <w:lang w:val="vi-VN"/>
              </w:rPr>
              <w:t>. TỔNG QUAN VỀ KHU VỰC ĐÁNH GIÁ</w:t>
            </w:r>
            <w:r w:rsidR="00636391" w:rsidRPr="003376DB">
              <w:rPr>
                <w:rFonts w:ascii="Times New Roman" w:hAnsi="Times New Roman" w:cs="Times New Roman"/>
                <w:i w:val="0"/>
                <w:noProof/>
                <w:webHidden/>
                <w:color w:val="000066"/>
                <w:sz w:val="22"/>
                <w:szCs w:val="22"/>
              </w:rPr>
              <w:tab/>
            </w:r>
            <w:r w:rsidR="00636391" w:rsidRPr="003376DB">
              <w:rPr>
                <w:rFonts w:ascii="Times New Roman" w:hAnsi="Times New Roman" w:cs="Times New Roman"/>
                <w:i w:val="0"/>
                <w:noProof/>
                <w:webHidden/>
                <w:color w:val="000066"/>
                <w:sz w:val="22"/>
                <w:szCs w:val="22"/>
              </w:rPr>
              <w:fldChar w:fldCharType="begin"/>
            </w:r>
            <w:r w:rsidR="00636391" w:rsidRPr="003376DB">
              <w:rPr>
                <w:rFonts w:ascii="Times New Roman" w:hAnsi="Times New Roman" w:cs="Times New Roman"/>
                <w:i w:val="0"/>
                <w:noProof/>
                <w:webHidden/>
                <w:color w:val="000066"/>
                <w:sz w:val="22"/>
                <w:szCs w:val="22"/>
              </w:rPr>
              <w:instrText xml:space="preserve"> PAGEREF _Toc235268642 \h </w:instrText>
            </w:r>
            <w:r w:rsidR="00636391" w:rsidRPr="003376DB">
              <w:rPr>
                <w:rFonts w:ascii="Times New Roman" w:hAnsi="Times New Roman" w:cs="Times New Roman"/>
                <w:i w:val="0"/>
                <w:noProof/>
                <w:webHidden/>
                <w:color w:val="000066"/>
                <w:sz w:val="22"/>
                <w:szCs w:val="22"/>
              </w:rPr>
            </w:r>
            <w:r w:rsidR="00636391" w:rsidRPr="003376DB">
              <w:rPr>
                <w:rFonts w:ascii="Times New Roman" w:hAnsi="Times New Roman" w:cs="Times New Roman"/>
                <w:i w:val="0"/>
                <w:noProof/>
                <w:webHidden/>
                <w:color w:val="000066"/>
                <w:sz w:val="22"/>
                <w:szCs w:val="22"/>
              </w:rPr>
              <w:fldChar w:fldCharType="separate"/>
            </w:r>
            <w:r w:rsidR="004D09CC" w:rsidRPr="003376DB">
              <w:rPr>
                <w:rFonts w:ascii="Times New Roman" w:hAnsi="Times New Roman" w:cs="Times New Roman"/>
                <w:i w:val="0"/>
                <w:noProof/>
                <w:webHidden/>
                <w:color w:val="000066"/>
                <w:sz w:val="22"/>
                <w:szCs w:val="22"/>
              </w:rPr>
              <w:t>1</w:t>
            </w:r>
            <w:r w:rsidR="00636391" w:rsidRPr="003376DB">
              <w:rPr>
                <w:rFonts w:ascii="Times New Roman" w:hAnsi="Times New Roman" w:cs="Times New Roman"/>
                <w:i w:val="0"/>
                <w:noProof/>
                <w:webHidden/>
                <w:color w:val="000066"/>
                <w:sz w:val="22"/>
                <w:szCs w:val="22"/>
              </w:rPr>
              <w:fldChar w:fldCharType="end"/>
            </w:r>
          </w:hyperlink>
        </w:p>
        <w:p w14:paraId="79A6DFD8" w14:textId="02C76FB0" w:rsidR="00636391" w:rsidRPr="003376DB" w:rsidRDefault="00636391" w:rsidP="00DA22EE">
          <w:pPr>
            <w:pStyle w:val="TOC2"/>
            <w:spacing w:before="0" w:line="300" w:lineRule="exact"/>
            <w:ind w:left="0"/>
            <w:rPr>
              <w:rFonts w:ascii="Times New Roman" w:eastAsiaTheme="minorEastAsia" w:hAnsi="Times New Roman" w:cs="Times New Roman"/>
              <w:bCs w:val="0"/>
              <w:noProof/>
              <w:color w:val="000066"/>
              <w:kern w:val="2"/>
              <w:lang w:val="vi-VN" w:eastAsia="vi-VN"/>
              <w14:ligatures w14:val="standardContextual"/>
            </w:rPr>
          </w:pPr>
          <w:hyperlink w:anchor="_Toc235268643" w:history="1">
            <w:r w:rsidRPr="003376DB">
              <w:rPr>
                <w:rStyle w:val="Hyperlink"/>
                <w:rFonts w:ascii="Times New Roman" w:hAnsi="Times New Roman" w:cs="Times New Roman"/>
                <w:noProof/>
                <w:color w:val="000066"/>
                <w:lang w:val="nl-NL"/>
              </w:rPr>
              <w:t>2.1. Đặc</w:t>
            </w:r>
            <w:r w:rsidRPr="003376DB">
              <w:rPr>
                <w:rStyle w:val="Hyperlink"/>
                <w:rFonts w:ascii="Times New Roman" w:hAnsi="Times New Roman" w:cs="Times New Roman"/>
                <w:noProof/>
                <w:color w:val="000066"/>
                <w:lang w:val="vi-VN"/>
              </w:rPr>
              <w:t xml:space="preserve"> điểm</w:t>
            </w:r>
            <w:r w:rsidRPr="003376DB">
              <w:rPr>
                <w:rStyle w:val="Hyperlink"/>
                <w:rFonts w:ascii="Times New Roman" w:hAnsi="Times New Roman" w:cs="Times New Roman"/>
                <w:noProof/>
                <w:color w:val="000066"/>
                <w:lang w:val="nl-NL"/>
              </w:rPr>
              <w:t xml:space="preserve"> tự nhiên</w:t>
            </w:r>
            <w:r w:rsidRPr="003376DB">
              <w:rPr>
                <w:rFonts w:ascii="Times New Roman" w:hAnsi="Times New Roman" w:cs="Times New Roman"/>
                <w:noProof/>
                <w:webHidden/>
                <w:color w:val="000066"/>
              </w:rPr>
              <w:tab/>
            </w:r>
            <w:r w:rsidRPr="003376DB">
              <w:rPr>
                <w:rFonts w:ascii="Times New Roman" w:hAnsi="Times New Roman" w:cs="Times New Roman"/>
                <w:noProof/>
                <w:webHidden/>
                <w:color w:val="000066"/>
              </w:rPr>
              <w:fldChar w:fldCharType="begin"/>
            </w:r>
            <w:r w:rsidRPr="003376DB">
              <w:rPr>
                <w:rFonts w:ascii="Times New Roman" w:hAnsi="Times New Roman" w:cs="Times New Roman"/>
                <w:noProof/>
                <w:webHidden/>
                <w:color w:val="000066"/>
              </w:rPr>
              <w:instrText xml:space="preserve"> PAGEREF _Toc235268643 \h </w:instrText>
            </w:r>
            <w:r w:rsidRPr="003376DB">
              <w:rPr>
                <w:rFonts w:ascii="Times New Roman" w:hAnsi="Times New Roman" w:cs="Times New Roman"/>
                <w:noProof/>
                <w:webHidden/>
                <w:color w:val="000066"/>
              </w:rPr>
            </w:r>
            <w:r w:rsidRPr="003376DB">
              <w:rPr>
                <w:rFonts w:ascii="Times New Roman" w:hAnsi="Times New Roman" w:cs="Times New Roman"/>
                <w:noProof/>
                <w:webHidden/>
                <w:color w:val="000066"/>
              </w:rPr>
              <w:fldChar w:fldCharType="separate"/>
            </w:r>
            <w:r w:rsidR="004D09CC" w:rsidRPr="003376DB">
              <w:rPr>
                <w:rFonts w:ascii="Times New Roman" w:hAnsi="Times New Roman" w:cs="Times New Roman"/>
                <w:noProof/>
                <w:webHidden/>
                <w:color w:val="000066"/>
              </w:rPr>
              <w:t>1</w:t>
            </w:r>
            <w:r w:rsidRPr="003376DB">
              <w:rPr>
                <w:rFonts w:ascii="Times New Roman" w:hAnsi="Times New Roman" w:cs="Times New Roman"/>
                <w:noProof/>
                <w:webHidden/>
                <w:color w:val="000066"/>
              </w:rPr>
              <w:fldChar w:fldCharType="end"/>
            </w:r>
          </w:hyperlink>
        </w:p>
        <w:p w14:paraId="11E66B31" w14:textId="07E22BDD" w:rsidR="00636391" w:rsidRPr="003376DB" w:rsidRDefault="00636391" w:rsidP="00DA22EE">
          <w:pPr>
            <w:pStyle w:val="TOC3"/>
            <w:spacing w:line="300" w:lineRule="exact"/>
            <w:rPr>
              <w:rFonts w:ascii="Times New Roman" w:eastAsiaTheme="minorEastAsia" w:hAnsi="Times New Roman" w:cs="Times New Roman"/>
              <w:b/>
              <w:noProof/>
              <w:color w:val="000066"/>
              <w:kern w:val="2"/>
              <w:sz w:val="22"/>
              <w:szCs w:val="22"/>
              <w:lang w:val="en-US" w:eastAsia="vi-VN"/>
              <w14:ligatures w14:val="standardContextual"/>
            </w:rPr>
          </w:pPr>
          <w:hyperlink w:anchor="_Toc235268644" w:history="1">
            <w:r w:rsidRPr="003376DB">
              <w:rPr>
                <w:rStyle w:val="Hyperlink"/>
                <w:rFonts w:ascii="Times New Roman" w:hAnsi="Times New Roman" w:cs="Times New Roman"/>
                <w:b/>
                <w:bCs/>
                <w:noProof/>
                <w:color w:val="000066"/>
                <w:sz w:val="22"/>
                <w:szCs w:val="22"/>
                <w:lang w:val="vi-VN"/>
              </w:rPr>
              <w:t xml:space="preserve">2.1.1. </w:t>
            </w:r>
            <w:r w:rsidRPr="003376DB">
              <w:rPr>
                <w:rStyle w:val="Hyperlink"/>
                <w:rFonts w:ascii="Times New Roman" w:hAnsi="Times New Roman" w:cs="Times New Roman"/>
                <w:b/>
                <w:bCs/>
                <w:noProof/>
                <w:color w:val="000066"/>
                <w:sz w:val="22"/>
                <w:szCs w:val="22"/>
                <w:lang w:val="pt-BR"/>
              </w:rPr>
              <w:t>Vị trí địa lý</w:t>
            </w:r>
            <w:r w:rsidRPr="003376DB">
              <w:rPr>
                <w:rFonts w:ascii="Times New Roman" w:hAnsi="Times New Roman" w:cs="Times New Roman"/>
                <w:b/>
                <w:noProof/>
                <w:webHidden/>
                <w:color w:val="000066"/>
                <w:sz w:val="22"/>
                <w:szCs w:val="22"/>
              </w:rPr>
              <w:tab/>
            </w:r>
          </w:hyperlink>
          <w:r w:rsidR="00202A2C" w:rsidRPr="003376DB">
            <w:rPr>
              <w:rFonts w:ascii="Times New Roman" w:hAnsi="Times New Roman" w:cs="Times New Roman"/>
              <w:b/>
              <w:noProof/>
              <w:color w:val="000066"/>
              <w:sz w:val="22"/>
              <w:szCs w:val="22"/>
              <w:lang w:val="en-US"/>
            </w:rPr>
            <w:t>1</w:t>
          </w:r>
        </w:p>
        <w:p w14:paraId="4FAAE4E2" w14:textId="6C820003" w:rsidR="00636391" w:rsidRPr="003376DB" w:rsidRDefault="00636391" w:rsidP="00DA22EE">
          <w:pPr>
            <w:pStyle w:val="TOC3"/>
            <w:spacing w:line="300" w:lineRule="exact"/>
            <w:rPr>
              <w:rFonts w:ascii="Times New Roman" w:eastAsiaTheme="minorEastAsia" w:hAnsi="Times New Roman" w:cs="Times New Roman"/>
              <w:b/>
              <w:noProof/>
              <w:color w:val="000066"/>
              <w:kern w:val="2"/>
              <w:sz w:val="22"/>
              <w:szCs w:val="22"/>
              <w:lang w:val="vi-VN" w:eastAsia="vi-VN"/>
              <w14:ligatures w14:val="standardContextual"/>
            </w:rPr>
          </w:pPr>
          <w:hyperlink w:anchor="_Toc235268645" w:history="1">
            <w:r w:rsidRPr="003376DB">
              <w:rPr>
                <w:rStyle w:val="Hyperlink"/>
                <w:rFonts w:ascii="Times New Roman" w:hAnsi="Times New Roman" w:cs="Times New Roman"/>
                <w:b/>
                <w:bCs/>
                <w:noProof/>
                <w:color w:val="000066"/>
                <w:sz w:val="22"/>
                <w:szCs w:val="22"/>
                <w:lang w:val="vi-VN"/>
              </w:rPr>
              <w:t>2.1.2. Địa hình:</w:t>
            </w:r>
            <w:r w:rsidRPr="003376DB">
              <w:rPr>
                <w:rFonts w:ascii="Times New Roman" w:hAnsi="Times New Roman" w:cs="Times New Roman"/>
                <w:b/>
                <w:noProof/>
                <w:webHidden/>
                <w:color w:val="000066"/>
                <w:sz w:val="22"/>
                <w:szCs w:val="22"/>
              </w:rPr>
              <w:tab/>
            </w:r>
            <w:r w:rsidRPr="003376DB">
              <w:rPr>
                <w:rFonts w:ascii="Times New Roman" w:hAnsi="Times New Roman" w:cs="Times New Roman"/>
                <w:b/>
                <w:noProof/>
                <w:webHidden/>
                <w:color w:val="000066"/>
                <w:sz w:val="22"/>
                <w:szCs w:val="22"/>
              </w:rPr>
              <w:fldChar w:fldCharType="begin"/>
            </w:r>
            <w:r w:rsidRPr="003376DB">
              <w:rPr>
                <w:rFonts w:ascii="Times New Roman" w:hAnsi="Times New Roman" w:cs="Times New Roman"/>
                <w:b/>
                <w:noProof/>
                <w:webHidden/>
                <w:color w:val="000066"/>
                <w:sz w:val="22"/>
                <w:szCs w:val="22"/>
              </w:rPr>
              <w:instrText xml:space="preserve"> PAGEREF _Toc235268645 \h </w:instrText>
            </w:r>
            <w:r w:rsidRPr="003376DB">
              <w:rPr>
                <w:rFonts w:ascii="Times New Roman" w:hAnsi="Times New Roman" w:cs="Times New Roman"/>
                <w:b/>
                <w:noProof/>
                <w:webHidden/>
                <w:color w:val="000066"/>
                <w:sz w:val="22"/>
                <w:szCs w:val="22"/>
              </w:rPr>
            </w:r>
            <w:r w:rsidRPr="003376DB">
              <w:rPr>
                <w:rFonts w:ascii="Times New Roman" w:hAnsi="Times New Roman" w:cs="Times New Roman"/>
                <w:b/>
                <w:noProof/>
                <w:webHidden/>
                <w:color w:val="000066"/>
                <w:sz w:val="22"/>
                <w:szCs w:val="22"/>
              </w:rPr>
              <w:fldChar w:fldCharType="separate"/>
            </w:r>
            <w:r w:rsidR="00202A2C" w:rsidRPr="003376DB">
              <w:rPr>
                <w:rFonts w:ascii="Times New Roman" w:hAnsi="Times New Roman" w:cs="Times New Roman"/>
                <w:b/>
                <w:bCs/>
                <w:noProof/>
                <w:webHidden/>
                <w:color w:val="000066"/>
                <w:sz w:val="22"/>
                <w:szCs w:val="22"/>
                <w:lang w:val="en-US"/>
              </w:rPr>
              <w:t>2</w:t>
            </w:r>
            <w:r w:rsidRPr="003376DB">
              <w:rPr>
                <w:rFonts w:ascii="Times New Roman" w:hAnsi="Times New Roman" w:cs="Times New Roman"/>
                <w:b/>
                <w:noProof/>
                <w:webHidden/>
                <w:color w:val="000066"/>
                <w:sz w:val="22"/>
                <w:szCs w:val="22"/>
              </w:rPr>
              <w:fldChar w:fldCharType="end"/>
            </w:r>
          </w:hyperlink>
        </w:p>
        <w:p w14:paraId="6A1B80C6" w14:textId="58731B23" w:rsidR="00636391" w:rsidRPr="003376DB" w:rsidRDefault="00636391" w:rsidP="00DA22EE">
          <w:pPr>
            <w:pStyle w:val="TOC3"/>
            <w:spacing w:line="300" w:lineRule="exact"/>
            <w:rPr>
              <w:rFonts w:ascii="Times New Roman" w:eastAsiaTheme="minorEastAsia" w:hAnsi="Times New Roman" w:cs="Times New Roman"/>
              <w:b/>
              <w:noProof/>
              <w:color w:val="000066"/>
              <w:kern w:val="2"/>
              <w:sz w:val="22"/>
              <w:szCs w:val="22"/>
              <w:lang w:val="vi-VN" w:eastAsia="vi-VN"/>
              <w14:ligatures w14:val="standardContextual"/>
            </w:rPr>
          </w:pPr>
          <w:hyperlink w:anchor="_Toc235268646" w:history="1">
            <w:r w:rsidRPr="003376DB">
              <w:rPr>
                <w:rStyle w:val="Hyperlink"/>
                <w:rFonts w:ascii="Times New Roman" w:hAnsi="Times New Roman" w:cs="Times New Roman"/>
                <w:b/>
                <w:bCs/>
                <w:noProof/>
                <w:color w:val="000066"/>
                <w:sz w:val="22"/>
                <w:szCs w:val="22"/>
                <w:lang w:val="vi-VN"/>
              </w:rPr>
              <w:t>2.1.3. Khí hậu</w:t>
            </w:r>
            <w:r w:rsidRPr="003376DB">
              <w:rPr>
                <w:rFonts w:ascii="Times New Roman" w:hAnsi="Times New Roman" w:cs="Times New Roman"/>
                <w:b/>
                <w:noProof/>
                <w:webHidden/>
                <w:color w:val="000066"/>
                <w:sz w:val="22"/>
                <w:szCs w:val="22"/>
              </w:rPr>
              <w:tab/>
            </w:r>
            <w:r w:rsidR="00202A2C" w:rsidRPr="003376DB">
              <w:rPr>
                <w:rFonts w:ascii="Times New Roman" w:hAnsi="Times New Roman" w:cs="Times New Roman"/>
                <w:b/>
                <w:noProof/>
                <w:webHidden/>
                <w:color w:val="000066"/>
                <w:sz w:val="22"/>
                <w:szCs w:val="22"/>
                <w:lang w:val="en-US"/>
              </w:rPr>
              <w:t>2</w:t>
            </w:r>
          </w:hyperlink>
        </w:p>
        <w:p w14:paraId="3C28217E" w14:textId="784DDE31" w:rsidR="00636391" w:rsidRPr="003376DB" w:rsidRDefault="00636391" w:rsidP="00DA22EE">
          <w:pPr>
            <w:pStyle w:val="TOC3"/>
            <w:spacing w:line="300" w:lineRule="exact"/>
            <w:rPr>
              <w:rFonts w:ascii="Times New Roman" w:eastAsiaTheme="minorEastAsia" w:hAnsi="Times New Roman" w:cs="Times New Roman"/>
              <w:b/>
              <w:noProof/>
              <w:color w:val="000066"/>
              <w:kern w:val="2"/>
              <w:sz w:val="22"/>
              <w:szCs w:val="22"/>
              <w:lang w:val="vi-VN" w:eastAsia="vi-VN"/>
              <w14:ligatures w14:val="standardContextual"/>
            </w:rPr>
          </w:pPr>
          <w:hyperlink w:anchor="_Toc235268647" w:history="1">
            <w:r w:rsidRPr="003376DB">
              <w:rPr>
                <w:rStyle w:val="Hyperlink"/>
                <w:rFonts w:ascii="Times New Roman" w:hAnsi="Times New Roman" w:cs="Times New Roman"/>
                <w:b/>
                <w:bCs/>
                <w:noProof/>
                <w:color w:val="000066"/>
                <w:sz w:val="22"/>
                <w:szCs w:val="22"/>
                <w:lang w:val="vi-VN"/>
              </w:rPr>
              <w:t>2.1.4. Thủy văn</w:t>
            </w:r>
            <w:r w:rsidRPr="003376DB">
              <w:rPr>
                <w:rFonts w:ascii="Times New Roman" w:hAnsi="Times New Roman" w:cs="Times New Roman"/>
                <w:b/>
                <w:noProof/>
                <w:webHidden/>
                <w:color w:val="000066"/>
                <w:sz w:val="22"/>
                <w:szCs w:val="22"/>
              </w:rPr>
              <w:tab/>
            </w:r>
            <w:r w:rsidR="00202A2C" w:rsidRPr="003376DB">
              <w:rPr>
                <w:rFonts w:ascii="Times New Roman" w:hAnsi="Times New Roman" w:cs="Times New Roman"/>
                <w:b/>
                <w:noProof/>
                <w:webHidden/>
                <w:color w:val="000066"/>
                <w:sz w:val="22"/>
                <w:szCs w:val="22"/>
                <w:lang w:val="en-US"/>
              </w:rPr>
              <w:t>2</w:t>
            </w:r>
          </w:hyperlink>
        </w:p>
        <w:p w14:paraId="6A99B863" w14:textId="38ED53CE" w:rsidR="00636391" w:rsidRPr="003376DB" w:rsidRDefault="00636391" w:rsidP="00DA22EE">
          <w:pPr>
            <w:pStyle w:val="TOC3"/>
            <w:spacing w:line="300" w:lineRule="exact"/>
            <w:rPr>
              <w:rFonts w:ascii="Times New Roman" w:eastAsiaTheme="minorEastAsia" w:hAnsi="Times New Roman" w:cs="Times New Roman"/>
              <w:b/>
              <w:noProof/>
              <w:color w:val="000066"/>
              <w:kern w:val="2"/>
              <w:sz w:val="22"/>
              <w:szCs w:val="22"/>
              <w:lang w:val="vi-VN" w:eastAsia="vi-VN"/>
              <w14:ligatures w14:val="standardContextual"/>
            </w:rPr>
          </w:pPr>
          <w:hyperlink w:anchor="_Toc235268648" w:history="1">
            <w:r w:rsidRPr="003376DB">
              <w:rPr>
                <w:rStyle w:val="Hyperlink"/>
                <w:rFonts w:ascii="Times New Roman" w:hAnsi="Times New Roman" w:cs="Times New Roman"/>
                <w:b/>
                <w:bCs/>
                <w:noProof/>
                <w:color w:val="000066"/>
                <w:sz w:val="22"/>
                <w:szCs w:val="22"/>
                <w:lang w:val="vi-VN"/>
              </w:rPr>
              <w:t>2.1.5. Địa chất và thổ nhưỡng</w:t>
            </w:r>
            <w:r w:rsidRPr="003376DB">
              <w:rPr>
                <w:rFonts w:ascii="Times New Roman" w:hAnsi="Times New Roman" w:cs="Times New Roman"/>
                <w:b/>
                <w:noProof/>
                <w:webHidden/>
                <w:color w:val="000066"/>
                <w:sz w:val="22"/>
                <w:szCs w:val="22"/>
              </w:rPr>
              <w:tab/>
            </w:r>
            <w:r w:rsidR="00202A2C" w:rsidRPr="003376DB">
              <w:rPr>
                <w:rFonts w:ascii="Times New Roman" w:hAnsi="Times New Roman" w:cs="Times New Roman"/>
                <w:b/>
                <w:noProof/>
                <w:webHidden/>
                <w:color w:val="000066"/>
                <w:sz w:val="22"/>
                <w:szCs w:val="22"/>
                <w:lang w:val="en-US"/>
              </w:rPr>
              <w:t>3</w:t>
            </w:r>
          </w:hyperlink>
        </w:p>
        <w:p w14:paraId="26439119" w14:textId="41BF1C43" w:rsidR="00636391" w:rsidRPr="003376DB" w:rsidRDefault="00636391" w:rsidP="00DA22EE">
          <w:pPr>
            <w:pStyle w:val="TOC2"/>
            <w:spacing w:before="0" w:line="300" w:lineRule="exact"/>
            <w:ind w:left="0"/>
            <w:rPr>
              <w:rFonts w:ascii="Times New Roman" w:eastAsiaTheme="minorEastAsia" w:hAnsi="Times New Roman" w:cs="Times New Roman"/>
              <w:bCs w:val="0"/>
              <w:noProof/>
              <w:color w:val="000066"/>
              <w:kern w:val="2"/>
              <w:lang w:val="vi-VN" w:eastAsia="vi-VN"/>
              <w14:ligatures w14:val="standardContextual"/>
            </w:rPr>
          </w:pPr>
          <w:hyperlink w:anchor="_Toc235268649" w:history="1">
            <w:r w:rsidRPr="003376DB">
              <w:rPr>
                <w:rStyle w:val="Hyperlink"/>
                <w:rFonts w:ascii="Times New Roman" w:hAnsi="Times New Roman" w:cs="Times New Roman"/>
                <w:noProof/>
                <w:color w:val="000066"/>
                <w:lang w:val="nl-NL"/>
              </w:rPr>
              <w:t>2.</w:t>
            </w:r>
            <w:r w:rsidRPr="003376DB">
              <w:rPr>
                <w:rStyle w:val="Hyperlink"/>
                <w:rFonts w:ascii="Times New Roman" w:hAnsi="Times New Roman" w:cs="Times New Roman"/>
                <w:noProof/>
                <w:color w:val="000066"/>
                <w:lang w:val="vi-VN"/>
              </w:rPr>
              <w:t>2</w:t>
            </w:r>
            <w:r w:rsidRPr="003376DB">
              <w:rPr>
                <w:rStyle w:val="Hyperlink"/>
                <w:rFonts w:ascii="Times New Roman" w:hAnsi="Times New Roman" w:cs="Times New Roman"/>
                <w:noProof/>
                <w:color w:val="000066"/>
                <w:lang w:val="nl-NL"/>
              </w:rPr>
              <w:t>. Đặc</w:t>
            </w:r>
            <w:r w:rsidRPr="003376DB">
              <w:rPr>
                <w:rStyle w:val="Hyperlink"/>
                <w:rFonts w:ascii="Times New Roman" w:hAnsi="Times New Roman" w:cs="Times New Roman"/>
                <w:noProof/>
                <w:color w:val="000066"/>
                <w:lang w:val="vi-VN"/>
              </w:rPr>
              <w:t xml:space="preserve"> điểm</w:t>
            </w:r>
            <w:r w:rsidRPr="003376DB">
              <w:rPr>
                <w:rStyle w:val="Hyperlink"/>
                <w:rFonts w:ascii="Times New Roman" w:hAnsi="Times New Roman" w:cs="Times New Roman"/>
                <w:noProof/>
                <w:color w:val="000066"/>
                <w:lang w:val="nl-NL"/>
              </w:rPr>
              <w:t xml:space="preserve"> kinh</w:t>
            </w:r>
            <w:r w:rsidRPr="003376DB">
              <w:rPr>
                <w:rStyle w:val="Hyperlink"/>
                <w:rFonts w:ascii="Times New Roman" w:hAnsi="Times New Roman" w:cs="Times New Roman"/>
                <w:noProof/>
                <w:color w:val="000066"/>
                <w:lang w:val="vi-VN"/>
              </w:rPr>
              <w:t xml:space="preserve"> tế</w:t>
            </w:r>
            <w:r w:rsidRPr="003376DB">
              <w:rPr>
                <w:rStyle w:val="Hyperlink"/>
                <w:rFonts w:ascii="Times New Roman" w:hAnsi="Times New Roman" w:cs="Times New Roman"/>
                <w:noProof/>
                <w:color w:val="000066"/>
                <w:lang w:val="pt-BR"/>
              </w:rPr>
              <w:t>,</w:t>
            </w:r>
            <w:r w:rsidRPr="003376DB">
              <w:rPr>
                <w:rStyle w:val="Hyperlink"/>
                <w:rFonts w:ascii="Times New Roman" w:hAnsi="Times New Roman" w:cs="Times New Roman"/>
                <w:noProof/>
                <w:color w:val="000066"/>
                <w:lang w:val="vi-VN"/>
              </w:rPr>
              <w:t xml:space="preserve"> xã hội</w:t>
            </w:r>
            <w:r w:rsidRPr="003376DB">
              <w:rPr>
                <w:rFonts w:ascii="Times New Roman" w:hAnsi="Times New Roman" w:cs="Times New Roman"/>
                <w:noProof/>
                <w:webHidden/>
                <w:color w:val="000066"/>
              </w:rPr>
              <w:tab/>
            </w:r>
            <w:r w:rsidR="00202A2C" w:rsidRPr="003376DB">
              <w:rPr>
                <w:rFonts w:ascii="Times New Roman" w:hAnsi="Times New Roman" w:cs="Times New Roman"/>
                <w:noProof/>
                <w:webHidden/>
                <w:color w:val="000066"/>
                <w:lang w:val="en-US"/>
              </w:rPr>
              <w:t>3</w:t>
            </w:r>
          </w:hyperlink>
        </w:p>
        <w:p w14:paraId="09222B7A" w14:textId="32F5D545" w:rsidR="00636391" w:rsidRPr="003376DB" w:rsidRDefault="00636391" w:rsidP="00DA22EE">
          <w:pPr>
            <w:pStyle w:val="TOC3"/>
            <w:spacing w:line="300" w:lineRule="exact"/>
            <w:rPr>
              <w:rFonts w:ascii="Times New Roman" w:eastAsiaTheme="minorEastAsia" w:hAnsi="Times New Roman" w:cs="Times New Roman"/>
              <w:b/>
              <w:noProof/>
              <w:color w:val="000066"/>
              <w:kern w:val="2"/>
              <w:sz w:val="22"/>
              <w:szCs w:val="22"/>
              <w:lang w:val="vi-VN" w:eastAsia="vi-VN"/>
              <w14:ligatures w14:val="standardContextual"/>
            </w:rPr>
          </w:pPr>
          <w:hyperlink w:anchor="_Toc235268650" w:history="1">
            <w:r w:rsidRPr="003376DB">
              <w:rPr>
                <w:rStyle w:val="Hyperlink"/>
                <w:rFonts w:ascii="Times New Roman" w:hAnsi="Times New Roman" w:cs="Times New Roman"/>
                <w:b/>
                <w:bCs/>
                <w:noProof/>
                <w:color w:val="000066"/>
                <w:sz w:val="22"/>
                <w:szCs w:val="22"/>
                <w:lang w:val="vi-VN"/>
              </w:rPr>
              <w:t>2.2.1. Dân số, dân tộc, lao động</w:t>
            </w:r>
            <w:r w:rsidRPr="003376DB">
              <w:rPr>
                <w:rFonts w:ascii="Times New Roman" w:hAnsi="Times New Roman" w:cs="Times New Roman"/>
                <w:b/>
                <w:noProof/>
                <w:webHidden/>
                <w:color w:val="000066"/>
                <w:sz w:val="22"/>
                <w:szCs w:val="22"/>
              </w:rPr>
              <w:tab/>
            </w:r>
            <w:r w:rsidRPr="003376DB">
              <w:rPr>
                <w:rFonts w:ascii="Times New Roman" w:hAnsi="Times New Roman" w:cs="Times New Roman"/>
                <w:b/>
                <w:noProof/>
                <w:webHidden/>
                <w:color w:val="000066"/>
                <w:sz w:val="22"/>
                <w:szCs w:val="22"/>
              </w:rPr>
              <w:fldChar w:fldCharType="begin"/>
            </w:r>
            <w:r w:rsidRPr="003376DB">
              <w:rPr>
                <w:rFonts w:ascii="Times New Roman" w:hAnsi="Times New Roman" w:cs="Times New Roman"/>
                <w:b/>
                <w:noProof/>
                <w:webHidden/>
                <w:color w:val="000066"/>
                <w:sz w:val="22"/>
                <w:szCs w:val="22"/>
              </w:rPr>
              <w:instrText xml:space="preserve"> PAGEREF _Toc235268650 \h </w:instrText>
            </w:r>
            <w:r w:rsidRPr="003376DB">
              <w:rPr>
                <w:rFonts w:ascii="Times New Roman" w:hAnsi="Times New Roman" w:cs="Times New Roman"/>
                <w:b/>
                <w:noProof/>
                <w:webHidden/>
                <w:color w:val="000066"/>
                <w:sz w:val="22"/>
                <w:szCs w:val="22"/>
              </w:rPr>
            </w:r>
            <w:r w:rsidRPr="003376DB">
              <w:rPr>
                <w:rFonts w:ascii="Times New Roman" w:hAnsi="Times New Roman" w:cs="Times New Roman"/>
                <w:b/>
                <w:noProof/>
                <w:webHidden/>
                <w:color w:val="000066"/>
                <w:sz w:val="22"/>
                <w:szCs w:val="22"/>
              </w:rPr>
              <w:fldChar w:fldCharType="separate"/>
            </w:r>
            <w:r w:rsidR="004D09CC" w:rsidRPr="003376DB">
              <w:rPr>
                <w:rFonts w:ascii="Times New Roman" w:hAnsi="Times New Roman" w:cs="Times New Roman"/>
                <w:b/>
                <w:noProof/>
                <w:webHidden/>
                <w:color w:val="000066"/>
                <w:sz w:val="22"/>
                <w:szCs w:val="22"/>
              </w:rPr>
              <w:t>3</w:t>
            </w:r>
            <w:r w:rsidRPr="003376DB">
              <w:rPr>
                <w:rFonts w:ascii="Times New Roman" w:hAnsi="Times New Roman" w:cs="Times New Roman"/>
                <w:b/>
                <w:noProof/>
                <w:webHidden/>
                <w:color w:val="000066"/>
                <w:sz w:val="22"/>
                <w:szCs w:val="22"/>
              </w:rPr>
              <w:fldChar w:fldCharType="end"/>
            </w:r>
          </w:hyperlink>
        </w:p>
        <w:p w14:paraId="7EEA8E0E" w14:textId="23768AFF" w:rsidR="00636391" w:rsidRPr="003376DB" w:rsidRDefault="00636391" w:rsidP="00DA22EE">
          <w:pPr>
            <w:pStyle w:val="TOC3"/>
            <w:spacing w:line="300" w:lineRule="exact"/>
            <w:rPr>
              <w:rFonts w:ascii="Times New Roman" w:eastAsiaTheme="minorEastAsia" w:hAnsi="Times New Roman" w:cs="Times New Roman"/>
              <w:b/>
              <w:noProof/>
              <w:color w:val="000066"/>
              <w:kern w:val="2"/>
              <w:sz w:val="22"/>
              <w:szCs w:val="22"/>
              <w:lang w:val="vi-VN" w:eastAsia="vi-VN"/>
              <w14:ligatures w14:val="standardContextual"/>
            </w:rPr>
          </w:pPr>
          <w:hyperlink w:anchor="_Toc235268651" w:history="1">
            <w:r w:rsidRPr="003376DB">
              <w:rPr>
                <w:rStyle w:val="Hyperlink"/>
                <w:rFonts w:ascii="Times New Roman" w:hAnsi="Times New Roman" w:cs="Times New Roman"/>
                <w:b/>
                <w:bCs/>
                <w:noProof/>
                <w:color w:val="000066"/>
                <w:sz w:val="22"/>
                <w:szCs w:val="22"/>
                <w:lang w:val="vi-VN"/>
              </w:rPr>
              <w:t>2.2.4. Dịch vụ, thương mại và</w:t>
            </w:r>
            <w:r w:rsidRPr="003376DB">
              <w:rPr>
                <w:rStyle w:val="Hyperlink"/>
                <w:rFonts w:ascii="Times New Roman" w:hAnsi="Times New Roman" w:cs="Times New Roman"/>
                <w:b/>
                <w:bCs/>
                <w:noProof/>
                <w:color w:val="000066"/>
                <w:sz w:val="22"/>
                <w:szCs w:val="22"/>
                <w:lang w:val="pt-BR"/>
              </w:rPr>
              <w:t xml:space="preserve"> hoạt động văn hóa -</w:t>
            </w:r>
            <w:r w:rsidRPr="003376DB">
              <w:rPr>
                <w:rStyle w:val="Hyperlink"/>
                <w:rFonts w:ascii="Times New Roman" w:hAnsi="Times New Roman" w:cs="Times New Roman"/>
                <w:b/>
                <w:bCs/>
                <w:noProof/>
                <w:color w:val="000066"/>
                <w:sz w:val="22"/>
                <w:szCs w:val="22"/>
                <w:lang w:val="vi-VN"/>
              </w:rPr>
              <w:t xml:space="preserve"> du lịch</w:t>
            </w:r>
            <w:r w:rsidRPr="003376DB">
              <w:rPr>
                <w:rFonts w:ascii="Times New Roman" w:hAnsi="Times New Roman" w:cs="Times New Roman"/>
                <w:b/>
                <w:noProof/>
                <w:webHidden/>
                <w:color w:val="000066"/>
                <w:sz w:val="22"/>
                <w:szCs w:val="22"/>
              </w:rPr>
              <w:tab/>
            </w:r>
            <w:r w:rsidR="00202A2C" w:rsidRPr="003376DB">
              <w:rPr>
                <w:rFonts w:ascii="Times New Roman" w:hAnsi="Times New Roman" w:cs="Times New Roman"/>
                <w:b/>
                <w:noProof/>
                <w:webHidden/>
                <w:color w:val="000066"/>
                <w:sz w:val="22"/>
                <w:szCs w:val="22"/>
                <w:lang w:val="en-US"/>
              </w:rPr>
              <w:t>5</w:t>
            </w:r>
          </w:hyperlink>
        </w:p>
        <w:p w14:paraId="0758ABC5" w14:textId="3F12D8FE" w:rsidR="00636391" w:rsidRPr="003376DB" w:rsidRDefault="00636391" w:rsidP="00DA22EE">
          <w:pPr>
            <w:pStyle w:val="TOC3"/>
            <w:spacing w:line="300" w:lineRule="exact"/>
            <w:rPr>
              <w:rFonts w:ascii="Times New Roman" w:eastAsiaTheme="minorEastAsia" w:hAnsi="Times New Roman" w:cs="Times New Roman"/>
              <w:b/>
              <w:noProof/>
              <w:color w:val="000066"/>
              <w:kern w:val="2"/>
              <w:sz w:val="22"/>
              <w:szCs w:val="22"/>
              <w:lang w:val="en-US" w:eastAsia="vi-VN"/>
              <w14:ligatures w14:val="standardContextual"/>
            </w:rPr>
          </w:pPr>
          <w:hyperlink w:anchor="_Toc235268652" w:history="1">
            <w:r w:rsidRPr="003376DB">
              <w:rPr>
                <w:rStyle w:val="Hyperlink"/>
                <w:rFonts w:ascii="Times New Roman" w:hAnsi="Times New Roman" w:cs="Times New Roman"/>
                <w:b/>
                <w:bCs/>
                <w:noProof/>
                <w:color w:val="000066"/>
                <w:sz w:val="22"/>
                <w:szCs w:val="22"/>
                <w:lang w:val="vi-VN"/>
              </w:rPr>
              <w:t>2.2.5. Sản xuất công nghiệp và tiểu thủ công nghiệp</w:t>
            </w:r>
            <w:r w:rsidRPr="003376DB">
              <w:rPr>
                <w:rFonts w:ascii="Times New Roman" w:hAnsi="Times New Roman" w:cs="Times New Roman"/>
                <w:b/>
                <w:noProof/>
                <w:webHidden/>
                <w:color w:val="000066"/>
                <w:sz w:val="22"/>
                <w:szCs w:val="22"/>
              </w:rPr>
              <w:tab/>
            </w:r>
          </w:hyperlink>
          <w:r w:rsidR="00202A2C" w:rsidRPr="003376DB">
            <w:rPr>
              <w:rFonts w:ascii="Times New Roman" w:hAnsi="Times New Roman" w:cs="Times New Roman"/>
              <w:b/>
              <w:noProof/>
              <w:color w:val="000066"/>
              <w:sz w:val="22"/>
              <w:szCs w:val="22"/>
              <w:lang w:val="en-US"/>
            </w:rPr>
            <w:t>6</w:t>
          </w:r>
        </w:p>
        <w:p w14:paraId="6FC261A1" w14:textId="43388FEB" w:rsidR="00636391" w:rsidRPr="003376DB" w:rsidRDefault="00636391" w:rsidP="00DA22EE">
          <w:pPr>
            <w:pStyle w:val="TOC3"/>
            <w:spacing w:line="300" w:lineRule="exact"/>
            <w:rPr>
              <w:rFonts w:ascii="Times New Roman" w:eastAsiaTheme="minorEastAsia" w:hAnsi="Times New Roman" w:cs="Times New Roman"/>
              <w:b/>
              <w:noProof/>
              <w:color w:val="000066"/>
              <w:kern w:val="2"/>
              <w:sz w:val="22"/>
              <w:szCs w:val="22"/>
              <w:lang w:val="vi-VN" w:eastAsia="vi-VN"/>
              <w14:ligatures w14:val="standardContextual"/>
            </w:rPr>
          </w:pPr>
          <w:hyperlink w:anchor="_Toc235268653" w:history="1">
            <w:r w:rsidRPr="003376DB">
              <w:rPr>
                <w:rStyle w:val="Hyperlink"/>
                <w:rFonts w:ascii="Times New Roman" w:hAnsi="Times New Roman" w:cs="Times New Roman"/>
                <w:b/>
                <w:bCs/>
                <w:noProof/>
                <w:color w:val="000066"/>
                <w:sz w:val="22"/>
                <w:szCs w:val="22"/>
                <w:lang w:val="vi-VN"/>
              </w:rPr>
              <w:t>2.2.6. Thực trạng y tế, giáo dục</w:t>
            </w:r>
            <w:r w:rsidRPr="003376DB">
              <w:rPr>
                <w:rFonts w:ascii="Times New Roman" w:hAnsi="Times New Roman" w:cs="Times New Roman"/>
                <w:b/>
                <w:noProof/>
                <w:webHidden/>
                <w:color w:val="000066"/>
                <w:sz w:val="22"/>
                <w:szCs w:val="22"/>
              </w:rPr>
              <w:tab/>
            </w:r>
            <w:r w:rsidR="00202A2C" w:rsidRPr="003376DB">
              <w:rPr>
                <w:rFonts w:ascii="Times New Roman" w:hAnsi="Times New Roman" w:cs="Times New Roman"/>
                <w:b/>
                <w:noProof/>
                <w:webHidden/>
                <w:color w:val="000066"/>
                <w:sz w:val="22"/>
                <w:szCs w:val="22"/>
                <w:lang w:val="en-US"/>
              </w:rPr>
              <w:t>7</w:t>
            </w:r>
          </w:hyperlink>
        </w:p>
        <w:p w14:paraId="1AD5BEAB" w14:textId="6F660024" w:rsidR="00636391" w:rsidRPr="003376DB" w:rsidRDefault="000317FE" w:rsidP="00DA22EE">
          <w:pPr>
            <w:pStyle w:val="TOC3"/>
            <w:spacing w:line="300" w:lineRule="exact"/>
            <w:rPr>
              <w:rFonts w:ascii="Times New Roman" w:eastAsiaTheme="minorEastAsia" w:hAnsi="Times New Roman" w:cs="Times New Roman"/>
              <w:b/>
              <w:noProof/>
              <w:color w:val="000066"/>
              <w:kern w:val="2"/>
              <w:sz w:val="22"/>
              <w:szCs w:val="22"/>
              <w:lang w:val="vi-VN" w:eastAsia="vi-VN"/>
              <w14:ligatures w14:val="standardContextual"/>
            </w:rPr>
          </w:pPr>
          <w:hyperlink w:anchor="_Toc235268655" w:history="1">
            <w:r w:rsidRPr="003376DB">
              <w:rPr>
                <w:rStyle w:val="Hyperlink"/>
                <w:rFonts w:ascii="Times New Roman" w:hAnsi="Times New Roman" w:cs="Times New Roman"/>
                <w:b/>
                <w:bCs/>
                <w:noProof/>
                <w:color w:val="000066"/>
                <w:sz w:val="22"/>
                <w:szCs w:val="22"/>
                <w:lang w:val="vi-VN"/>
              </w:rPr>
              <w:t>2.2.</w:t>
            </w:r>
            <w:r w:rsidRPr="003376DB">
              <w:rPr>
                <w:rStyle w:val="Hyperlink"/>
                <w:rFonts w:ascii="Times New Roman" w:hAnsi="Times New Roman" w:cs="Times New Roman"/>
                <w:b/>
                <w:bCs/>
                <w:noProof/>
                <w:color w:val="000066"/>
                <w:sz w:val="22"/>
                <w:szCs w:val="22"/>
                <w:lang w:val="en-US"/>
              </w:rPr>
              <w:t>7</w:t>
            </w:r>
            <w:r w:rsidR="00636391" w:rsidRPr="003376DB">
              <w:rPr>
                <w:rStyle w:val="Hyperlink"/>
                <w:rFonts w:ascii="Times New Roman" w:hAnsi="Times New Roman" w:cs="Times New Roman"/>
                <w:b/>
                <w:bCs/>
                <w:noProof/>
                <w:color w:val="000066"/>
                <w:sz w:val="22"/>
                <w:szCs w:val="22"/>
                <w:lang w:val="vi-VN"/>
              </w:rPr>
              <w:t>. Tình hình định canh, định cư</w:t>
            </w:r>
            <w:r w:rsidR="00636391" w:rsidRPr="003376DB">
              <w:rPr>
                <w:rFonts w:ascii="Times New Roman" w:hAnsi="Times New Roman" w:cs="Times New Roman"/>
                <w:b/>
                <w:noProof/>
                <w:webHidden/>
                <w:color w:val="000066"/>
                <w:sz w:val="22"/>
                <w:szCs w:val="22"/>
              </w:rPr>
              <w:tab/>
            </w:r>
            <w:r w:rsidRPr="003376DB">
              <w:rPr>
                <w:rFonts w:ascii="Times New Roman" w:hAnsi="Times New Roman" w:cs="Times New Roman"/>
                <w:b/>
                <w:noProof/>
                <w:webHidden/>
                <w:color w:val="000066"/>
                <w:sz w:val="22"/>
                <w:szCs w:val="22"/>
                <w:lang w:val="en-US"/>
              </w:rPr>
              <w:t>8</w:t>
            </w:r>
          </w:hyperlink>
        </w:p>
        <w:p w14:paraId="4B431FB1" w14:textId="70FF7CC0" w:rsidR="00636391" w:rsidRPr="003376DB" w:rsidRDefault="00636391" w:rsidP="00DA22EE">
          <w:pPr>
            <w:pStyle w:val="TOC3"/>
            <w:spacing w:line="300" w:lineRule="exact"/>
            <w:rPr>
              <w:rFonts w:ascii="Times New Roman" w:eastAsiaTheme="minorEastAsia" w:hAnsi="Times New Roman" w:cs="Times New Roman"/>
              <w:noProof/>
              <w:color w:val="000066"/>
              <w:kern w:val="2"/>
              <w:sz w:val="22"/>
              <w:szCs w:val="22"/>
              <w:lang w:val="vi-VN" w:eastAsia="vi-VN"/>
              <w14:ligatures w14:val="standardContextual"/>
            </w:rPr>
          </w:pPr>
          <w:hyperlink w:anchor="_Toc235268656" w:history="1">
            <w:r w:rsidRPr="003376DB">
              <w:rPr>
                <w:rStyle w:val="Hyperlink"/>
                <w:rFonts w:ascii="Times New Roman" w:hAnsi="Times New Roman" w:cs="Times New Roman"/>
                <w:b/>
                <w:bCs/>
                <w:noProof/>
                <w:color w:val="000066"/>
                <w:sz w:val="22"/>
                <w:szCs w:val="22"/>
                <w:lang w:val="vi-VN"/>
              </w:rPr>
              <w:t>2.2.10. Tình trạng tranh chấp đất đai:</w:t>
            </w:r>
            <w:r w:rsidRPr="003376DB">
              <w:rPr>
                <w:rFonts w:ascii="Times New Roman" w:hAnsi="Times New Roman" w:cs="Times New Roman"/>
                <w:b/>
                <w:noProof/>
                <w:webHidden/>
                <w:color w:val="000066"/>
                <w:sz w:val="22"/>
                <w:szCs w:val="22"/>
              </w:rPr>
              <w:tab/>
            </w:r>
            <w:r w:rsidRPr="003376DB">
              <w:rPr>
                <w:rFonts w:ascii="Times New Roman" w:hAnsi="Times New Roman" w:cs="Times New Roman"/>
                <w:b/>
                <w:noProof/>
                <w:webHidden/>
                <w:color w:val="000066"/>
                <w:sz w:val="22"/>
                <w:szCs w:val="22"/>
              </w:rPr>
              <w:fldChar w:fldCharType="begin"/>
            </w:r>
            <w:r w:rsidRPr="003376DB">
              <w:rPr>
                <w:rFonts w:ascii="Times New Roman" w:hAnsi="Times New Roman" w:cs="Times New Roman"/>
                <w:b/>
                <w:noProof/>
                <w:webHidden/>
                <w:color w:val="000066"/>
                <w:sz w:val="22"/>
                <w:szCs w:val="22"/>
              </w:rPr>
              <w:instrText xml:space="preserve"> PAGEREF _Toc235268656 \h </w:instrText>
            </w:r>
            <w:r w:rsidRPr="003376DB">
              <w:rPr>
                <w:rFonts w:ascii="Times New Roman" w:hAnsi="Times New Roman" w:cs="Times New Roman"/>
                <w:b/>
                <w:noProof/>
                <w:webHidden/>
                <w:color w:val="000066"/>
                <w:sz w:val="22"/>
                <w:szCs w:val="22"/>
              </w:rPr>
            </w:r>
            <w:r w:rsidRPr="003376DB">
              <w:rPr>
                <w:rFonts w:ascii="Times New Roman" w:hAnsi="Times New Roman" w:cs="Times New Roman"/>
                <w:b/>
                <w:noProof/>
                <w:webHidden/>
                <w:color w:val="000066"/>
                <w:sz w:val="22"/>
                <w:szCs w:val="22"/>
              </w:rPr>
              <w:fldChar w:fldCharType="separate"/>
            </w:r>
            <w:r w:rsidR="004D09CC" w:rsidRPr="003376DB">
              <w:rPr>
                <w:rFonts w:ascii="Times New Roman" w:hAnsi="Times New Roman" w:cs="Times New Roman"/>
                <w:b/>
                <w:noProof/>
                <w:webHidden/>
                <w:color w:val="000066"/>
                <w:sz w:val="22"/>
                <w:szCs w:val="22"/>
              </w:rPr>
              <w:t>8</w:t>
            </w:r>
            <w:r w:rsidRPr="003376DB">
              <w:rPr>
                <w:rFonts w:ascii="Times New Roman" w:hAnsi="Times New Roman" w:cs="Times New Roman"/>
                <w:b/>
                <w:noProof/>
                <w:webHidden/>
                <w:color w:val="000066"/>
                <w:sz w:val="22"/>
                <w:szCs w:val="22"/>
              </w:rPr>
              <w:fldChar w:fldCharType="end"/>
            </w:r>
          </w:hyperlink>
        </w:p>
        <w:p w14:paraId="69239F9E" w14:textId="06E0197B" w:rsidR="00636391" w:rsidRPr="003376DB" w:rsidRDefault="00636391" w:rsidP="00DA22EE">
          <w:pPr>
            <w:pStyle w:val="TOC1"/>
            <w:tabs>
              <w:tab w:val="left" w:pos="426"/>
              <w:tab w:val="left" w:pos="660"/>
              <w:tab w:val="right" w:leader="dot" w:pos="11900"/>
            </w:tabs>
            <w:spacing w:before="0" w:line="300" w:lineRule="exact"/>
            <w:rPr>
              <w:rFonts w:ascii="Times New Roman" w:eastAsiaTheme="minorEastAsia" w:hAnsi="Times New Roman" w:cs="Times New Roman"/>
              <w:b w:val="0"/>
              <w:bCs w:val="0"/>
              <w:i w:val="0"/>
              <w:iCs w:val="0"/>
              <w:noProof/>
              <w:color w:val="000066"/>
              <w:kern w:val="2"/>
              <w:sz w:val="22"/>
              <w:szCs w:val="22"/>
              <w:lang w:val="vi-VN" w:eastAsia="vi-VN"/>
              <w14:ligatures w14:val="standardContextual"/>
            </w:rPr>
          </w:pPr>
          <w:hyperlink w:anchor="_Toc235268658" w:history="1">
            <w:r w:rsidRPr="003376DB">
              <w:rPr>
                <w:rStyle w:val="Hyperlink"/>
                <w:rFonts w:ascii="Times New Roman" w:hAnsi="Times New Roman" w:cs="Times New Roman"/>
                <w:noProof/>
                <w:color w:val="000066"/>
                <w:sz w:val="22"/>
                <w:szCs w:val="22"/>
                <w:lang w:val="vi-VN"/>
              </w:rPr>
              <w:t>III.</w:t>
            </w:r>
            <w:r w:rsidRPr="003376DB">
              <w:rPr>
                <w:rFonts w:ascii="Times New Roman" w:eastAsiaTheme="minorEastAsia" w:hAnsi="Times New Roman" w:cs="Times New Roman"/>
                <w:b w:val="0"/>
                <w:bCs w:val="0"/>
                <w:i w:val="0"/>
                <w:iCs w:val="0"/>
                <w:noProof/>
                <w:color w:val="000066"/>
                <w:kern w:val="2"/>
                <w:sz w:val="22"/>
                <w:szCs w:val="22"/>
                <w:lang w:val="vi-VN" w:eastAsia="vi-VN"/>
                <w14:ligatures w14:val="standardContextual"/>
              </w:rPr>
              <w:tab/>
            </w:r>
            <w:r w:rsidRPr="003376DB">
              <w:rPr>
                <w:rStyle w:val="Hyperlink"/>
                <w:rFonts w:ascii="Times New Roman" w:hAnsi="Times New Roman" w:cs="Times New Roman"/>
                <w:noProof/>
                <w:color w:val="000066"/>
                <w:sz w:val="22"/>
                <w:szCs w:val="22"/>
                <w:lang w:val="vi-VN"/>
              </w:rPr>
              <w:t>MỤC TIÊU, NỘI DUNG VÀ PHƯƠNG PHÁP ĐÁNH GIÁ</w:t>
            </w:r>
            <w:r w:rsidRPr="003376DB">
              <w:rPr>
                <w:rFonts w:ascii="Times New Roman" w:hAnsi="Times New Roman" w:cs="Times New Roman"/>
                <w:noProof/>
                <w:webHidden/>
                <w:color w:val="000066"/>
                <w:sz w:val="22"/>
                <w:szCs w:val="22"/>
              </w:rPr>
              <w:tab/>
            </w:r>
            <w:r w:rsidRPr="003376DB">
              <w:rPr>
                <w:rFonts w:ascii="Times New Roman" w:hAnsi="Times New Roman" w:cs="Times New Roman"/>
                <w:noProof/>
                <w:webHidden/>
                <w:color w:val="000066"/>
                <w:sz w:val="22"/>
                <w:szCs w:val="22"/>
              </w:rPr>
              <w:fldChar w:fldCharType="begin"/>
            </w:r>
            <w:r w:rsidRPr="003376DB">
              <w:rPr>
                <w:rFonts w:ascii="Times New Roman" w:hAnsi="Times New Roman" w:cs="Times New Roman"/>
                <w:noProof/>
                <w:webHidden/>
                <w:color w:val="000066"/>
                <w:sz w:val="22"/>
                <w:szCs w:val="22"/>
              </w:rPr>
              <w:instrText xml:space="preserve"> PAGEREF _Toc235268658 \h </w:instrText>
            </w:r>
            <w:r w:rsidRPr="003376DB">
              <w:rPr>
                <w:rFonts w:ascii="Times New Roman" w:hAnsi="Times New Roman" w:cs="Times New Roman"/>
                <w:noProof/>
                <w:webHidden/>
                <w:color w:val="000066"/>
                <w:sz w:val="22"/>
                <w:szCs w:val="22"/>
              </w:rPr>
            </w:r>
            <w:r w:rsidRPr="003376DB">
              <w:rPr>
                <w:rFonts w:ascii="Times New Roman" w:hAnsi="Times New Roman" w:cs="Times New Roman"/>
                <w:noProof/>
                <w:webHidden/>
                <w:color w:val="000066"/>
                <w:sz w:val="22"/>
                <w:szCs w:val="22"/>
              </w:rPr>
              <w:fldChar w:fldCharType="separate"/>
            </w:r>
            <w:r w:rsidR="004D09CC" w:rsidRPr="003376DB">
              <w:rPr>
                <w:rFonts w:ascii="Times New Roman" w:hAnsi="Times New Roman" w:cs="Times New Roman"/>
                <w:noProof/>
                <w:webHidden/>
                <w:color w:val="000066"/>
                <w:sz w:val="22"/>
                <w:szCs w:val="22"/>
              </w:rPr>
              <w:t>8</w:t>
            </w:r>
            <w:r w:rsidRPr="003376DB">
              <w:rPr>
                <w:rFonts w:ascii="Times New Roman" w:hAnsi="Times New Roman" w:cs="Times New Roman"/>
                <w:noProof/>
                <w:webHidden/>
                <w:color w:val="000066"/>
                <w:sz w:val="22"/>
                <w:szCs w:val="22"/>
              </w:rPr>
              <w:fldChar w:fldCharType="end"/>
            </w:r>
          </w:hyperlink>
        </w:p>
        <w:p w14:paraId="16AF53D5" w14:textId="113EEF72" w:rsidR="00636391" w:rsidRPr="003376DB" w:rsidRDefault="00636391" w:rsidP="00DA22EE">
          <w:pPr>
            <w:pStyle w:val="TOC2"/>
            <w:spacing w:before="0" w:line="300" w:lineRule="exact"/>
            <w:ind w:left="0"/>
            <w:rPr>
              <w:rFonts w:ascii="Times New Roman" w:eastAsiaTheme="minorEastAsia" w:hAnsi="Times New Roman" w:cs="Times New Roman"/>
              <w:b w:val="0"/>
              <w:bCs w:val="0"/>
              <w:noProof/>
              <w:color w:val="000066"/>
              <w:kern w:val="2"/>
              <w:lang w:val="vi-VN" w:eastAsia="vi-VN"/>
              <w14:ligatures w14:val="standardContextual"/>
            </w:rPr>
          </w:pPr>
          <w:hyperlink w:anchor="_Toc235268659" w:history="1">
            <w:r w:rsidRPr="003376DB">
              <w:rPr>
                <w:rStyle w:val="Hyperlink"/>
                <w:rFonts w:ascii="Times New Roman" w:hAnsi="Times New Roman" w:cs="Times New Roman"/>
                <w:i/>
                <w:noProof/>
                <w:color w:val="000066"/>
                <w:lang w:val="vi-VN"/>
              </w:rPr>
              <w:t>3.1. Mục tiêu</w:t>
            </w:r>
            <w:r w:rsidRPr="003376DB">
              <w:rPr>
                <w:rFonts w:ascii="Times New Roman" w:hAnsi="Times New Roman" w:cs="Times New Roman"/>
                <w:noProof/>
                <w:webHidden/>
                <w:color w:val="000066"/>
              </w:rPr>
              <w:tab/>
            </w:r>
            <w:r w:rsidRPr="003376DB">
              <w:rPr>
                <w:rFonts w:ascii="Times New Roman" w:hAnsi="Times New Roman" w:cs="Times New Roman"/>
                <w:noProof/>
                <w:webHidden/>
                <w:color w:val="000066"/>
              </w:rPr>
              <w:fldChar w:fldCharType="begin"/>
            </w:r>
            <w:r w:rsidRPr="003376DB">
              <w:rPr>
                <w:rFonts w:ascii="Times New Roman" w:hAnsi="Times New Roman" w:cs="Times New Roman"/>
                <w:noProof/>
                <w:webHidden/>
                <w:color w:val="000066"/>
              </w:rPr>
              <w:instrText xml:space="preserve"> PAGEREF _Toc235268659 \h </w:instrText>
            </w:r>
            <w:r w:rsidRPr="003376DB">
              <w:rPr>
                <w:rFonts w:ascii="Times New Roman" w:hAnsi="Times New Roman" w:cs="Times New Roman"/>
                <w:noProof/>
                <w:webHidden/>
                <w:color w:val="000066"/>
              </w:rPr>
            </w:r>
            <w:r w:rsidRPr="003376DB">
              <w:rPr>
                <w:rFonts w:ascii="Times New Roman" w:hAnsi="Times New Roman" w:cs="Times New Roman"/>
                <w:noProof/>
                <w:webHidden/>
                <w:color w:val="000066"/>
              </w:rPr>
              <w:fldChar w:fldCharType="separate"/>
            </w:r>
            <w:r w:rsidR="004D09CC" w:rsidRPr="003376DB">
              <w:rPr>
                <w:rFonts w:ascii="Times New Roman" w:hAnsi="Times New Roman" w:cs="Times New Roman"/>
                <w:noProof/>
                <w:webHidden/>
                <w:color w:val="000066"/>
              </w:rPr>
              <w:t>8</w:t>
            </w:r>
            <w:r w:rsidRPr="003376DB">
              <w:rPr>
                <w:rFonts w:ascii="Times New Roman" w:hAnsi="Times New Roman" w:cs="Times New Roman"/>
                <w:noProof/>
                <w:webHidden/>
                <w:color w:val="000066"/>
              </w:rPr>
              <w:fldChar w:fldCharType="end"/>
            </w:r>
          </w:hyperlink>
        </w:p>
        <w:p w14:paraId="5F2FC747" w14:textId="316AF890" w:rsidR="00636391" w:rsidRPr="003376DB" w:rsidRDefault="00636391" w:rsidP="00DA22EE">
          <w:pPr>
            <w:pStyle w:val="TOC2"/>
            <w:tabs>
              <w:tab w:val="left" w:pos="426"/>
            </w:tabs>
            <w:spacing w:before="0" w:line="300" w:lineRule="exact"/>
            <w:ind w:left="0"/>
            <w:rPr>
              <w:rFonts w:ascii="Times New Roman" w:eastAsiaTheme="minorEastAsia" w:hAnsi="Times New Roman" w:cs="Times New Roman"/>
              <w:b w:val="0"/>
              <w:bCs w:val="0"/>
              <w:noProof/>
              <w:color w:val="000066"/>
              <w:kern w:val="2"/>
              <w:lang w:val="vi-VN" w:eastAsia="vi-VN"/>
              <w14:ligatures w14:val="standardContextual"/>
            </w:rPr>
          </w:pPr>
          <w:hyperlink w:anchor="_Toc235268660" w:history="1">
            <w:r w:rsidRPr="003376DB">
              <w:rPr>
                <w:rStyle w:val="Hyperlink"/>
                <w:rFonts w:ascii="Times New Roman" w:hAnsi="Times New Roman" w:cs="Times New Roman"/>
                <w:i/>
                <w:noProof/>
                <w:color w:val="000066"/>
                <w:lang w:val="vi-VN"/>
              </w:rPr>
              <w:t>3.2.</w:t>
            </w:r>
            <w:r w:rsidRPr="003376DB">
              <w:rPr>
                <w:rFonts w:ascii="Times New Roman" w:eastAsiaTheme="minorEastAsia" w:hAnsi="Times New Roman" w:cs="Times New Roman"/>
                <w:b w:val="0"/>
                <w:bCs w:val="0"/>
                <w:noProof/>
                <w:color w:val="000066"/>
                <w:kern w:val="2"/>
                <w:lang w:val="vi-VN" w:eastAsia="vi-VN"/>
                <w14:ligatures w14:val="standardContextual"/>
              </w:rPr>
              <w:tab/>
            </w:r>
            <w:r w:rsidRPr="003376DB">
              <w:rPr>
                <w:rStyle w:val="Hyperlink"/>
                <w:rFonts w:ascii="Times New Roman" w:hAnsi="Times New Roman" w:cs="Times New Roman"/>
                <w:i/>
                <w:noProof/>
                <w:color w:val="000066"/>
                <w:lang w:val="vi-VN"/>
              </w:rPr>
              <w:t>Nội dung đánh giá</w:t>
            </w:r>
            <w:r w:rsidRPr="003376DB">
              <w:rPr>
                <w:rFonts w:ascii="Times New Roman" w:hAnsi="Times New Roman" w:cs="Times New Roman"/>
                <w:noProof/>
                <w:webHidden/>
                <w:color w:val="000066"/>
              </w:rPr>
              <w:tab/>
            </w:r>
            <w:r w:rsidRPr="003376DB">
              <w:rPr>
                <w:rFonts w:ascii="Times New Roman" w:hAnsi="Times New Roman" w:cs="Times New Roman"/>
                <w:noProof/>
                <w:webHidden/>
                <w:color w:val="000066"/>
              </w:rPr>
              <w:fldChar w:fldCharType="begin"/>
            </w:r>
            <w:r w:rsidRPr="003376DB">
              <w:rPr>
                <w:rFonts w:ascii="Times New Roman" w:hAnsi="Times New Roman" w:cs="Times New Roman"/>
                <w:noProof/>
                <w:webHidden/>
                <w:color w:val="000066"/>
              </w:rPr>
              <w:instrText xml:space="preserve"> PAGEREF _Toc235268660 \h </w:instrText>
            </w:r>
            <w:r w:rsidRPr="003376DB">
              <w:rPr>
                <w:rFonts w:ascii="Times New Roman" w:hAnsi="Times New Roman" w:cs="Times New Roman"/>
                <w:noProof/>
                <w:webHidden/>
                <w:color w:val="000066"/>
              </w:rPr>
            </w:r>
            <w:r w:rsidRPr="003376DB">
              <w:rPr>
                <w:rFonts w:ascii="Times New Roman" w:hAnsi="Times New Roman" w:cs="Times New Roman"/>
                <w:noProof/>
                <w:webHidden/>
                <w:color w:val="000066"/>
              </w:rPr>
              <w:fldChar w:fldCharType="separate"/>
            </w:r>
            <w:r w:rsidR="004D09CC" w:rsidRPr="003376DB">
              <w:rPr>
                <w:rFonts w:ascii="Times New Roman" w:hAnsi="Times New Roman" w:cs="Times New Roman"/>
                <w:noProof/>
                <w:webHidden/>
                <w:color w:val="000066"/>
              </w:rPr>
              <w:t>9</w:t>
            </w:r>
            <w:r w:rsidRPr="003376DB">
              <w:rPr>
                <w:rFonts w:ascii="Times New Roman" w:hAnsi="Times New Roman" w:cs="Times New Roman"/>
                <w:noProof/>
                <w:webHidden/>
                <w:color w:val="000066"/>
              </w:rPr>
              <w:fldChar w:fldCharType="end"/>
            </w:r>
          </w:hyperlink>
        </w:p>
        <w:p w14:paraId="46FCD1C6" w14:textId="600EC292" w:rsidR="00636391" w:rsidRPr="003376DB" w:rsidRDefault="00636391" w:rsidP="00DA22EE">
          <w:pPr>
            <w:pStyle w:val="TOC2"/>
            <w:tabs>
              <w:tab w:val="left" w:pos="426"/>
            </w:tabs>
            <w:spacing w:before="0" w:line="300" w:lineRule="exact"/>
            <w:ind w:left="0"/>
            <w:rPr>
              <w:rFonts w:ascii="Times New Roman" w:eastAsiaTheme="minorEastAsia" w:hAnsi="Times New Roman" w:cs="Times New Roman"/>
              <w:b w:val="0"/>
              <w:bCs w:val="0"/>
              <w:noProof/>
              <w:color w:val="000066"/>
              <w:kern w:val="2"/>
              <w:lang w:val="vi-VN" w:eastAsia="vi-VN"/>
              <w14:ligatures w14:val="standardContextual"/>
            </w:rPr>
          </w:pPr>
          <w:hyperlink w:anchor="_Toc235268661" w:history="1">
            <w:r w:rsidRPr="003376DB">
              <w:rPr>
                <w:rStyle w:val="Hyperlink"/>
                <w:rFonts w:ascii="Times New Roman" w:hAnsi="Times New Roman" w:cs="Times New Roman"/>
                <w:i/>
                <w:noProof/>
                <w:color w:val="000066"/>
                <w:lang w:val="vi-VN"/>
              </w:rPr>
              <w:t>3.3.</w:t>
            </w:r>
            <w:r w:rsidRPr="003376DB">
              <w:rPr>
                <w:rFonts w:ascii="Times New Roman" w:eastAsiaTheme="minorEastAsia" w:hAnsi="Times New Roman" w:cs="Times New Roman"/>
                <w:b w:val="0"/>
                <w:bCs w:val="0"/>
                <w:noProof/>
                <w:color w:val="000066"/>
                <w:kern w:val="2"/>
                <w:lang w:val="vi-VN" w:eastAsia="vi-VN"/>
                <w14:ligatures w14:val="standardContextual"/>
              </w:rPr>
              <w:tab/>
            </w:r>
            <w:r w:rsidRPr="003376DB">
              <w:rPr>
                <w:rStyle w:val="Hyperlink"/>
                <w:rFonts w:ascii="Times New Roman" w:hAnsi="Times New Roman" w:cs="Times New Roman"/>
                <w:i/>
                <w:noProof/>
                <w:color w:val="000066"/>
                <w:lang w:val="vi-VN"/>
              </w:rPr>
              <w:t>Phương pháp đánh giá</w:t>
            </w:r>
            <w:r w:rsidRPr="003376DB">
              <w:rPr>
                <w:rFonts w:ascii="Times New Roman" w:hAnsi="Times New Roman" w:cs="Times New Roman"/>
                <w:noProof/>
                <w:webHidden/>
                <w:color w:val="000066"/>
              </w:rPr>
              <w:tab/>
            </w:r>
            <w:r w:rsidRPr="003376DB">
              <w:rPr>
                <w:rFonts w:ascii="Times New Roman" w:hAnsi="Times New Roman" w:cs="Times New Roman"/>
                <w:noProof/>
                <w:webHidden/>
                <w:color w:val="000066"/>
              </w:rPr>
              <w:fldChar w:fldCharType="begin"/>
            </w:r>
            <w:r w:rsidRPr="003376DB">
              <w:rPr>
                <w:rFonts w:ascii="Times New Roman" w:hAnsi="Times New Roman" w:cs="Times New Roman"/>
                <w:noProof/>
                <w:webHidden/>
                <w:color w:val="000066"/>
              </w:rPr>
              <w:instrText xml:space="preserve"> PAGEREF _Toc235268661 \h </w:instrText>
            </w:r>
            <w:r w:rsidRPr="003376DB">
              <w:rPr>
                <w:rFonts w:ascii="Times New Roman" w:hAnsi="Times New Roman" w:cs="Times New Roman"/>
                <w:noProof/>
                <w:webHidden/>
                <w:color w:val="000066"/>
              </w:rPr>
            </w:r>
            <w:r w:rsidRPr="003376DB">
              <w:rPr>
                <w:rFonts w:ascii="Times New Roman" w:hAnsi="Times New Roman" w:cs="Times New Roman"/>
                <w:noProof/>
                <w:webHidden/>
                <w:color w:val="000066"/>
              </w:rPr>
              <w:fldChar w:fldCharType="separate"/>
            </w:r>
            <w:r w:rsidR="004D09CC" w:rsidRPr="003376DB">
              <w:rPr>
                <w:rFonts w:ascii="Times New Roman" w:hAnsi="Times New Roman" w:cs="Times New Roman"/>
                <w:noProof/>
                <w:webHidden/>
                <w:color w:val="000066"/>
              </w:rPr>
              <w:t>9</w:t>
            </w:r>
            <w:r w:rsidRPr="003376DB">
              <w:rPr>
                <w:rFonts w:ascii="Times New Roman" w:hAnsi="Times New Roman" w:cs="Times New Roman"/>
                <w:noProof/>
                <w:webHidden/>
                <w:color w:val="000066"/>
              </w:rPr>
              <w:fldChar w:fldCharType="end"/>
            </w:r>
          </w:hyperlink>
        </w:p>
        <w:p w14:paraId="6C0870BE" w14:textId="326E3167" w:rsidR="00636391" w:rsidRPr="003376DB" w:rsidRDefault="00636391" w:rsidP="00DA22EE">
          <w:pPr>
            <w:pStyle w:val="TOC2"/>
            <w:tabs>
              <w:tab w:val="left" w:pos="426"/>
            </w:tabs>
            <w:spacing w:before="0" w:line="300" w:lineRule="exact"/>
            <w:ind w:left="0"/>
            <w:rPr>
              <w:rFonts w:ascii="Times New Roman" w:eastAsiaTheme="minorEastAsia" w:hAnsi="Times New Roman" w:cs="Times New Roman"/>
              <w:b w:val="0"/>
              <w:bCs w:val="0"/>
              <w:noProof/>
              <w:color w:val="000066"/>
              <w:kern w:val="2"/>
              <w:lang w:val="vi-VN" w:eastAsia="vi-VN"/>
              <w14:ligatures w14:val="standardContextual"/>
            </w:rPr>
          </w:pPr>
          <w:hyperlink w:anchor="_Toc235268662" w:history="1">
            <w:r w:rsidRPr="003376DB">
              <w:rPr>
                <w:rStyle w:val="Hyperlink"/>
                <w:rFonts w:ascii="Times New Roman" w:hAnsi="Times New Roman" w:cs="Times New Roman"/>
                <w:i/>
                <w:noProof/>
                <w:color w:val="000066"/>
                <w:lang w:val="vi-VN"/>
              </w:rPr>
              <w:t>3.4.</w:t>
            </w:r>
            <w:r w:rsidRPr="003376DB">
              <w:rPr>
                <w:rFonts w:ascii="Times New Roman" w:eastAsiaTheme="minorEastAsia" w:hAnsi="Times New Roman" w:cs="Times New Roman"/>
                <w:b w:val="0"/>
                <w:bCs w:val="0"/>
                <w:noProof/>
                <w:color w:val="000066"/>
                <w:kern w:val="2"/>
                <w:lang w:val="vi-VN" w:eastAsia="vi-VN"/>
                <w14:ligatures w14:val="standardContextual"/>
              </w:rPr>
              <w:tab/>
            </w:r>
            <w:r w:rsidRPr="003376DB">
              <w:rPr>
                <w:rStyle w:val="Hyperlink"/>
                <w:rFonts w:ascii="Times New Roman" w:hAnsi="Times New Roman" w:cs="Times New Roman"/>
                <w:i/>
                <w:noProof/>
                <w:color w:val="000066"/>
                <w:lang w:val="vi-VN"/>
              </w:rPr>
              <w:t>Thời gian, đối tượng đánh giá</w:t>
            </w:r>
            <w:r w:rsidRPr="003376DB">
              <w:rPr>
                <w:rFonts w:ascii="Times New Roman" w:hAnsi="Times New Roman" w:cs="Times New Roman"/>
                <w:noProof/>
                <w:webHidden/>
                <w:color w:val="000066"/>
              </w:rPr>
              <w:tab/>
            </w:r>
            <w:r w:rsidRPr="003376DB">
              <w:rPr>
                <w:rFonts w:ascii="Times New Roman" w:hAnsi="Times New Roman" w:cs="Times New Roman"/>
                <w:noProof/>
                <w:webHidden/>
                <w:color w:val="000066"/>
              </w:rPr>
              <w:fldChar w:fldCharType="begin"/>
            </w:r>
            <w:r w:rsidRPr="003376DB">
              <w:rPr>
                <w:rFonts w:ascii="Times New Roman" w:hAnsi="Times New Roman" w:cs="Times New Roman"/>
                <w:noProof/>
                <w:webHidden/>
                <w:color w:val="000066"/>
              </w:rPr>
              <w:instrText xml:space="preserve"> PAGEREF _Toc235268662 \h </w:instrText>
            </w:r>
            <w:r w:rsidRPr="003376DB">
              <w:rPr>
                <w:rFonts w:ascii="Times New Roman" w:hAnsi="Times New Roman" w:cs="Times New Roman"/>
                <w:noProof/>
                <w:webHidden/>
                <w:color w:val="000066"/>
              </w:rPr>
            </w:r>
            <w:r w:rsidRPr="003376DB">
              <w:rPr>
                <w:rFonts w:ascii="Times New Roman" w:hAnsi="Times New Roman" w:cs="Times New Roman"/>
                <w:noProof/>
                <w:webHidden/>
                <w:color w:val="000066"/>
              </w:rPr>
              <w:fldChar w:fldCharType="separate"/>
            </w:r>
            <w:r w:rsidR="004D09CC" w:rsidRPr="003376DB">
              <w:rPr>
                <w:rFonts w:ascii="Times New Roman" w:hAnsi="Times New Roman" w:cs="Times New Roman"/>
                <w:noProof/>
                <w:webHidden/>
                <w:color w:val="000066"/>
              </w:rPr>
              <w:t>9</w:t>
            </w:r>
            <w:r w:rsidRPr="003376DB">
              <w:rPr>
                <w:rFonts w:ascii="Times New Roman" w:hAnsi="Times New Roman" w:cs="Times New Roman"/>
                <w:noProof/>
                <w:webHidden/>
                <w:color w:val="000066"/>
              </w:rPr>
              <w:fldChar w:fldCharType="end"/>
            </w:r>
          </w:hyperlink>
        </w:p>
        <w:p w14:paraId="1ADA24BC" w14:textId="29B96A14" w:rsidR="00636391" w:rsidRPr="003376DB" w:rsidRDefault="00636391" w:rsidP="00DA22EE">
          <w:pPr>
            <w:pStyle w:val="TOC2"/>
            <w:spacing w:before="0" w:line="300" w:lineRule="exact"/>
            <w:ind w:left="0"/>
            <w:rPr>
              <w:rFonts w:ascii="Times New Roman" w:eastAsiaTheme="minorEastAsia" w:hAnsi="Times New Roman" w:cs="Times New Roman"/>
              <w:b w:val="0"/>
              <w:bCs w:val="0"/>
              <w:noProof/>
              <w:color w:val="000066"/>
              <w:kern w:val="2"/>
              <w:lang w:val="vi-VN" w:eastAsia="vi-VN"/>
              <w14:ligatures w14:val="standardContextual"/>
            </w:rPr>
          </w:pPr>
          <w:hyperlink w:anchor="_Toc235268663" w:history="1">
            <w:r w:rsidRPr="003376DB">
              <w:rPr>
                <w:rStyle w:val="Hyperlink"/>
                <w:rFonts w:ascii="Times New Roman" w:hAnsi="Times New Roman" w:cs="Times New Roman"/>
                <w:noProof/>
                <w:color w:val="000066"/>
              </w:rPr>
              <w:t>- Đơn vị tư vấn: PhD. Nguyễn Trường Hải – Trưởng ban BVN VN</w:t>
            </w:r>
            <w:r w:rsidRPr="003376DB">
              <w:rPr>
                <w:rFonts w:ascii="Times New Roman" w:hAnsi="Times New Roman" w:cs="Times New Roman"/>
                <w:noProof/>
                <w:webHidden/>
                <w:color w:val="000066"/>
              </w:rPr>
              <w:tab/>
            </w:r>
            <w:r w:rsidRPr="003376DB">
              <w:rPr>
                <w:rFonts w:ascii="Times New Roman" w:hAnsi="Times New Roman" w:cs="Times New Roman"/>
                <w:noProof/>
                <w:webHidden/>
                <w:color w:val="000066"/>
              </w:rPr>
              <w:fldChar w:fldCharType="begin"/>
            </w:r>
            <w:r w:rsidRPr="003376DB">
              <w:rPr>
                <w:rFonts w:ascii="Times New Roman" w:hAnsi="Times New Roman" w:cs="Times New Roman"/>
                <w:noProof/>
                <w:webHidden/>
                <w:color w:val="000066"/>
              </w:rPr>
              <w:instrText xml:space="preserve"> PAGEREF _Toc235268663 \h </w:instrText>
            </w:r>
            <w:r w:rsidRPr="003376DB">
              <w:rPr>
                <w:rFonts w:ascii="Times New Roman" w:hAnsi="Times New Roman" w:cs="Times New Roman"/>
                <w:noProof/>
                <w:webHidden/>
                <w:color w:val="000066"/>
              </w:rPr>
            </w:r>
            <w:r w:rsidRPr="003376DB">
              <w:rPr>
                <w:rFonts w:ascii="Times New Roman" w:hAnsi="Times New Roman" w:cs="Times New Roman"/>
                <w:noProof/>
                <w:webHidden/>
                <w:color w:val="000066"/>
              </w:rPr>
              <w:fldChar w:fldCharType="separate"/>
            </w:r>
            <w:r w:rsidR="004D09CC" w:rsidRPr="003376DB">
              <w:rPr>
                <w:rFonts w:ascii="Times New Roman" w:hAnsi="Times New Roman" w:cs="Times New Roman"/>
                <w:noProof/>
                <w:webHidden/>
                <w:color w:val="000066"/>
              </w:rPr>
              <w:t>10</w:t>
            </w:r>
            <w:r w:rsidRPr="003376DB">
              <w:rPr>
                <w:rFonts w:ascii="Times New Roman" w:hAnsi="Times New Roman" w:cs="Times New Roman"/>
                <w:noProof/>
                <w:webHidden/>
                <w:color w:val="000066"/>
              </w:rPr>
              <w:fldChar w:fldCharType="end"/>
            </w:r>
          </w:hyperlink>
        </w:p>
        <w:p w14:paraId="3DBFEF94" w14:textId="061869E6" w:rsidR="00636391" w:rsidRPr="003376DB" w:rsidRDefault="00636391" w:rsidP="00DA22EE">
          <w:pPr>
            <w:pStyle w:val="TOC1"/>
            <w:tabs>
              <w:tab w:val="right" w:leader="dot" w:pos="11900"/>
            </w:tabs>
            <w:spacing w:before="0" w:line="300" w:lineRule="exact"/>
            <w:rPr>
              <w:rFonts w:ascii="Times New Roman" w:eastAsiaTheme="minorEastAsia" w:hAnsi="Times New Roman" w:cs="Times New Roman"/>
              <w:b w:val="0"/>
              <w:bCs w:val="0"/>
              <w:i w:val="0"/>
              <w:iCs w:val="0"/>
              <w:noProof/>
              <w:color w:val="000066"/>
              <w:kern w:val="2"/>
              <w:sz w:val="22"/>
              <w:szCs w:val="22"/>
              <w:lang w:val="vi-VN" w:eastAsia="vi-VN"/>
              <w14:ligatures w14:val="standardContextual"/>
            </w:rPr>
          </w:pPr>
          <w:hyperlink w:anchor="_Toc235268664" w:history="1">
            <w:r w:rsidRPr="003376DB">
              <w:rPr>
                <w:rStyle w:val="Hyperlink"/>
                <w:rFonts w:ascii="Times New Roman" w:hAnsi="Times New Roman" w:cs="Times New Roman"/>
                <w:noProof/>
                <w:color w:val="000066"/>
                <w:sz w:val="22"/>
                <w:szCs w:val="22"/>
                <w:lang w:val="da-DK"/>
              </w:rPr>
              <w:t xml:space="preserve">IV. </w:t>
            </w:r>
            <w:r w:rsidRPr="003376DB">
              <w:rPr>
                <w:rStyle w:val="Hyperlink"/>
                <w:rFonts w:ascii="Times New Roman" w:hAnsi="Times New Roman" w:cs="Times New Roman"/>
                <w:noProof/>
                <w:color w:val="000066"/>
                <w:sz w:val="22"/>
                <w:szCs w:val="22"/>
                <w:lang w:val="vi-VN"/>
              </w:rPr>
              <w:t>KẾT QUẢ ĐÁNH GIÁ</w:t>
            </w:r>
            <w:r w:rsidRPr="003376DB">
              <w:rPr>
                <w:rFonts w:ascii="Times New Roman" w:hAnsi="Times New Roman" w:cs="Times New Roman"/>
                <w:noProof/>
                <w:webHidden/>
                <w:color w:val="000066"/>
                <w:sz w:val="22"/>
                <w:szCs w:val="22"/>
              </w:rPr>
              <w:tab/>
            </w:r>
            <w:r w:rsidRPr="003376DB">
              <w:rPr>
                <w:rFonts w:ascii="Times New Roman" w:hAnsi="Times New Roman" w:cs="Times New Roman"/>
                <w:noProof/>
                <w:webHidden/>
                <w:color w:val="000066"/>
                <w:sz w:val="22"/>
                <w:szCs w:val="22"/>
              </w:rPr>
              <w:fldChar w:fldCharType="begin"/>
            </w:r>
            <w:r w:rsidRPr="003376DB">
              <w:rPr>
                <w:rFonts w:ascii="Times New Roman" w:hAnsi="Times New Roman" w:cs="Times New Roman"/>
                <w:noProof/>
                <w:webHidden/>
                <w:color w:val="000066"/>
                <w:sz w:val="22"/>
                <w:szCs w:val="22"/>
              </w:rPr>
              <w:instrText xml:space="preserve"> PAGEREF _Toc235268664 \h </w:instrText>
            </w:r>
            <w:r w:rsidRPr="003376DB">
              <w:rPr>
                <w:rFonts w:ascii="Times New Roman" w:hAnsi="Times New Roman" w:cs="Times New Roman"/>
                <w:noProof/>
                <w:webHidden/>
                <w:color w:val="000066"/>
                <w:sz w:val="22"/>
                <w:szCs w:val="22"/>
              </w:rPr>
            </w:r>
            <w:r w:rsidRPr="003376DB">
              <w:rPr>
                <w:rFonts w:ascii="Times New Roman" w:hAnsi="Times New Roman" w:cs="Times New Roman"/>
                <w:noProof/>
                <w:webHidden/>
                <w:color w:val="000066"/>
                <w:sz w:val="22"/>
                <w:szCs w:val="22"/>
              </w:rPr>
              <w:fldChar w:fldCharType="separate"/>
            </w:r>
            <w:r w:rsidR="004D09CC" w:rsidRPr="003376DB">
              <w:rPr>
                <w:rFonts w:ascii="Times New Roman" w:hAnsi="Times New Roman" w:cs="Times New Roman"/>
                <w:noProof/>
                <w:webHidden/>
                <w:color w:val="000066"/>
                <w:sz w:val="22"/>
                <w:szCs w:val="22"/>
              </w:rPr>
              <w:t>10</w:t>
            </w:r>
            <w:r w:rsidRPr="003376DB">
              <w:rPr>
                <w:rFonts w:ascii="Times New Roman" w:hAnsi="Times New Roman" w:cs="Times New Roman"/>
                <w:noProof/>
                <w:webHidden/>
                <w:color w:val="000066"/>
                <w:sz w:val="22"/>
                <w:szCs w:val="22"/>
              </w:rPr>
              <w:fldChar w:fldCharType="end"/>
            </w:r>
          </w:hyperlink>
        </w:p>
        <w:p w14:paraId="0756CBD9" w14:textId="55FC81CE" w:rsidR="00636391" w:rsidRPr="003376DB" w:rsidRDefault="00636391" w:rsidP="00DA22EE">
          <w:pPr>
            <w:pStyle w:val="TOC2"/>
            <w:spacing w:before="0" w:line="300" w:lineRule="exact"/>
            <w:ind w:left="0"/>
            <w:rPr>
              <w:rFonts w:ascii="Times New Roman" w:hAnsi="Times New Roman" w:cs="Times New Roman"/>
              <w:noProof/>
              <w:color w:val="000066"/>
            </w:rPr>
          </w:pPr>
          <w:hyperlink w:anchor="_Toc235268665" w:history="1">
            <w:r w:rsidRPr="003376DB">
              <w:rPr>
                <w:rStyle w:val="Hyperlink"/>
                <w:rFonts w:ascii="Times New Roman" w:hAnsi="Times New Roman" w:cs="Times New Roman"/>
                <w:noProof/>
                <w:color w:val="000066"/>
                <w:lang w:val="vi-VN"/>
              </w:rPr>
              <w:t xml:space="preserve">4.1. </w:t>
            </w:r>
            <w:r w:rsidRPr="003376DB">
              <w:rPr>
                <w:rStyle w:val="Hyperlink"/>
                <w:rFonts w:ascii="Times New Roman" w:hAnsi="Times New Roman" w:cs="Times New Roman"/>
                <w:noProof/>
                <w:color w:val="000066"/>
              </w:rPr>
              <w:t>Tổng quan về địa bàn đánh giá</w:t>
            </w:r>
            <w:r w:rsidRPr="003376DB">
              <w:rPr>
                <w:rFonts w:ascii="Times New Roman" w:hAnsi="Times New Roman" w:cs="Times New Roman"/>
                <w:noProof/>
                <w:webHidden/>
                <w:color w:val="000066"/>
              </w:rPr>
              <w:tab/>
            </w:r>
            <w:r w:rsidRPr="003376DB">
              <w:rPr>
                <w:rFonts w:ascii="Times New Roman" w:hAnsi="Times New Roman" w:cs="Times New Roman"/>
                <w:noProof/>
                <w:webHidden/>
                <w:color w:val="000066"/>
              </w:rPr>
              <w:fldChar w:fldCharType="begin"/>
            </w:r>
            <w:r w:rsidRPr="003376DB">
              <w:rPr>
                <w:rFonts w:ascii="Times New Roman" w:hAnsi="Times New Roman" w:cs="Times New Roman"/>
                <w:noProof/>
                <w:webHidden/>
                <w:color w:val="000066"/>
              </w:rPr>
              <w:instrText xml:space="preserve"> PAGEREF _Toc235268665 \h </w:instrText>
            </w:r>
            <w:r w:rsidRPr="003376DB">
              <w:rPr>
                <w:rFonts w:ascii="Times New Roman" w:hAnsi="Times New Roman" w:cs="Times New Roman"/>
                <w:noProof/>
                <w:webHidden/>
                <w:color w:val="000066"/>
              </w:rPr>
            </w:r>
            <w:r w:rsidRPr="003376DB">
              <w:rPr>
                <w:rFonts w:ascii="Times New Roman" w:hAnsi="Times New Roman" w:cs="Times New Roman"/>
                <w:noProof/>
                <w:webHidden/>
                <w:color w:val="000066"/>
              </w:rPr>
              <w:fldChar w:fldCharType="separate"/>
            </w:r>
            <w:r w:rsidR="004D09CC" w:rsidRPr="003376DB">
              <w:rPr>
                <w:rFonts w:ascii="Times New Roman" w:hAnsi="Times New Roman" w:cs="Times New Roman"/>
                <w:noProof/>
                <w:webHidden/>
                <w:color w:val="000066"/>
              </w:rPr>
              <w:t>10</w:t>
            </w:r>
            <w:r w:rsidRPr="003376DB">
              <w:rPr>
                <w:rFonts w:ascii="Times New Roman" w:hAnsi="Times New Roman" w:cs="Times New Roman"/>
                <w:noProof/>
                <w:webHidden/>
                <w:color w:val="000066"/>
              </w:rPr>
              <w:fldChar w:fldCharType="end"/>
            </w:r>
          </w:hyperlink>
        </w:p>
        <w:p w14:paraId="530CB19F" w14:textId="57CAA674" w:rsidR="000317FE" w:rsidRPr="003376DB" w:rsidRDefault="000317FE" w:rsidP="00DA22EE">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left" w:pos="4116"/>
            </w:tabs>
            <w:rPr>
              <w:rFonts w:eastAsiaTheme="minorEastAsia"/>
              <w:b/>
              <w:color w:val="1F497D" w:themeColor="text2"/>
              <w:lang w:val="en-US"/>
            </w:rPr>
          </w:pPr>
          <w:r w:rsidRPr="003376DB">
            <w:rPr>
              <w:rFonts w:eastAsiaTheme="minorEastAsia"/>
              <w:b/>
              <w:color w:val="1F497D" w:themeColor="text2"/>
              <w:lang w:val="en-US"/>
            </w:rPr>
            <w:t>4.2. Đánh giá nội bộ Nhóm…………………………………………………………………………….……..10</w:t>
          </w:r>
          <w:r w:rsidRPr="003376DB">
            <w:rPr>
              <w:rFonts w:eastAsiaTheme="minorEastAsia"/>
              <w:b/>
              <w:webHidden/>
              <w:color w:val="1F497D" w:themeColor="text2"/>
              <w:lang w:val="en-US"/>
            </w:rPr>
            <w:tab/>
          </w:r>
        </w:p>
        <w:p w14:paraId="7CE0231C" w14:textId="53B9DB35" w:rsidR="00636391" w:rsidRPr="003376DB" w:rsidRDefault="00636391" w:rsidP="00DA22EE">
          <w:pPr>
            <w:pStyle w:val="TOC3"/>
            <w:spacing w:line="300" w:lineRule="exact"/>
            <w:rPr>
              <w:rFonts w:ascii="Times New Roman" w:eastAsiaTheme="minorEastAsia" w:hAnsi="Times New Roman" w:cs="Times New Roman"/>
              <w:noProof/>
              <w:color w:val="000066"/>
              <w:kern w:val="2"/>
              <w:sz w:val="22"/>
              <w:szCs w:val="22"/>
              <w:lang w:val="vi-VN" w:eastAsia="vi-VN"/>
              <w14:ligatures w14:val="standardContextual"/>
            </w:rPr>
          </w:pPr>
          <w:hyperlink w:anchor="_Toc235268667" w:history="1">
            <w:r w:rsidRPr="003376DB">
              <w:rPr>
                <w:rStyle w:val="Hyperlink"/>
                <w:rFonts w:ascii="Times New Roman" w:hAnsi="Times New Roman" w:cs="Times New Roman"/>
                <w:b/>
                <w:bCs/>
                <w:noProof/>
                <w:color w:val="000066"/>
                <w:sz w:val="22"/>
                <w:szCs w:val="22"/>
                <w:lang w:val="pt-BR"/>
              </w:rPr>
              <w:t>4.2.1 Cơ</w:t>
            </w:r>
            <w:r w:rsidRPr="003376DB">
              <w:rPr>
                <w:rStyle w:val="Hyperlink"/>
                <w:rFonts w:ascii="Times New Roman" w:hAnsi="Times New Roman" w:cs="Times New Roman"/>
                <w:b/>
                <w:bCs/>
                <w:noProof/>
                <w:color w:val="000066"/>
                <w:sz w:val="22"/>
                <w:szCs w:val="22"/>
                <w:lang w:val="vi-VN"/>
              </w:rPr>
              <w:t xml:space="preserve"> cấu tổ chức </w:t>
            </w:r>
            <w:r w:rsidR="008C48B0" w:rsidRPr="003376DB">
              <w:rPr>
                <w:rStyle w:val="Hyperlink"/>
                <w:rFonts w:ascii="Times New Roman" w:hAnsi="Times New Roman" w:cs="Times New Roman"/>
                <w:b/>
                <w:bCs/>
                <w:noProof/>
                <w:color w:val="000066"/>
                <w:sz w:val="22"/>
                <w:szCs w:val="22"/>
                <w:lang w:val="vi-VN"/>
              </w:rPr>
              <w:t>Nhóm</w:t>
            </w:r>
            <w:r w:rsidR="00B406A0" w:rsidRPr="003376DB">
              <w:rPr>
                <w:rStyle w:val="Hyperlink"/>
                <w:rFonts w:ascii="Times New Roman" w:hAnsi="Times New Roman" w:cs="Times New Roman"/>
                <w:b/>
                <w:bCs/>
                <w:noProof/>
                <w:color w:val="000066"/>
                <w:sz w:val="22"/>
                <w:szCs w:val="22"/>
                <w:lang w:val="vi-VN"/>
              </w:rPr>
              <w:t xml:space="preserve"> chứng chỉ rừng Thanh Chương</w:t>
            </w:r>
            <w:r w:rsidR="00D440EF" w:rsidRPr="003376DB">
              <w:rPr>
                <w:rStyle w:val="Hyperlink"/>
                <w:rFonts w:ascii="Times New Roman" w:hAnsi="Times New Roman" w:cs="Times New Roman"/>
                <w:b/>
                <w:bCs/>
                <w:noProof/>
                <w:color w:val="000066"/>
                <w:sz w:val="22"/>
                <w:szCs w:val="22"/>
                <w:lang w:val="vi-VN"/>
              </w:rPr>
              <w:t xml:space="preserve"> 2</w:t>
            </w:r>
            <w:r w:rsidRPr="003376DB">
              <w:rPr>
                <w:rFonts w:ascii="Times New Roman" w:hAnsi="Times New Roman" w:cs="Times New Roman"/>
                <w:b/>
                <w:noProof/>
                <w:webHidden/>
                <w:color w:val="000066"/>
                <w:sz w:val="22"/>
                <w:szCs w:val="22"/>
              </w:rPr>
              <w:tab/>
            </w:r>
            <w:r w:rsidR="000317FE" w:rsidRPr="003376DB">
              <w:rPr>
                <w:rFonts w:ascii="Times New Roman" w:hAnsi="Times New Roman" w:cs="Times New Roman"/>
                <w:noProof/>
                <w:webHidden/>
                <w:color w:val="000066"/>
                <w:sz w:val="22"/>
                <w:szCs w:val="22"/>
                <w:lang w:val="en-US"/>
              </w:rPr>
              <w:t>11</w:t>
            </w:r>
          </w:hyperlink>
        </w:p>
        <w:p w14:paraId="3DAFE0AF" w14:textId="261DC5D9" w:rsidR="00636391" w:rsidRPr="003376DB" w:rsidRDefault="00636391" w:rsidP="00DA22EE">
          <w:pPr>
            <w:pStyle w:val="TOC3"/>
            <w:tabs>
              <w:tab w:val="left" w:pos="567"/>
            </w:tabs>
            <w:spacing w:line="300" w:lineRule="exact"/>
            <w:rPr>
              <w:rFonts w:ascii="Times New Roman" w:hAnsi="Times New Roman" w:cs="Times New Roman"/>
              <w:noProof/>
              <w:color w:val="000066"/>
              <w:sz w:val="22"/>
              <w:szCs w:val="22"/>
            </w:rPr>
          </w:pPr>
          <w:hyperlink w:anchor="_Toc235268668" w:history="1">
            <w:r w:rsidRPr="003376DB">
              <w:rPr>
                <w:rStyle w:val="Hyperlink"/>
                <w:rFonts w:ascii="Times New Roman" w:hAnsi="Times New Roman" w:cs="Times New Roman"/>
                <w:b/>
                <w:bCs/>
                <w:noProof/>
                <w:color w:val="000066"/>
                <w:sz w:val="22"/>
                <w:szCs w:val="22"/>
              </w:rPr>
              <w:t>4.2.2.</w:t>
            </w:r>
            <w:r w:rsidRPr="003376DB">
              <w:rPr>
                <w:rFonts w:ascii="Times New Roman" w:eastAsiaTheme="minorEastAsia" w:hAnsi="Times New Roman" w:cs="Times New Roman"/>
                <w:noProof/>
                <w:color w:val="000066"/>
                <w:kern w:val="2"/>
                <w:sz w:val="22"/>
                <w:szCs w:val="22"/>
                <w:lang w:val="vi-VN" w:eastAsia="vi-VN"/>
                <w14:ligatures w14:val="standardContextual"/>
              </w:rPr>
              <w:tab/>
            </w:r>
            <w:r w:rsidRPr="003376DB">
              <w:rPr>
                <w:rStyle w:val="Hyperlink"/>
                <w:rFonts w:ascii="Times New Roman" w:hAnsi="Times New Roman" w:cs="Times New Roman"/>
                <w:b/>
                <w:bCs/>
                <w:noProof/>
                <w:color w:val="000066"/>
                <w:sz w:val="22"/>
                <w:szCs w:val="22"/>
              </w:rPr>
              <w:t xml:space="preserve">Ban quản lý của </w:t>
            </w:r>
            <w:r w:rsidR="008C48B0" w:rsidRPr="003376DB">
              <w:rPr>
                <w:rStyle w:val="Hyperlink"/>
                <w:rFonts w:ascii="Times New Roman" w:hAnsi="Times New Roman" w:cs="Times New Roman"/>
                <w:b/>
                <w:bCs/>
                <w:noProof/>
                <w:color w:val="000066"/>
                <w:sz w:val="22"/>
                <w:szCs w:val="22"/>
              </w:rPr>
              <w:t>Nhóm</w:t>
            </w:r>
            <w:r w:rsidR="00B406A0" w:rsidRPr="003376DB">
              <w:rPr>
                <w:rStyle w:val="Hyperlink"/>
                <w:rFonts w:ascii="Times New Roman" w:hAnsi="Times New Roman" w:cs="Times New Roman"/>
                <w:b/>
                <w:bCs/>
                <w:noProof/>
                <w:color w:val="000066"/>
                <w:sz w:val="22"/>
                <w:szCs w:val="22"/>
              </w:rPr>
              <w:t xml:space="preserve"> chứng chỉ rừng Thanh Chương </w:t>
            </w:r>
            <w:r w:rsidR="00D440EF" w:rsidRPr="003376DB">
              <w:rPr>
                <w:rStyle w:val="Hyperlink"/>
                <w:rFonts w:ascii="Times New Roman" w:hAnsi="Times New Roman" w:cs="Times New Roman"/>
                <w:b/>
                <w:bCs/>
                <w:noProof/>
                <w:color w:val="000066"/>
                <w:sz w:val="22"/>
                <w:szCs w:val="22"/>
              </w:rPr>
              <w:t>2</w:t>
            </w:r>
            <w:r w:rsidRPr="003376DB">
              <w:rPr>
                <w:rFonts w:ascii="Times New Roman" w:hAnsi="Times New Roman" w:cs="Times New Roman"/>
                <w:b/>
                <w:noProof/>
                <w:webHidden/>
                <w:color w:val="000066"/>
                <w:sz w:val="22"/>
                <w:szCs w:val="22"/>
              </w:rPr>
              <w:tab/>
            </w:r>
            <w:r w:rsidRPr="003376DB">
              <w:rPr>
                <w:rFonts w:ascii="Times New Roman" w:hAnsi="Times New Roman" w:cs="Times New Roman"/>
                <w:noProof/>
                <w:webHidden/>
                <w:color w:val="000066"/>
                <w:sz w:val="22"/>
                <w:szCs w:val="22"/>
              </w:rPr>
              <w:fldChar w:fldCharType="begin"/>
            </w:r>
            <w:r w:rsidRPr="003376DB">
              <w:rPr>
                <w:rFonts w:ascii="Times New Roman" w:hAnsi="Times New Roman" w:cs="Times New Roman"/>
                <w:noProof/>
                <w:webHidden/>
                <w:color w:val="000066"/>
                <w:sz w:val="22"/>
                <w:szCs w:val="22"/>
              </w:rPr>
              <w:instrText xml:space="preserve"> PAGEREF _Toc235268668 \h </w:instrText>
            </w:r>
            <w:r w:rsidRPr="003376DB">
              <w:rPr>
                <w:rFonts w:ascii="Times New Roman" w:hAnsi="Times New Roman" w:cs="Times New Roman"/>
                <w:noProof/>
                <w:webHidden/>
                <w:color w:val="000066"/>
                <w:sz w:val="22"/>
                <w:szCs w:val="22"/>
              </w:rPr>
            </w:r>
            <w:r w:rsidRPr="003376DB">
              <w:rPr>
                <w:rFonts w:ascii="Times New Roman" w:hAnsi="Times New Roman" w:cs="Times New Roman"/>
                <w:noProof/>
                <w:webHidden/>
                <w:color w:val="000066"/>
                <w:sz w:val="22"/>
                <w:szCs w:val="22"/>
              </w:rPr>
              <w:fldChar w:fldCharType="separate"/>
            </w:r>
            <w:r w:rsidR="004D09CC" w:rsidRPr="003376DB">
              <w:rPr>
                <w:rFonts w:ascii="Times New Roman" w:hAnsi="Times New Roman" w:cs="Times New Roman"/>
                <w:noProof/>
                <w:webHidden/>
                <w:color w:val="000066"/>
                <w:sz w:val="22"/>
                <w:szCs w:val="22"/>
              </w:rPr>
              <w:t>12</w:t>
            </w:r>
            <w:r w:rsidRPr="003376DB">
              <w:rPr>
                <w:rFonts w:ascii="Times New Roman" w:hAnsi="Times New Roman" w:cs="Times New Roman"/>
                <w:noProof/>
                <w:webHidden/>
                <w:color w:val="000066"/>
                <w:sz w:val="22"/>
                <w:szCs w:val="22"/>
              </w:rPr>
              <w:fldChar w:fldCharType="end"/>
            </w:r>
          </w:hyperlink>
        </w:p>
        <w:p w14:paraId="638B8CD5" w14:textId="08422E0C" w:rsidR="000317FE" w:rsidRPr="003376DB" w:rsidRDefault="000317FE" w:rsidP="00DA22EE">
          <w:pPr>
            <w:rPr>
              <w:rFonts w:eastAsiaTheme="minorEastAsia"/>
              <w:b/>
              <w:color w:val="1F497D" w:themeColor="text2"/>
              <w:lang w:val="en-US"/>
            </w:rPr>
          </w:pPr>
          <w:r w:rsidRPr="003376DB">
            <w:rPr>
              <w:rFonts w:eastAsiaTheme="minorEastAsia"/>
              <w:b/>
              <w:color w:val="1F497D" w:themeColor="text2"/>
              <w:lang w:val="en-US"/>
            </w:rPr>
            <w:t>4.3. Đánh giá tác động xã hội bên ngoài ……………………………………………………………………</w:t>
          </w:r>
          <w:r w:rsidR="003376DB" w:rsidRPr="003376DB">
            <w:rPr>
              <w:rFonts w:eastAsiaTheme="minorEastAsia"/>
              <w:b/>
              <w:webHidden/>
              <w:color w:val="1F497D" w:themeColor="text2"/>
              <w:lang w:val="en-US"/>
            </w:rPr>
            <w:tab/>
          </w:r>
          <w:r w:rsidRPr="003376DB">
            <w:rPr>
              <w:rFonts w:eastAsiaTheme="minorEastAsia"/>
              <w:b/>
              <w:color w:val="1F497D" w:themeColor="text2"/>
              <w:lang w:val="en-US"/>
            </w:rPr>
            <w:t>12</w:t>
          </w:r>
        </w:p>
        <w:p w14:paraId="1F4B68A0" w14:textId="2F1F3133" w:rsidR="00636391" w:rsidRPr="003376DB" w:rsidRDefault="00636391" w:rsidP="00DA22EE">
          <w:pPr>
            <w:rPr>
              <w:rFonts w:eastAsiaTheme="minorEastAsia"/>
              <w:b/>
              <w:bCs/>
              <w:noProof/>
              <w:color w:val="000066"/>
              <w:kern w:val="2"/>
              <w:lang w:val="en-US" w:eastAsia="vi-VN"/>
              <w14:ligatures w14:val="standardContextual"/>
            </w:rPr>
          </w:pPr>
          <w:hyperlink w:anchor="_Toc235268669" w:history="1">
            <w:r w:rsidRPr="003376DB">
              <w:rPr>
                <w:rStyle w:val="Hyperlink"/>
                <w:b/>
                <w:noProof/>
                <w:color w:val="000066"/>
              </w:rPr>
              <w:t xml:space="preserve">4.4. Các lợi ích xã hội khi tham gia </w:t>
            </w:r>
            <w:r w:rsidR="008C48B0" w:rsidRPr="003376DB">
              <w:rPr>
                <w:rStyle w:val="Hyperlink"/>
                <w:b/>
                <w:noProof/>
                <w:color w:val="000066"/>
              </w:rPr>
              <w:t>Nhóm</w:t>
            </w:r>
            <w:r w:rsidRPr="003376DB">
              <w:rPr>
                <w:rStyle w:val="Hyperlink"/>
                <w:b/>
                <w:noProof/>
                <w:color w:val="000066"/>
              </w:rPr>
              <w:t xml:space="preserve"> chứng chỉ rừng FSC</w:t>
            </w:r>
            <w:r w:rsidRPr="003376DB">
              <w:rPr>
                <w:b/>
                <w:noProof/>
                <w:webHidden/>
                <w:color w:val="000066"/>
              </w:rPr>
              <w:tab/>
            </w:r>
            <w:r w:rsidRPr="003376DB">
              <w:rPr>
                <w:b/>
                <w:noProof/>
                <w:webHidden/>
                <w:color w:val="000066"/>
              </w:rPr>
              <w:fldChar w:fldCharType="begin"/>
            </w:r>
            <w:r w:rsidRPr="003376DB">
              <w:rPr>
                <w:b/>
                <w:noProof/>
                <w:webHidden/>
                <w:color w:val="000066"/>
              </w:rPr>
              <w:instrText xml:space="preserve"> PAGEREF _Toc235268669 \h </w:instrText>
            </w:r>
            <w:r w:rsidRPr="003376DB">
              <w:rPr>
                <w:b/>
                <w:noProof/>
                <w:webHidden/>
                <w:color w:val="000066"/>
              </w:rPr>
            </w:r>
            <w:r w:rsidRPr="003376DB">
              <w:rPr>
                <w:b/>
                <w:noProof/>
                <w:webHidden/>
                <w:color w:val="000066"/>
              </w:rPr>
              <w:fldChar w:fldCharType="separate"/>
            </w:r>
            <w:r w:rsidR="004D09CC" w:rsidRPr="003376DB">
              <w:rPr>
                <w:b/>
                <w:noProof/>
                <w:webHidden/>
                <w:color w:val="000066"/>
              </w:rPr>
              <w:t>12</w:t>
            </w:r>
            <w:r w:rsidRPr="003376DB">
              <w:rPr>
                <w:b/>
                <w:noProof/>
                <w:webHidden/>
                <w:color w:val="000066"/>
              </w:rPr>
              <w:fldChar w:fldCharType="end"/>
            </w:r>
          </w:hyperlink>
          <w:r w:rsidR="000317FE" w:rsidRPr="003376DB">
            <w:rPr>
              <w:b/>
              <w:noProof/>
              <w:color w:val="000066"/>
              <w:lang w:val="en-US"/>
            </w:rPr>
            <w:t>………………………………………12</w:t>
          </w:r>
        </w:p>
        <w:p w14:paraId="2AF98DCE" w14:textId="6AF560D6" w:rsidR="00636391" w:rsidRPr="003376DB" w:rsidRDefault="00636391" w:rsidP="00DA22EE">
          <w:pPr>
            <w:pStyle w:val="TOC3"/>
            <w:spacing w:line="300" w:lineRule="exact"/>
            <w:rPr>
              <w:rFonts w:ascii="Times New Roman" w:eastAsiaTheme="minorEastAsia" w:hAnsi="Times New Roman" w:cs="Times New Roman"/>
              <w:noProof/>
              <w:color w:val="000066"/>
              <w:kern w:val="2"/>
              <w:sz w:val="22"/>
              <w:szCs w:val="22"/>
              <w:lang w:val="vi-VN" w:eastAsia="vi-VN"/>
              <w14:ligatures w14:val="standardContextual"/>
            </w:rPr>
          </w:pPr>
          <w:hyperlink w:anchor="_Toc235268670" w:history="1">
            <w:r w:rsidRPr="003376DB">
              <w:rPr>
                <w:rStyle w:val="Hyperlink"/>
                <w:rFonts w:ascii="Times New Roman" w:hAnsi="Times New Roman" w:cs="Times New Roman"/>
                <w:b/>
                <w:bCs/>
                <w:noProof/>
                <w:color w:val="000066"/>
                <w:sz w:val="22"/>
                <w:szCs w:val="22"/>
              </w:rPr>
              <w:t>4.4.1. Cơ hội được nâng cao kiến thức, kỹ năng về sản xuất lâm nghiệp</w:t>
            </w:r>
            <w:r w:rsidRPr="003376DB">
              <w:rPr>
                <w:rFonts w:ascii="Times New Roman" w:hAnsi="Times New Roman" w:cs="Times New Roman"/>
                <w:b/>
                <w:noProof/>
                <w:webHidden/>
                <w:color w:val="000066"/>
                <w:sz w:val="22"/>
                <w:szCs w:val="22"/>
              </w:rPr>
              <w:tab/>
            </w:r>
            <w:r w:rsidRPr="003376DB">
              <w:rPr>
                <w:rFonts w:ascii="Times New Roman" w:hAnsi="Times New Roman" w:cs="Times New Roman"/>
                <w:noProof/>
                <w:webHidden/>
                <w:color w:val="000066"/>
                <w:sz w:val="22"/>
                <w:szCs w:val="22"/>
              </w:rPr>
              <w:fldChar w:fldCharType="begin"/>
            </w:r>
            <w:r w:rsidRPr="003376DB">
              <w:rPr>
                <w:rFonts w:ascii="Times New Roman" w:hAnsi="Times New Roman" w:cs="Times New Roman"/>
                <w:noProof/>
                <w:webHidden/>
                <w:color w:val="000066"/>
                <w:sz w:val="22"/>
                <w:szCs w:val="22"/>
              </w:rPr>
              <w:instrText xml:space="preserve"> PAGEREF _Toc235268670 \h </w:instrText>
            </w:r>
            <w:r w:rsidRPr="003376DB">
              <w:rPr>
                <w:rFonts w:ascii="Times New Roman" w:hAnsi="Times New Roman" w:cs="Times New Roman"/>
                <w:noProof/>
                <w:webHidden/>
                <w:color w:val="000066"/>
                <w:sz w:val="22"/>
                <w:szCs w:val="22"/>
              </w:rPr>
            </w:r>
            <w:r w:rsidRPr="003376DB">
              <w:rPr>
                <w:rFonts w:ascii="Times New Roman" w:hAnsi="Times New Roman" w:cs="Times New Roman"/>
                <w:noProof/>
                <w:webHidden/>
                <w:color w:val="000066"/>
                <w:sz w:val="22"/>
                <w:szCs w:val="22"/>
              </w:rPr>
              <w:fldChar w:fldCharType="separate"/>
            </w:r>
            <w:r w:rsidR="004D09CC" w:rsidRPr="003376DB">
              <w:rPr>
                <w:rFonts w:ascii="Times New Roman" w:hAnsi="Times New Roman" w:cs="Times New Roman"/>
                <w:noProof/>
                <w:webHidden/>
                <w:color w:val="000066"/>
                <w:sz w:val="22"/>
                <w:szCs w:val="22"/>
              </w:rPr>
              <w:t>12</w:t>
            </w:r>
            <w:r w:rsidRPr="003376DB">
              <w:rPr>
                <w:rFonts w:ascii="Times New Roman" w:hAnsi="Times New Roman" w:cs="Times New Roman"/>
                <w:noProof/>
                <w:webHidden/>
                <w:color w:val="000066"/>
                <w:sz w:val="22"/>
                <w:szCs w:val="22"/>
              </w:rPr>
              <w:fldChar w:fldCharType="end"/>
            </w:r>
          </w:hyperlink>
        </w:p>
        <w:p w14:paraId="42C1DCD8" w14:textId="6AFE00EC" w:rsidR="00636391" w:rsidRPr="003376DB" w:rsidRDefault="00636391" w:rsidP="00DA22EE">
          <w:pPr>
            <w:pStyle w:val="TOC3"/>
            <w:tabs>
              <w:tab w:val="left" w:pos="567"/>
            </w:tabs>
            <w:spacing w:line="300" w:lineRule="exact"/>
            <w:rPr>
              <w:rFonts w:ascii="Times New Roman" w:eastAsiaTheme="minorEastAsia" w:hAnsi="Times New Roman" w:cs="Times New Roman"/>
              <w:noProof/>
              <w:color w:val="000066"/>
              <w:kern w:val="2"/>
              <w:sz w:val="22"/>
              <w:szCs w:val="22"/>
              <w:lang w:val="vi-VN" w:eastAsia="vi-VN"/>
              <w14:ligatures w14:val="standardContextual"/>
            </w:rPr>
          </w:pPr>
          <w:hyperlink w:anchor="_Toc235268671" w:history="1">
            <w:r w:rsidRPr="003376DB">
              <w:rPr>
                <w:rStyle w:val="Hyperlink"/>
                <w:rFonts w:ascii="Times New Roman" w:hAnsi="Times New Roman" w:cs="Times New Roman"/>
                <w:b/>
                <w:bCs/>
                <w:noProof/>
                <w:color w:val="000066"/>
                <w:sz w:val="22"/>
                <w:szCs w:val="22"/>
              </w:rPr>
              <w:t>4.4.2.</w:t>
            </w:r>
            <w:r w:rsidRPr="003376DB">
              <w:rPr>
                <w:rFonts w:ascii="Times New Roman" w:eastAsiaTheme="minorEastAsia" w:hAnsi="Times New Roman" w:cs="Times New Roman"/>
                <w:noProof/>
                <w:color w:val="000066"/>
                <w:kern w:val="2"/>
                <w:sz w:val="22"/>
                <w:szCs w:val="22"/>
                <w:lang w:val="vi-VN" w:eastAsia="vi-VN"/>
                <w14:ligatures w14:val="standardContextual"/>
              </w:rPr>
              <w:tab/>
            </w:r>
            <w:r w:rsidRPr="003376DB">
              <w:rPr>
                <w:rStyle w:val="Hyperlink"/>
                <w:rFonts w:ascii="Times New Roman" w:hAnsi="Times New Roman" w:cs="Times New Roman"/>
                <w:b/>
                <w:bCs/>
                <w:noProof/>
                <w:color w:val="000066"/>
                <w:sz w:val="22"/>
                <w:szCs w:val="22"/>
              </w:rPr>
              <w:t>Cơ hội nâng cao thu nhập:</w:t>
            </w:r>
            <w:r w:rsidRPr="003376DB">
              <w:rPr>
                <w:rFonts w:ascii="Times New Roman" w:hAnsi="Times New Roman" w:cs="Times New Roman"/>
                <w:b/>
                <w:noProof/>
                <w:webHidden/>
                <w:color w:val="000066"/>
                <w:sz w:val="22"/>
                <w:szCs w:val="22"/>
              </w:rPr>
              <w:tab/>
            </w:r>
            <w:r w:rsidRPr="003376DB">
              <w:rPr>
                <w:rFonts w:ascii="Times New Roman" w:hAnsi="Times New Roman" w:cs="Times New Roman"/>
                <w:noProof/>
                <w:webHidden/>
                <w:color w:val="000066"/>
                <w:sz w:val="22"/>
                <w:szCs w:val="22"/>
              </w:rPr>
              <w:fldChar w:fldCharType="begin"/>
            </w:r>
            <w:r w:rsidRPr="003376DB">
              <w:rPr>
                <w:rFonts w:ascii="Times New Roman" w:hAnsi="Times New Roman" w:cs="Times New Roman"/>
                <w:noProof/>
                <w:webHidden/>
                <w:color w:val="000066"/>
                <w:sz w:val="22"/>
                <w:szCs w:val="22"/>
              </w:rPr>
              <w:instrText xml:space="preserve"> PAGEREF _Toc235268671 \h </w:instrText>
            </w:r>
            <w:r w:rsidRPr="003376DB">
              <w:rPr>
                <w:rFonts w:ascii="Times New Roman" w:hAnsi="Times New Roman" w:cs="Times New Roman"/>
                <w:noProof/>
                <w:webHidden/>
                <w:color w:val="000066"/>
                <w:sz w:val="22"/>
                <w:szCs w:val="22"/>
              </w:rPr>
            </w:r>
            <w:r w:rsidRPr="003376DB">
              <w:rPr>
                <w:rFonts w:ascii="Times New Roman" w:hAnsi="Times New Roman" w:cs="Times New Roman"/>
                <w:noProof/>
                <w:webHidden/>
                <w:color w:val="000066"/>
                <w:sz w:val="22"/>
                <w:szCs w:val="22"/>
              </w:rPr>
              <w:fldChar w:fldCharType="separate"/>
            </w:r>
            <w:r w:rsidR="004D09CC" w:rsidRPr="003376DB">
              <w:rPr>
                <w:rFonts w:ascii="Times New Roman" w:hAnsi="Times New Roman" w:cs="Times New Roman"/>
                <w:noProof/>
                <w:webHidden/>
                <w:color w:val="000066"/>
                <w:sz w:val="22"/>
                <w:szCs w:val="22"/>
              </w:rPr>
              <w:t>13</w:t>
            </w:r>
            <w:r w:rsidRPr="003376DB">
              <w:rPr>
                <w:rFonts w:ascii="Times New Roman" w:hAnsi="Times New Roman" w:cs="Times New Roman"/>
                <w:noProof/>
                <w:webHidden/>
                <w:color w:val="000066"/>
                <w:sz w:val="22"/>
                <w:szCs w:val="22"/>
              </w:rPr>
              <w:fldChar w:fldCharType="end"/>
            </w:r>
          </w:hyperlink>
        </w:p>
        <w:p w14:paraId="22422F79" w14:textId="2D021FC6" w:rsidR="00636391" w:rsidRPr="003376DB" w:rsidRDefault="00636391" w:rsidP="00DA22EE">
          <w:pPr>
            <w:pStyle w:val="TOC3"/>
            <w:tabs>
              <w:tab w:val="left" w:pos="567"/>
            </w:tabs>
            <w:spacing w:line="300" w:lineRule="exact"/>
            <w:rPr>
              <w:rFonts w:ascii="Times New Roman" w:eastAsiaTheme="minorEastAsia" w:hAnsi="Times New Roman" w:cs="Times New Roman"/>
              <w:noProof/>
              <w:color w:val="000066"/>
              <w:kern w:val="2"/>
              <w:sz w:val="22"/>
              <w:szCs w:val="22"/>
              <w:lang w:val="vi-VN" w:eastAsia="vi-VN"/>
              <w14:ligatures w14:val="standardContextual"/>
            </w:rPr>
          </w:pPr>
          <w:hyperlink w:anchor="_Toc235268672" w:history="1">
            <w:r w:rsidRPr="003376DB">
              <w:rPr>
                <w:rStyle w:val="Hyperlink"/>
                <w:rFonts w:ascii="Times New Roman" w:hAnsi="Times New Roman" w:cs="Times New Roman"/>
                <w:b/>
                <w:bCs/>
                <w:noProof/>
                <w:color w:val="000066"/>
                <w:sz w:val="22"/>
                <w:szCs w:val="22"/>
              </w:rPr>
              <w:t>4.4.3.</w:t>
            </w:r>
            <w:r w:rsidRPr="003376DB">
              <w:rPr>
                <w:rFonts w:ascii="Times New Roman" w:eastAsiaTheme="minorEastAsia" w:hAnsi="Times New Roman" w:cs="Times New Roman"/>
                <w:noProof/>
                <w:color w:val="000066"/>
                <w:kern w:val="2"/>
                <w:sz w:val="22"/>
                <w:szCs w:val="22"/>
                <w:lang w:val="vi-VN" w:eastAsia="vi-VN"/>
                <w14:ligatures w14:val="standardContextual"/>
              </w:rPr>
              <w:tab/>
            </w:r>
            <w:r w:rsidRPr="003376DB">
              <w:rPr>
                <w:rStyle w:val="Hyperlink"/>
                <w:rFonts w:ascii="Times New Roman" w:hAnsi="Times New Roman" w:cs="Times New Roman"/>
                <w:b/>
                <w:bCs/>
                <w:noProof/>
                <w:color w:val="000066"/>
                <w:sz w:val="22"/>
                <w:szCs w:val="22"/>
              </w:rPr>
              <w:t>Các tác động đến sức khỏe</w:t>
            </w:r>
            <w:r w:rsidRPr="003376DB">
              <w:rPr>
                <w:rFonts w:ascii="Times New Roman" w:hAnsi="Times New Roman" w:cs="Times New Roman"/>
                <w:b/>
                <w:noProof/>
                <w:webHidden/>
                <w:color w:val="000066"/>
                <w:sz w:val="22"/>
                <w:szCs w:val="22"/>
              </w:rPr>
              <w:tab/>
            </w:r>
            <w:r w:rsidRPr="003376DB">
              <w:rPr>
                <w:rFonts w:ascii="Times New Roman" w:hAnsi="Times New Roman" w:cs="Times New Roman"/>
                <w:noProof/>
                <w:webHidden/>
                <w:color w:val="000066"/>
                <w:sz w:val="22"/>
                <w:szCs w:val="22"/>
              </w:rPr>
              <w:fldChar w:fldCharType="begin"/>
            </w:r>
            <w:r w:rsidRPr="003376DB">
              <w:rPr>
                <w:rFonts w:ascii="Times New Roman" w:hAnsi="Times New Roman" w:cs="Times New Roman"/>
                <w:noProof/>
                <w:webHidden/>
                <w:color w:val="000066"/>
                <w:sz w:val="22"/>
                <w:szCs w:val="22"/>
              </w:rPr>
              <w:instrText xml:space="preserve"> PAGEREF _Toc235268672 \h </w:instrText>
            </w:r>
            <w:r w:rsidRPr="003376DB">
              <w:rPr>
                <w:rFonts w:ascii="Times New Roman" w:hAnsi="Times New Roman" w:cs="Times New Roman"/>
                <w:noProof/>
                <w:webHidden/>
                <w:color w:val="000066"/>
                <w:sz w:val="22"/>
                <w:szCs w:val="22"/>
              </w:rPr>
            </w:r>
            <w:r w:rsidRPr="003376DB">
              <w:rPr>
                <w:rFonts w:ascii="Times New Roman" w:hAnsi="Times New Roman" w:cs="Times New Roman"/>
                <w:noProof/>
                <w:webHidden/>
                <w:color w:val="000066"/>
                <w:sz w:val="22"/>
                <w:szCs w:val="22"/>
              </w:rPr>
              <w:fldChar w:fldCharType="separate"/>
            </w:r>
            <w:r w:rsidR="004D09CC" w:rsidRPr="003376DB">
              <w:rPr>
                <w:rFonts w:ascii="Times New Roman" w:hAnsi="Times New Roman" w:cs="Times New Roman"/>
                <w:noProof/>
                <w:webHidden/>
                <w:color w:val="000066"/>
                <w:sz w:val="22"/>
                <w:szCs w:val="22"/>
              </w:rPr>
              <w:t>13</w:t>
            </w:r>
            <w:r w:rsidRPr="003376DB">
              <w:rPr>
                <w:rFonts w:ascii="Times New Roman" w:hAnsi="Times New Roman" w:cs="Times New Roman"/>
                <w:noProof/>
                <w:webHidden/>
                <w:color w:val="000066"/>
                <w:sz w:val="22"/>
                <w:szCs w:val="22"/>
              </w:rPr>
              <w:fldChar w:fldCharType="end"/>
            </w:r>
          </w:hyperlink>
        </w:p>
        <w:p w14:paraId="6024091A" w14:textId="4CDD594E" w:rsidR="00636391" w:rsidRPr="003376DB" w:rsidRDefault="00636391" w:rsidP="00DA22EE">
          <w:pPr>
            <w:pStyle w:val="TOC2"/>
            <w:spacing w:before="0" w:line="300" w:lineRule="exact"/>
            <w:ind w:left="0"/>
            <w:rPr>
              <w:rFonts w:ascii="Times New Roman" w:eastAsiaTheme="minorEastAsia" w:hAnsi="Times New Roman" w:cs="Times New Roman"/>
              <w:b w:val="0"/>
              <w:bCs w:val="0"/>
              <w:noProof/>
              <w:color w:val="000066"/>
              <w:kern w:val="2"/>
              <w:lang w:val="vi-VN" w:eastAsia="vi-VN"/>
              <w14:ligatures w14:val="standardContextual"/>
            </w:rPr>
          </w:pPr>
          <w:hyperlink w:anchor="_Toc235268673" w:history="1">
            <w:r w:rsidRPr="003376DB">
              <w:rPr>
                <w:rStyle w:val="Hyperlink"/>
                <w:rFonts w:ascii="Times New Roman" w:hAnsi="Times New Roman" w:cs="Times New Roman"/>
                <w:noProof/>
                <w:color w:val="000066"/>
              </w:rPr>
              <w:t>4.5. Các rủi ro tiềm tàng</w:t>
            </w:r>
            <w:r w:rsidRPr="003376DB">
              <w:rPr>
                <w:rFonts w:ascii="Times New Roman" w:hAnsi="Times New Roman" w:cs="Times New Roman"/>
                <w:noProof/>
                <w:webHidden/>
                <w:color w:val="000066"/>
              </w:rPr>
              <w:tab/>
            </w:r>
            <w:r w:rsidRPr="003376DB">
              <w:rPr>
                <w:rFonts w:ascii="Times New Roman" w:hAnsi="Times New Roman" w:cs="Times New Roman"/>
                <w:noProof/>
                <w:webHidden/>
                <w:color w:val="000066"/>
              </w:rPr>
              <w:fldChar w:fldCharType="begin"/>
            </w:r>
            <w:r w:rsidRPr="003376DB">
              <w:rPr>
                <w:rFonts w:ascii="Times New Roman" w:hAnsi="Times New Roman" w:cs="Times New Roman"/>
                <w:noProof/>
                <w:webHidden/>
                <w:color w:val="000066"/>
              </w:rPr>
              <w:instrText xml:space="preserve"> PAGEREF _Toc235268673 \h </w:instrText>
            </w:r>
            <w:r w:rsidRPr="003376DB">
              <w:rPr>
                <w:rFonts w:ascii="Times New Roman" w:hAnsi="Times New Roman" w:cs="Times New Roman"/>
                <w:noProof/>
                <w:webHidden/>
                <w:color w:val="000066"/>
              </w:rPr>
            </w:r>
            <w:r w:rsidRPr="003376DB">
              <w:rPr>
                <w:rFonts w:ascii="Times New Roman" w:hAnsi="Times New Roman" w:cs="Times New Roman"/>
                <w:noProof/>
                <w:webHidden/>
                <w:color w:val="000066"/>
              </w:rPr>
              <w:fldChar w:fldCharType="separate"/>
            </w:r>
            <w:r w:rsidR="004D09CC" w:rsidRPr="003376DB">
              <w:rPr>
                <w:rFonts w:ascii="Times New Roman" w:hAnsi="Times New Roman" w:cs="Times New Roman"/>
                <w:noProof/>
                <w:webHidden/>
                <w:color w:val="000066"/>
              </w:rPr>
              <w:t>14</w:t>
            </w:r>
            <w:r w:rsidRPr="003376DB">
              <w:rPr>
                <w:rFonts w:ascii="Times New Roman" w:hAnsi="Times New Roman" w:cs="Times New Roman"/>
                <w:noProof/>
                <w:webHidden/>
                <w:color w:val="000066"/>
              </w:rPr>
              <w:fldChar w:fldCharType="end"/>
            </w:r>
          </w:hyperlink>
        </w:p>
        <w:p w14:paraId="617E039C" w14:textId="443E6468" w:rsidR="00636391" w:rsidRPr="003376DB" w:rsidRDefault="00636391" w:rsidP="00DA22EE">
          <w:pPr>
            <w:pStyle w:val="TOC3"/>
            <w:spacing w:line="300" w:lineRule="exact"/>
            <w:rPr>
              <w:rFonts w:ascii="Times New Roman" w:eastAsiaTheme="minorEastAsia" w:hAnsi="Times New Roman" w:cs="Times New Roman"/>
              <w:noProof/>
              <w:color w:val="000066"/>
              <w:kern w:val="2"/>
              <w:sz w:val="22"/>
              <w:szCs w:val="22"/>
              <w:lang w:val="vi-VN" w:eastAsia="vi-VN"/>
              <w14:ligatures w14:val="standardContextual"/>
            </w:rPr>
          </w:pPr>
          <w:hyperlink w:anchor="_Toc235268674" w:history="1">
            <w:r w:rsidRPr="003376DB">
              <w:rPr>
                <w:rStyle w:val="Hyperlink"/>
                <w:rFonts w:ascii="Times New Roman" w:hAnsi="Times New Roman" w:cs="Times New Roman"/>
                <w:b/>
                <w:bCs/>
                <w:noProof/>
                <w:color w:val="000066"/>
                <w:sz w:val="22"/>
                <w:szCs w:val="22"/>
              </w:rPr>
              <w:t>4.5.1. Tiềm tàng rủi ro trong lao động lâm nghiệp</w:t>
            </w:r>
            <w:r w:rsidRPr="003376DB">
              <w:rPr>
                <w:rFonts w:ascii="Times New Roman" w:hAnsi="Times New Roman" w:cs="Times New Roman"/>
                <w:b/>
                <w:noProof/>
                <w:webHidden/>
                <w:color w:val="000066"/>
                <w:sz w:val="22"/>
                <w:szCs w:val="22"/>
              </w:rPr>
              <w:tab/>
            </w:r>
            <w:r w:rsidRPr="003376DB">
              <w:rPr>
                <w:rFonts w:ascii="Times New Roman" w:hAnsi="Times New Roman" w:cs="Times New Roman"/>
                <w:noProof/>
                <w:webHidden/>
                <w:color w:val="000066"/>
                <w:sz w:val="22"/>
                <w:szCs w:val="22"/>
              </w:rPr>
              <w:fldChar w:fldCharType="begin"/>
            </w:r>
            <w:r w:rsidRPr="003376DB">
              <w:rPr>
                <w:rFonts w:ascii="Times New Roman" w:hAnsi="Times New Roman" w:cs="Times New Roman"/>
                <w:noProof/>
                <w:webHidden/>
                <w:color w:val="000066"/>
                <w:sz w:val="22"/>
                <w:szCs w:val="22"/>
              </w:rPr>
              <w:instrText xml:space="preserve"> PAGEREF _Toc235268674 \h </w:instrText>
            </w:r>
            <w:r w:rsidRPr="003376DB">
              <w:rPr>
                <w:rFonts w:ascii="Times New Roman" w:hAnsi="Times New Roman" w:cs="Times New Roman"/>
                <w:noProof/>
                <w:webHidden/>
                <w:color w:val="000066"/>
                <w:sz w:val="22"/>
                <w:szCs w:val="22"/>
              </w:rPr>
            </w:r>
            <w:r w:rsidRPr="003376DB">
              <w:rPr>
                <w:rFonts w:ascii="Times New Roman" w:hAnsi="Times New Roman" w:cs="Times New Roman"/>
                <w:noProof/>
                <w:webHidden/>
                <w:color w:val="000066"/>
                <w:sz w:val="22"/>
                <w:szCs w:val="22"/>
              </w:rPr>
              <w:fldChar w:fldCharType="separate"/>
            </w:r>
            <w:r w:rsidR="004D09CC" w:rsidRPr="003376DB">
              <w:rPr>
                <w:rFonts w:ascii="Times New Roman" w:hAnsi="Times New Roman" w:cs="Times New Roman"/>
                <w:noProof/>
                <w:webHidden/>
                <w:color w:val="000066"/>
                <w:sz w:val="22"/>
                <w:szCs w:val="22"/>
              </w:rPr>
              <w:t>14</w:t>
            </w:r>
            <w:r w:rsidRPr="003376DB">
              <w:rPr>
                <w:rFonts w:ascii="Times New Roman" w:hAnsi="Times New Roman" w:cs="Times New Roman"/>
                <w:noProof/>
                <w:webHidden/>
                <w:color w:val="000066"/>
                <w:sz w:val="22"/>
                <w:szCs w:val="22"/>
              </w:rPr>
              <w:fldChar w:fldCharType="end"/>
            </w:r>
          </w:hyperlink>
        </w:p>
        <w:p w14:paraId="3A5D575B" w14:textId="6CE62664" w:rsidR="00636391" w:rsidRPr="003376DB" w:rsidRDefault="00636391" w:rsidP="00DA22EE">
          <w:pPr>
            <w:pStyle w:val="TOC3"/>
            <w:tabs>
              <w:tab w:val="left" w:pos="567"/>
            </w:tabs>
            <w:spacing w:line="300" w:lineRule="exact"/>
            <w:rPr>
              <w:rFonts w:ascii="Times New Roman" w:eastAsiaTheme="minorEastAsia" w:hAnsi="Times New Roman" w:cs="Times New Roman"/>
              <w:noProof/>
              <w:color w:val="000066"/>
              <w:kern w:val="2"/>
              <w:sz w:val="22"/>
              <w:szCs w:val="22"/>
              <w:lang w:val="vi-VN" w:eastAsia="vi-VN"/>
              <w14:ligatures w14:val="standardContextual"/>
            </w:rPr>
          </w:pPr>
          <w:hyperlink w:anchor="_Toc235268675" w:history="1">
            <w:r w:rsidRPr="003376DB">
              <w:rPr>
                <w:rStyle w:val="Hyperlink"/>
                <w:rFonts w:ascii="Times New Roman" w:hAnsi="Times New Roman" w:cs="Times New Roman"/>
                <w:b/>
                <w:bCs/>
                <w:noProof/>
                <w:color w:val="000066"/>
                <w:sz w:val="22"/>
                <w:szCs w:val="22"/>
                <w:lang w:val="en-US"/>
              </w:rPr>
              <w:t>4</w:t>
            </w:r>
            <w:r w:rsidRPr="003376DB">
              <w:rPr>
                <w:rStyle w:val="Hyperlink"/>
                <w:rFonts w:ascii="Times New Roman" w:hAnsi="Times New Roman" w:cs="Times New Roman"/>
                <w:b/>
                <w:bCs/>
                <w:noProof/>
                <w:color w:val="000066"/>
                <w:sz w:val="22"/>
                <w:szCs w:val="22"/>
              </w:rPr>
              <w:t>.5.2.</w:t>
            </w:r>
            <w:r w:rsidRPr="003376DB">
              <w:rPr>
                <w:rFonts w:ascii="Times New Roman" w:eastAsiaTheme="minorEastAsia" w:hAnsi="Times New Roman" w:cs="Times New Roman"/>
                <w:noProof/>
                <w:color w:val="000066"/>
                <w:kern w:val="2"/>
                <w:sz w:val="22"/>
                <w:szCs w:val="22"/>
                <w:lang w:val="vi-VN" w:eastAsia="vi-VN"/>
                <w14:ligatures w14:val="standardContextual"/>
              </w:rPr>
              <w:tab/>
            </w:r>
            <w:r w:rsidRPr="003376DB">
              <w:rPr>
                <w:rStyle w:val="Hyperlink"/>
                <w:rFonts w:ascii="Times New Roman" w:hAnsi="Times New Roman" w:cs="Times New Roman"/>
                <w:b/>
                <w:bCs/>
                <w:noProof/>
                <w:color w:val="000066"/>
                <w:sz w:val="22"/>
                <w:szCs w:val="22"/>
              </w:rPr>
              <w:t>Các rủi ro do thiên tai và bệnh cây</w:t>
            </w:r>
            <w:r w:rsidRPr="003376DB">
              <w:rPr>
                <w:rFonts w:ascii="Times New Roman" w:hAnsi="Times New Roman" w:cs="Times New Roman"/>
                <w:b/>
                <w:noProof/>
                <w:webHidden/>
                <w:color w:val="000066"/>
                <w:sz w:val="22"/>
                <w:szCs w:val="22"/>
              </w:rPr>
              <w:tab/>
            </w:r>
            <w:r w:rsidRPr="003376DB">
              <w:rPr>
                <w:rFonts w:ascii="Times New Roman" w:hAnsi="Times New Roman" w:cs="Times New Roman"/>
                <w:noProof/>
                <w:webHidden/>
                <w:color w:val="000066"/>
                <w:sz w:val="22"/>
                <w:szCs w:val="22"/>
              </w:rPr>
              <w:fldChar w:fldCharType="begin"/>
            </w:r>
            <w:r w:rsidRPr="003376DB">
              <w:rPr>
                <w:rFonts w:ascii="Times New Roman" w:hAnsi="Times New Roman" w:cs="Times New Roman"/>
                <w:noProof/>
                <w:webHidden/>
                <w:color w:val="000066"/>
                <w:sz w:val="22"/>
                <w:szCs w:val="22"/>
              </w:rPr>
              <w:instrText xml:space="preserve"> PAGEREF _Toc235268675 \h </w:instrText>
            </w:r>
            <w:r w:rsidRPr="003376DB">
              <w:rPr>
                <w:rFonts w:ascii="Times New Roman" w:hAnsi="Times New Roman" w:cs="Times New Roman"/>
                <w:noProof/>
                <w:webHidden/>
                <w:color w:val="000066"/>
                <w:sz w:val="22"/>
                <w:szCs w:val="22"/>
              </w:rPr>
            </w:r>
            <w:r w:rsidRPr="003376DB">
              <w:rPr>
                <w:rFonts w:ascii="Times New Roman" w:hAnsi="Times New Roman" w:cs="Times New Roman"/>
                <w:noProof/>
                <w:webHidden/>
                <w:color w:val="000066"/>
                <w:sz w:val="22"/>
                <w:szCs w:val="22"/>
              </w:rPr>
              <w:fldChar w:fldCharType="separate"/>
            </w:r>
            <w:r w:rsidR="004D09CC" w:rsidRPr="003376DB">
              <w:rPr>
                <w:rFonts w:ascii="Times New Roman" w:hAnsi="Times New Roman" w:cs="Times New Roman"/>
                <w:noProof/>
                <w:webHidden/>
                <w:color w:val="000066"/>
                <w:sz w:val="22"/>
                <w:szCs w:val="22"/>
              </w:rPr>
              <w:t>15</w:t>
            </w:r>
            <w:r w:rsidRPr="003376DB">
              <w:rPr>
                <w:rFonts w:ascii="Times New Roman" w:hAnsi="Times New Roman" w:cs="Times New Roman"/>
                <w:noProof/>
                <w:webHidden/>
                <w:color w:val="000066"/>
                <w:sz w:val="22"/>
                <w:szCs w:val="22"/>
              </w:rPr>
              <w:fldChar w:fldCharType="end"/>
            </w:r>
          </w:hyperlink>
        </w:p>
        <w:p w14:paraId="29ED162D" w14:textId="5C342617" w:rsidR="00636391" w:rsidRPr="003376DB" w:rsidRDefault="00636391" w:rsidP="00DA22EE">
          <w:pPr>
            <w:pStyle w:val="TOC3"/>
            <w:tabs>
              <w:tab w:val="left" w:pos="567"/>
            </w:tabs>
            <w:spacing w:line="300" w:lineRule="exact"/>
            <w:rPr>
              <w:rFonts w:ascii="Times New Roman" w:eastAsiaTheme="minorEastAsia" w:hAnsi="Times New Roman" w:cs="Times New Roman"/>
              <w:noProof/>
              <w:color w:val="000066"/>
              <w:kern w:val="2"/>
              <w:sz w:val="22"/>
              <w:szCs w:val="22"/>
              <w:lang w:val="vi-VN" w:eastAsia="vi-VN"/>
              <w14:ligatures w14:val="standardContextual"/>
            </w:rPr>
          </w:pPr>
          <w:hyperlink w:anchor="_Toc235268676" w:history="1">
            <w:r w:rsidRPr="003376DB">
              <w:rPr>
                <w:rStyle w:val="Hyperlink"/>
                <w:rFonts w:ascii="Times New Roman" w:hAnsi="Times New Roman" w:cs="Times New Roman"/>
                <w:b/>
                <w:bCs/>
                <w:noProof/>
                <w:color w:val="000066"/>
                <w:sz w:val="22"/>
                <w:szCs w:val="22"/>
              </w:rPr>
              <w:t>4.5.3.</w:t>
            </w:r>
            <w:r w:rsidRPr="003376DB">
              <w:rPr>
                <w:rFonts w:ascii="Times New Roman" w:eastAsiaTheme="minorEastAsia" w:hAnsi="Times New Roman" w:cs="Times New Roman"/>
                <w:noProof/>
                <w:color w:val="000066"/>
                <w:kern w:val="2"/>
                <w:sz w:val="22"/>
                <w:szCs w:val="22"/>
                <w:lang w:val="vi-VN" w:eastAsia="vi-VN"/>
                <w14:ligatures w14:val="standardContextual"/>
              </w:rPr>
              <w:tab/>
            </w:r>
            <w:r w:rsidRPr="003376DB">
              <w:rPr>
                <w:rStyle w:val="Hyperlink"/>
                <w:rFonts w:ascii="Times New Roman" w:hAnsi="Times New Roman" w:cs="Times New Roman"/>
                <w:b/>
                <w:bCs/>
                <w:noProof/>
                <w:color w:val="000066"/>
                <w:sz w:val="22"/>
                <w:szCs w:val="22"/>
              </w:rPr>
              <w:t>Các tác động tiêu cực tiềm tàng khác về mặt xã hội</w:t>
            </w:r>
            <w:r w:rsidRPr="003376DB">
              <w:rPr>
                <w:rFonts w:ascii="Times New Roman" w:hAnsi="Times New Roman" w:cs="Times New Roman"/>
                <w:b/>
                <w:noProof/>
                <w:webHidden/>
                <w:color w:val="000066"/>
                <w:sz w:val="22"/>
                <w:szCs w:val="22"/>
              </w:rPr>
              <w:tab/>
            </w:r>
            <w:r w:rsidRPr="003376DB">
              <w:rPr>
                <w:rFonts w:ascii="Times New Roman" w:hAnsi="Times New Roman" w:cs="Times New Roman"/>
                <w:noProof/>
                <w:webHidden/>
                <w:color w:val="000066"/>
                <w:sz w:val="22"/>
                <w:szCs w:val="22"/>
              </w:rPr>
              <w:fldChar w:fldCharType="begin"/>
            </w:r>
            <w:r w:rsidRPr="003376DB">
              <w:rPr>
                <w:rFonts w:ascii="Times New Roman" w:hAnsi="Times New Roman" w:cs="Times New Roman"/>
                <w:noProof/>
                <w:webHidden/>
                <w:color w:val="000066"/>
                <w:sz w:val="22"/>
                <w:szCs w:val="22"/>
              </w:rPr>
              <w:instrText xml:space="preserve"> PAGEREF _Toc235268676 \h </w:instrText>
            </w:r>
            <w:r w:rsidRPr="003376DB">
              <w:rPr>
                <w:rFonts w:ascii="Times New Roman" w:hAnsi="Times New Roman" w:cs="Times New Roman"/>
                <w:noProof/>
                <w:webHidden/>
                <w:color w:val="000066"/>
                <w:sz w:val="22"/>
                <w:szCs w:val="22"/>
              </w:rPr>
            </w:r>
            <w:r w:rsidRPr="003376DB">
              <w:rPr>
                <w:rFonts w:ascii="Times New Roman" w:hAnsi="Times New Roman" w:cs="Times New Roman"/>
                <w:noProof/>
                <w:webHidden/>
                <w:color w:val="000066"/>
                <w:sz w:val="22"/>
                <w:szCs w:val="22"/>
              </w:rPr>
              <w:fldChar w:fldCharType="separate"/>
            </w:r>
            <w:r w:rsidR="004D09CC" w:rsidRPr="003376DB">
              <w:rPr>
                <w:rFonts w:ascii="Times New Roman" w:hAnsi="Times New Roman" w:cs="Times New Roman"/>
                <w:noProof/>
                <w:webHidden/>
                <w:color w:val="000066"/>
                <w:sz w:val="22"/>
                <w:szCs w:val="22"/>
              </w:rPr>
              <w:t>16</w:t>
            </w:r>
            <w:r w:rsidRPr="003376DB">
              <w:rPr>
                <w:rFonts w:ascii="Times New Roman" w:hAnsi="Times New Roman" w:cs="Times New Roman"/>
                <w:noProof/>
                <w:webHidden/>
                <w:color w:val="000066"/>
                <w:sz w:val="22"/>
                <w:szCs w:val="22"/>
              </w:rPr>
              <w:fldChar w:fldCharType="end"/>
            </w:r>
          </w:hyperlink>
        </w:p>
        <w:p w14:paraId="07788734" w14:textId="1E4FB369" w:rsidR="00636391" w:rsidRPr="003376DB" w:rsidRDefault="00636391" w:rsidP="00DA22EE">
          <w:pPr>
            <w:pStyle w:val="TOC2"/>
            <w:spacing w:before="0" w:line="300" w:lineRule="exact"/>
            <w:ind w:left="0"/>
            <w:rPr>
              <w:rFonts w:ascii="Times New Roman" w:eastAsiaTheme="minorEastAsia" w:hAnsi="Times New Roman" w:cs="Times New Roman"/>
              <w:b w:val="0"/>
              <w:bCs w:val="0"/>
              <w:noProof/>
              <w:color w:val="000066"/>
              <w:kern w:val="2"/>
              <w:lang w:val="vi-VN" w:eastAsia="vi-VN"/>
              <w14:ligatures w14:val="standardContextual"/>
            </w:rPr>
          </w:pPr>
          <w:hyperlink w:anchor="_Toc235268677" w:history="1">
            <w:r w:rsidRPr="003376DB">
              <w:rPr>
                <w:rStyle w:val="Hyperlink"/>
                <w:rFonts w:ascii="Times New Roman" w:hAnsi="Times New Roman" w:cs="Times New Roman"/>
                <w:noProof/>
                <w:color w:val="000066"/>
                <w:lang w:val="en-US"/>
              </w:rPr>
              <w:t>4</w:t>
            </w:r>
            <w:r w:rsidRPr="003376DB">
              <w:rPr>
                <w:rStyle w:val="Hyperlink"/>
                <w:rFonts w:ascii="Times New Roman" w:hAnsi="Times New Roman" w:cs="Times New Roman"/>
                <w:noProof/>
                <w:color w:val="000066"/>
              </w:rPr>
              <w:t>.6. Đánh giá tác động xã hội theo tiêu chuẩn FSC</w:t>
            </w:r>
            <w:r w:rsidRPr="003376DB">
              <w:rPr>
                <w:rFonts w:ascii="Times New Roman" w:hAnsi="Times New Roman" w:cs="Times New Roman"/>
                <w:noProof/>
                <w:webHidden/>
                <w:color w:val="000066"/>
              </w:rPr>
              <w:tab/>
            </w:r>
            <w:r w:rsidRPr="003376DB">
              <w:rPr>
                <w:rFonts w:ascii="Times New Roman" w:hAnsi="Times New Roman" w:cs="Times New Roman"/>
                <w:noProof/>
                <w:webHidden/>
                <w:color w:val="000066"/>
              </w:rPr>
              <w:fldChar w:fldCharType="begin"/>
            </w:r>
            <w:r w:rsidRPr="003376DB">
              <w:rPr>
                <w:rFonts w:ascii="Times New Roman" w:hAnsi="Times New Roman" w:cs="Times New Roman"/>
                <w:noProof/>
                <w:webHidden/>
                <w:color w:val="000066"/>
              </w:rPr>
              <w:instrText xml:space="preserve"> PAGEREF _Toc235268677 \h </w:instrText>
            </w:r>
            <w:r w:rsidRPr="003376DB">
              <w:rPr>
                <w:rFonts w:ascii="Times New Roman" w:hAnsi="Times New Roman" w:cs="Times New Roman"/>
                <w:noProof/>
                <w:webHidden/>
                <w:color w:val="000066"/>
              </w:rPr>
            </w:r>
            <w:r w:rsidRPr="003376DB">
              <w:rPr>
                <w:rFonts w:ascii="Times New Roman" w:hAnsi="Times New Roman" w:cs="Times New Roman"/>
                <w:noProof/>
                <w:webHidden/>
                <w:color w:val="000066"/>
              </w:rPr>
              <w:fldChar w:fldCharType="separate"/>
            </w:r>
            <w:r w:rsidR="004D09CC" w:rsidRPr="003376DB">
              <w:rPr>
                <w:rFonts w:ascii="Times New Roman" w:hAnsi="Times New Roman" w:cs="Times New Roman"/>
                <w:noProof/>
                <w:webHidden/>
                <w:color w:val="000066"/>
              </w:rPr>
              <w:t>16</w:t>
            </w:r>
            <w:r w:rsidRPr="003376DB">
              <w:rPr>
                <w:rFonts w:ascii="Times New Roman" w:hAnsi="Times New Roman" w:cs="Times New Roman"/>
                <w:noProof/>
                <w:webHidden/>
                <w:color w:val="000066"/>
              </w:rPr>
              <w:fldChar w:fldCharType="end"/>
            </w:r>
          </w:hyperlink>
        </w:p>
        <w:p w14:paraId="35E79AFA" w14:textId="601D475E" w:rsidR="00636391" w:rsidRPr="003376DB" w:rsidRDefault="00636391" w:rsidP="00DA22EE">
          <w:pPr>
            <w:pStyle w:val="TOC1"/>
            <w:tabs>
              <w:tab w:val="right" w:leader="dot" w:pos="11900"/>
            </w:tabs>
            <w:spacing w:before="0" w:line="300" w:lineRule="exact"/>
            <w:rPr>
              <w:rFonts w:ascii="Times New Roman" w:eastAsiaTheme="minorEastAsia" w:hAnsi="Times New Roman" w:cs="Times New Roman"/>
              <w:b w:val="0"/>
              <w:bCs w:val="0"/>
              <w:i w:val="0"/>
              <w:iCs w:val="0"/>
              <w:noProof/>
              <w:color w:val="000066"/>
              <w:kern w:val="2"/>
              <w:sz w:val="22"/>
              <w:szCs w:val="22"/>
              <w:lang w:val="vi-VN" w:eastAsia="vi-VN"/>
              <w14:ligatures w14:val="standardContextual"/>
            </w:rPr>
          </w:pPr>
          <w:hyperlink w:anchor="_Toc235268678" w:history="1">
            <w:r w:rsidRPr="003376DB">
              <w:rPr>
                <w:rStyle w:val="Hyperlink"/>
                <w:rFonts w:ascii="Times New Roman" w:hAnsi="Times New Roman" w:cs="Times New Roman"/>
                <w:noProof/>
                <w:color w:val="000066"/>
                <w:sz w:val="22"/>
                <w:szCs w:val="22"/>
              </w:rPr>
              <w:t>5. CÁC BIỆN PHÁP NGĂN NGỪA CÁC TÁC ĐỘNG TIÊU CỰC XÃ HỘI CÓ THỂ XẢY RA</w:t>
            </w:r>
            <w:r w:rsidRPr="003376DB">
              <w:rPr>
                <w:rFonts w:ascii="Times New Roman" w:hAnsi="Times New Roman" w:cs="Times New Roman"/>
                <w:noProof/>
                <w:webHidden/>
                <w:color w:val="000066"/>
                <w:sz w:val="22"/>
                <w:szCs w:val="22"/>
              </w:rPr>
              <w:tab/>
            </w:r>
            <w:r w:rsidRPr="003376DB">
              <w:rPr>
                <w:rFonts w:ascii="Times New Roman" w:hAnsi="Times New Roman" w:cs="Times New Roman"/>
                <w:noProof/>
                <w:webHidden/>
                <w:color w:val="000066"/>
                <w:sz w:val="22"/>
                <w:szCs w:val="22"/>
              </w:rPr>
              <w:fldChar w:fldCharType="begin"/>
            </w:r>
            <w:r w:rsidRPr="003376DB">
              <w:rPr>
                <w:rFonts w:ascii="Times New Roman" w:hAnsi="Times New Roman" w:cs="Times New Roman"/>
                <w:noProof/>
                <w:webHidden/>
                <w:color w:val="000066"/>
                <w:sz w:val="22"/>
                <w:szCs w:val="22"/>
              </w:rPr>
              <w:instrText xml:space="preserve"> PAGEREF _Toc235268678 \h </w:instrText>
            </w:r>
            <w:r w:rsidRPr="003376DB">
              <w:rPr>
                <w:rFonts w:ascii="Times New Roman" w:hAnsi="Times New Roman" w:cs="Times New Roman"/>
                <w:noProof/>
                <w:webHidden/>
                <w:color w:val="000066"/>
                <w:sz w:val="22"/>
                <w:szCs w:val="22"/>
              </w:rPr>
            </w:r>
            <w:r w:rsidRPr="003376DB">
              <w:rPr>
                <w:rFonts w:ascii="Times New Roman" w:hAnsi="Times New Roman" w:cs="Times New Roman"/>
                <w:noProof/>
                <w:webHidden/>
                <w:color w:val="000066"/>
                <w:sz w:val="22"/>
                <w:szCs w:val="22"/>
              </w:rPr>
              <w:fldChar w:fldCharType="separate"/>
            </w:r>
            <w:r w:rsidR="004D09CC" w:rsidRPr="003376DB">
              <w:rPr>
                <w:rFonts w:ascii="Times New Roman" w:hAnsi="Times New Roman" w:cs="Times New Roman"/>
                <w:noProof/>
                <w:webHidden/>
                <w:color w:val="000066"/>
                <w:sz w:val="22"/>
                <w:szCs w:val="22"/>
              </w:rPr>
              <w:t>17</w:t>
            </w:r>
            <w:r w:rsidRPr="003376DB">
              <w:rPr>
                <w:rFonts w:ascii="Times New Roman" w:hAnsi="Times New Roman" w:cs="Times New Roman"/>
                <w:noProof/>
                <w:webHidden/>
                <w:color w:val="000066"/>
                <w:sz w:val="22"/>
                <w:szCs w:val="22"/>
              </w:rPr>
              <w:fldChar w:fldCharType="end"/>
            </w:r>
          </w:hyperlink>
        </w:p>
        <w:p w14:paraId="11312E6F" w14:textId="04C90EF7" w:rsidR="00636391" w:rsidRPr="003376DB" w:rsidRDefault="000317FE" w:rsidP="00DA22EE">
          <w:pPr>
            <w:pStyle w:val="TOC1"/>
            <w:tabs>
              <w:tab w:val="right" w:leader="dot" w:pos="11900"/>
            </w:tabs>
            <w:spacing w:before="0" w:line="300" w:lineRule="exact"/>
            <w:rPr>
              <w:rFonts w:ascii="Times New Roman" w:eastAsiaTheme="minorEastAsia" w:hAnsi="Times New Roman" w:cs="Times New Roman"/>
              <w:b w:val="0"/>
              <w:bCs w:val="0"/>
              <w:i w:val="0"/>
              <w:iCs w:val="0"/>
              <w:noProof/>
              <w:color w:val="000066"/>
              <w:kern w:val="2"/>
              <w:sz w:val="22"/>
              <w:szCs w:val="22"/>
              <w:lang w:val="vi-VN" w:eastAsia="vi-VN"/>
              <w14:ligatures w14:val="standardContextual"/>
            </w:rPr>
          </w:pPr>
          <w:hyperlink w:anchor="_Toc235268679" w:history="1">
            <w:r w:rsidRPr="003376DB">
              <w:rPr>
                <w:rStyle w:val="Hyperlink"/>
                <w:rFonts w:ascii="Times New Roman" w:hAnsi="Times New Roman" w:cs="Times New Roman"/>
                <w:noProof/>
                <w:color w:val="000066"/>
                <w:sz w:val="22"/>
                <w:szCs w:val="22"/>
                <w:lang w:val="en-US"/>
              </w:rPr>
              <w:t>6</w:t>
            </w:r>
            <w:r w:rsidR="00636391" w:rsidRPr="003376DB">
              <w:rPr>
                <w:rStyle w:val="Hyperlink"/>
                <w:rFonts w:ascii="Times New Roman" w:hAnsi="Times New Roman" w:cs="Times New Roman"/>
                <w:noProof/>
                <w:color w:val="000066"/>
                <w:sz w:val="22"/>
                <w:szCs w:val="22"/>
              </w:rPr>
              <w:t xml:space="preserve">. THÁCH THỨC ĐỂ DUY TRÌ </w:t>
            </w:r>
            <w:r w:rsidR="008C48B0" w:rsidRPr="003376DB">
              <w:rPr>
                <w:rStyle w:val="Hyperlink"/>
                <w:rFonts w:ascii="Times New Roman" w:hAnsi="Times New Roman" w:cs="Times New Roman"/>
                <w:noProof/>
                <w:color w:val="000066"/>
                <w:sz w:val="22"/>
                <w:szCs w:val="22"/>
              </w:rPr>
              <w:t>NHÓM</w:t>
            </w:r>
            <w:r w:rsidR="00B406A0" w:rsidRPr="003376DB">
              <w:rPr>
                <w:rStyle w:val="Hyperlink"/>
                <w:rFonts w:ascii="Times New Roman" w:hAnsi="Times New Roman" w:cs="Times New Roman"/>
                <w:noProof/>
                <w:color w:val="000066"/>
                <w:sz w:val="22"/>
                <w:szCs w:val="22"/>
              </w:rPr>
              <w:t xml:space="preserve"> CHỨNG CHỈ RỪNG THANH CHƯƠNG </w:t>
            </w:r>
            <w:r w:rsidR="00D440EF" w:rsidRPr="003376DB">
              <w:rPr>
                <w:rStyle w:val="Hyperlink"/>
                <w:rFonts w:ascii="Times New Roman" w:hAnsi="Times New Roman" w:cs="Times New Roman"/>
                <w:noProof/>
                <w:color w:val="000066"/>
                <w:sz w:val="22"/>
                <w:szCs w:val="22"/>
              </w:rPr>
              <w:t>2</w:t>
            </w:r>
            <w:r w:rsidR="00636391" w:rsidRPr="003376DB">
              <w:rPr>
                <w:rFonts w:ascii="Times New Roman" w:hAnsi="Times New Roman" w:cs="Times New Roman"/>
                <w:noProof/>
                <w:webHidden/>
                <w:color w:val="000066"/>
                <w:sz w:val="22"/>
                <w:szCs w:val="22"/>
              </w:rPr>
              <w:tab/>
            </w:r>
            <w:r w:rsidR="00636391" w:rsidRPr="003376DB">
              <w:rPr>
                <w:rFonts w:ascii="Times New Roman" w:hAnsi="Times New Roman" w:cs="Times New Roman"/>
                <w:noProof/>
                <w:webHidden/>
                <w:color w:val="000066"/>
                <w:sz w:val="22"/>
                <w:szCs w:val="22"/>
              </w:rPr>
              <w:fldChar w:fldCharType="begin"/>
            </w:r>
            <w:r w:rsidR="00636391" w:rsidRPr="003376DB">
              <w:rPr>
                <w:rFonts w:ascii="Times New Roman" w:hAnsi="Times New Roman" w:cs="Times New Roman"/>
                <w:noProof/>
                <w:webHidden/>
                <w:color w:val="000066"/>
                <w:sz w:val="22"/>
                <w:szCs w:val="22"/>
              </w:rPr>
              <w:instrText xml:space="preserve"> PAGEREF _Toc235268679 \h </w:instrText>
            </w:r>
            <w:r w:rsidR="00636391" w:rsidRPr="003376DB">
              <w:rPr>
                <w:rFonts w:ascii="Times New Roman" w:hAnsi="Times New Roman" w:cs="Times New Roman"/>
                <w:noProof/>
                <w:webHidden/>
                <w:color w:val="000066"/>
                <w:sz w:val="22"/>
                <w:szCs w:val="22"/>
              </w:rPr>
            </w:r>
            <w:r w:rsidR="00636391" w:rsidRPr="003376DB">
              <w:rPr>
                <w:rFonts w:ascii="Times New Roman" w:hAnsi="Times New Roman" w:cs="Times New Roman"/>
                <w:noProof/>
                <w:webHidden/>
                <w:color w:val="000066"/>
                <w:sz w:val="22"/>
                <w:szCs w:val="22"/>
              </w:rPr>
              <w:fldChar w:fldCharType="separate"/>
            </w:r>
            <w:r w:rsidR="004D09CC" w:rsidRPr="003376DB">
              <w:rPr>
                <w:rFonts w:ascii="Times New Roman" w:hAnsi="Times New Roman" w:cs="Times New Roman"/>
                <w:noProof/>
                <w:webHidden/>
                <w:color w:val="000066"/>
                <w:sz w:val="22"/>
                <w:szCs w:val="22"/>
              </w:rPr>
              <w:t>17</w:t>
            </w:r>
            <w:r w:rsidR="00636391" w:rsidRPr="003376DB">
              <w:rPr>
                <w:rFonts w:ascii="Times New Roman" w:hAnsi="Times New Roman" w:cs="Times New Roman"/>
                <w:noProof/>
                <w:webHidden/>
                <w:color w:val="000066"/>
                <w:sz w:val="22"/>
                <w:szCs w:val="22"/>
              </w:rPr>
              <w:fldChar w:fldCharType="end"/>
            </w:r>
          </w:hyperlink>
        </w:p>
        <w:p w14:paraId="26CF01FC" w14:textId="0D9F08E0" w:rsidR="00636391" w:rsidRPr="003376DB" w:rsidRDefault="000317FE" w:rsidP="00DA22EE">
          <w:pPr>
            <w:pStyle w:val="TOC1"/>
            <w:tabs>
              <w:tab w:val="right" w:leader="dot" w:pos="11900"/>
            </w:tabs>
            <w:spacing w:before="0" w:line="300" w:lineRule="exact"/>
            <w:rPr>
              <w:rFonts w:ascii="Times New Roman" w:eastAsiaTheme="minorEastAsia" w:hAnsi="Times New Roman" w:cs="Times New Roman"/>
              <w:b w:val="0"/>
              <w:bCs w:val="0"/>
              <w:i w:val="0"/>
              <w:iCs w:val="0"/>
              <w:noProof/>
              <w:color w:val="000066"/>
              <w:kern w:val="2"/>
              <w:sz w:val="22"/>
              <w:szCs w:val="22"/>
              <w:lang w:val="vi-VN" w:eastAsia="vi-VN"/>
              <w14:ligatures w14:val="standardContextual"/>
            </w:rPr>
          </w:pPr>
          <w:hyperlink w:anchor="_Toc235268680" w:history="1">
            <w:r w:rsidRPr="003376DB">
              <w:rPr>
                <w:rStyle w:val="Hyperlink"/>
                <w:rFonts w:ascii="Times New Roman" w:hAnsi="Times New Roman" w:cs="Times New Roman"/>
                <w:noProof/>
                <w:color w:val="000066"/>
                <w:sz w:val="22"/>
                <w:szCs w:val="22"/>
                <w:lang w:val="en-US"/>
              </w:rPr>
              <w:t>7</w:t>
            </w:r>
            <w:r w:rsidR="00636391" w:rsidRPr="003376DB">
              <w:rPr>
                <w:rStyle w:val="Hyperlink"/>
                <w:rFonts w:ascii="Times New Roman" w:hAnsi="Times New Roman" w:cs="Times New Roman"/>
                <w:noProof/>
                <w:color w:val="000066"/>
                <w:sz w:val="22"/>
                <w:szCs w:val="22"/>
              </w:rPr>
              <w:t>. KẾT LUẬN VÀ KHUYẾN NGHỊ</w:t>
            </w:r>
            <w:r w:rsidR="00636391" w:rsidRPr="003376DB">
              <w:rPr>
                <w:rFonts w:ascii="Times New Roman" w:hAnsi="Times New Roman" w:cs="Times New Roman"/>
                <w:noProof/>
                <w:webHidden/>
                <w:color w:val="000066"/>
                <w:sz w:val="22"/>
                <w:szCs w:val="22"/>
              </w:rPr>
              <w:tab/>
            </w:r>
            <w:r w:rsidR="00636391" w:rsidRPr="003376DB">
              <w:rPr>
                <w:rFonts w:ascii="Times New Roman" w:hAnsi="Times New Roman" w:cs="Times New Roman"/>
                <w:noProof/>
                <w:webHidden/>
                <w:color w:val="000066"/>
                <w:sz w:val="22"/>
                <w:szCs w:val="22"/>
              </w:rPr>
              <w:fldChar w:fldCharType="begin"/>
            </w:r>
            <w:r w:rsidR="00636391" w:rsidRPr="003376DB">
              <w:rPr>
                <w:rFonts w:ascii="Times New Roman" w:hAnsi="Times New Roman" w:cs="Times New Roman"/>
                <w:noProof/>
                <w:webHidden/>
                <w:color w:val="000066"/>
                <w:sz w:val="22"/>
                <w:szCs w:val="22"/>
              </w:rPr>
              <w:instrText xml:space="preserve"> PAGEREF _Toc235268680 \h </w:instrText>
            </w:r>
            <w:r w:rsidR="00636391" w:rsidRPr="003376DB">
              <w:rPr>
                <w:rFonts w:ascii="Times New Roman" w:hAnsi="Times New Roman" w:cs="Times New Roman"/>
                <w:noProof/>
                <w:webHidden/>
                <w:color w:val="000066"/>
                <w:sz w:val="22"/>
                <w:szCs w:val="22"/>
              </w:rPr>
            </w:r>
            <w:r w:rsidR="00636391" w:rsidRPr="003376DB">
              <w:rPr>
                <w:rFonts w:ascii="Times New Roman" w:hAnsi="Times New Roman" w:cs="Times New Roman"/>
                <w:noProof/>
                <w:webHidden/>
                <w:color w:val="000066"/>
                <w:sz w:val="22"/>
                <w:szCs w:val="22"/>
              </w:rPr>
              <w:fldChar w:fldCharType="separate"/>
            </w:r>
            <w:r w:rsidR="004D09CC" w:rsidRPr="003376DB">
              <w:rPr>
                <w:rFonts w:ascii="Times New Roman" w:hAnsi="Times New Roman" w:cs="Times New Roman"/>
                <w:noProof/>
                <w:webHidden/>
                <w:color w:val="000066"/>
                <w:sz w:val="22"/>
                <w:szCs w:val="22"/>
              </w:rPr>
              <w:t>17</w:t>
            </w:r>
            <w:r w:rsidR="00636391" w:rsidRPr="003376DB">
              <w:rPr>
                <w:rFonts w:ascii="Times New Roman" w:hAnsi="Times New Roman" w:cs="Times New Roman"/>
                <w:noProof/>
                <w:webHidden/>
                <w:color w:val="000066"/>
                <w:sz w:val="22"/>
                <w:szCs w:val="22"/>
              </w:rPr>
              <w:fldChar w:fldCharType="end"/>
            </w:r>
          </w:hyperlink>
        </w:p>
        <w:p w14:paraId="6E8BFA15" w14:textId="430CEC63" w:rsidR="00636391" w:rsidRPr="003376DB" w:rsidRDefault="000317FE" w:rsidP="00DA22EE">
          <w:pPr>
            <w:pStyle w:val="TOC2"/>
            <w:spacing w:before="0" w:line="300" w:lineRule="exact"/>
            <w:ind w:left="0"/>
            <w:rPr>
              <w:rFonts w:ascii="Times New Roman" w:eastAsiaTheme="minorEastAsia" w:hAnsi="Times New Roman" w:cs="Times New Roman"/>
              <w:b w:val="0"/>
              <w:bCs w:val="0"/>
              <w:noProof/>
              <w:color w:val="000066"/>
              <w:kern w:val="2"/>
              <w:lang w:val="vi-VN" w:eastAsia="vi-VN"/>
              <w14:ligatures w14:val="standardContextual"/>
            </w:rPr>
          </w:pPr>
          <w:hyperlink w:anchor="_Toc235268681" w:history="1">
            <w:r w:rsidRPr="003376DB">
              <w:rPr>
                <w:rStyle w:val="Hyperlink"/>
                <w:rFonts w:ascii="Times New Roman" w:hAnsi="Times New Roman" w:cs="Times New Roman"/>
                <w:noProof/>
                <w:color w:val="000066"/>
                <w:lang w:val="en-US"/>
              </w:rPr>
              <w:t>7</w:t>
            </w:r>
            <w:r w:rsidR="00636391" w:rsidRPr="003376DB">
              <w:rPr>
                <w:rStyle w:val="Hyperlink"/>
                <w:rFonts w:ascii="Times New Roman" w:hAnsi="Times New Roman" w:cs="Times New Roman"/>
                <w:noProof/>
                <w:color w:val="000066"/>
              </w:rPr>
              <w:t>.1. Kết luận</w:t>
            </w:r>
            <w:r w:rsidR="00636391" w:rsidRPr="003376DB">
              <w:rPr>
                <w:rFonts w:ascii="Times New Roman" w:hAnsi="Times New Roman" w:cs="Times New Roman"/>
                <w:noProof/>
                <w:webHidden/>
                <w:color w:val="000066"/>
              </w:rPr>
              <w:tab/>
            </w:r>
            <w:r w:rsidR="00636391" w:rsidRPr="003376DB">
              <w:rPr>
                <w:rFonts w:ascii="Times New Roman" w:hAnsi="Times New Roman" w:cs="Times New Roman"/>
                <w:noProof/>
                <w:webHidden/>
                <w:color w:val="000066"/>
              </w:rPr>
              <w:fldChar w:fldCharType="begin"/>
            </w:r>
            <w:r w:rsidR="00636391" w:rsidRPr="003376DB">
              <w:rPr>
                <w:rFonts w:ascii="Times New Roman" w:hAnsi="Times New Roman" w:cs="Times New Roman"/>
                <w:noProof/>
                <w:webHidden/>
                <w:color w:val="000066"/>
              </w:rPr>
              <w:instrText xml:space="preserve"> PAGEREF _Toc235268681 \h </w:instrText>
            </w:r>
            <w:r w:rsidR="00636391" w:rsidRPr="003376DB">
              <w:rPr>
                <w:rFonts w:ascii="Times New Roman" w:hAnsi="Times New Roman" w:cs="Times New Roman"/>
                <w:noProof/>
                <w:webHidden/>
                <w:color w:val="000066"/>
              </w:rPr>
            </w:r>
            <w:r w:rsidR="00636391" w:rsidRPr="003376DB">
              <w:rPr>
                <w:rFonts w:ascii="Times New Roman" w:hAnsi="Times New Roman" w:cs="Times New Roman"/>
                <w:noProof/>
                <w:webHidden/>
                <w:color w:val="000066"/>
              </w:rPr>
              <w:fldChar w:fldCharType="separate"/>
            </w:r>
            <w:r w:rsidR="004D09CC" w:rsidRPr="003376DB">
              <w:rPr>
                <w:rFonts w:ascii="Times New Roman" w:hAnsi="Times New Roman" w:cs="Times New Roman"/>
                <w:noProof/>
                <w:webHidden/>
                <w:color w:val="000066"/>
              </w:rPr>
              <w:t>17</w:t>
            </w:r>
            <w:r w:rsidR="00636391" w:rsidRPr="003376DB">
              <w:rPr>
                <w:rFonts w:ascii="Times New Roman" w:hAnsi="Times New Roman" w:cs="Times New Roman"/>
                <w:noProof/>
                <w:webHidden/>
                <w:color w:val="000066"/>
              </w:rPr>
              <w:fldChar w:fldCharType="end"/>
            </w:r>
          </w:hyperlink>
        </w:p>
        <w:p w14:paraId="0B05FA28" w14:textId="514336C7" w:rsidR="00636391" w:rsidRPr="003376DB" w:rsidRDefault="000317FE" w:rsidP="00DA22EE">
          <w:pPr>
            <w:pStyle w:val="TOC2"/>
            <w:spacing w:before="0" w:line="300" w:lineRule="exact"/>
            <w:ind w:left="0"/>
            <w:rPr>
              <w:rFonts w:ascii="Times New Roman" w:eastAsiaTheme="minorEastAsia" w:hAnsi="Times New Roman" w:cs="Times New Roman"/>
              <w:b w:val="0"/>
              <w:bCs w:val="0"/>
              <w:noProof/>
              <w:color w:val="000066"/>
              <w:kern w:val="2"/>
              <w:lang w:val="vi-VN" w:eastAsia="vi-VN"/>
              <w14:ligatures w14:val="standardContextual"/>
            </w:rPr>
          </w:pPr>
          <w:hyperlink w:anchor="_Toc235268682" w:history="1">
            <w:r w:rsidRPr="003376DB">
              <w:rPr>
                <w:rStyle w:val="Hyperlink"/>
                <w:rFonts w:ascii="Times New Roman" w:hAnsi="Times New Roman" w:cs="Times New Roman"/>
                <w:noProof/>
                <w:color w:val="000066"/>
                <w:lang w:val="en-US"/>
              </w:rPr>
              <w:t>7</w:t>
            </w:r>
            <w:r w:rsidR="00636391" w:rsidRPr="003376DB">
              <w:rPr>
                <w:rStyle w:val="Hyperlink"/>
                <w:rFonts w:ascii="Times New Roman" w:hAnsi="Times New Roman" w:cs="Times New Roman"/>
                <w:noProof/>
                <w:color w:val="000066"/>
              </w:rPr>
              <w:t>.2. Khuyến nghị</w:t>
            </w:r>
            <w:r w:rsidR="00636391" w:rsidRPr="003376DB">
              <w:rPr>
                <w:rFonts w:ascii="Times New Roman" w:hAnsi="Times New Roman" w:cs="Times New Roman"/>
                <w:noProof/>
                <w:webHidden/>
                <w:color w:val="000066"/>
              </w:rPr>
              <w:tab/>
            </w:r>
            <w:r w:rsidR="00636391" w:rsidRPr="003376DB">
              <w:rPr>
                <w:rFonts w:ascii="Times New Roman" w:hAnsi="Times New Roman" w:cs="Times New Roman"/>
                <w:noProof/>
                <w:webHidden/>
                <w:color w:val="000066"/>
              </w:rPr>
              <w:fldChar w:fldCharType="begin"/>
            </w:r>
            <w:r w:rsidR="00636391" w:rsidRPr="003376DB">
              <w:rPr>
                <w:rFonts w:ascii="Times New Roman" w:hAnsi="Times New Roman" w:cs="Times New Roman"/>
                <w:noProof/>
                <w:webHidden/>
                <w:color w:val="000066"/>
              </w:rPr>
              <w:instrText xml:space="preserve"> PAGEREF _Toc235268682 \h </w:instrText>
            </w:r>
            <w:r w:rsidR="00636391" w:rsidRPr="003376DB">
              <w:rPr>
                <w:rFonts w:ascii="Times New Roman" w:hAnsi="Times New Roman" w:cs="Times New Roman"/>
                <w:noProof/>
                <w:webHidden/>
                <w:color w:val="000066"/>
              </w:rPr>
            </w:r>
            <w:r w:rsidR="00636391" w:rsidRPr="003376DB">
              <w:rPr>
                <w:rFonts w:ascii="Times New Roman" w:hAnsi="Times New Roman" w:cs="Times New Roman"/>
                <w:noProof/>
                <w:webHidden/>
                <w:color w:val="000066"/>
              </w:rPr>
              <w:fldChar w:fldCharType="separate"/>
            </w:r>
            <w:r w:rsidR="004D09CC" w:rsidRPr="003376DB">
              <w:rPr>
                <w:rFonts w:ascii="Times New Roman" w:hAnsi="Times New Roman" w:cs="Times New Roman"/>
                <w:noProof/>
                <w:webHidden/>
                <w:color w:val="000066"/>
              </w:rPr>
              <w:t>18</w:t>
            </w:r>
            <w:r w:rsidR="00636391" w:rsidRPr="003376DB">
              <w:rPr>
                <w:rFonts w:ascii="Times New Roman" w:hAnsi="Times New Roman" w:cs="Times New Roman"/>
                <w:noProof/>
                <w:webHidden/>
                <w:color w:val="000066"/>
              </w:rPr>
              <w:fldChar w:fldCharType="end"/>
            </w:r>
          </w:hyperlink>
        </w:p>
        <w:p w14:paraId="7F5A9430" w14:textId="2893CFA8" w:rsidR="00636391" w:rsidRPr="003376DB" w:rsidRDefault="00636391" w:rsidP="00DA22EE">
          <w:pPr>
            <w:pStyle w:val="TOC1"/>
            <w:tabs>
              <w:tab w:val="right" w:leader="dot" w:pos="11900"/>
            </w:tabs>
            <w:spacing w:before="0" w:line="300" w:lineRule="exact"/>
            <w:rPr>
              <w:rFonts w:ascii="Times New Roman" w:eastAsiaTheme="minorEastAsia" w:hAnsi="Times New Roman" w:cs="Times New Roman"/>
              <w:b w:val="0"/>
              <w:bCs w:val="0"/>
              <w:i w:val="0"/>
              <w:iCs w:val="0"/>
              <w:noProof/>
              <w:color w:val="000066"/>
              <w:kern w:val="2"/>
              <w:sz w:val="22"/>
              <w:szCs w:val="22"/>
              <w:lang w:val="vi-VN" w:eastAsia="vi-VN"/>
              <w14:ligatures w14:val="standardContextual"/>
            </w:rPr>
          </w:pPr>
          <w:hyperlink w:anchor="_Toc235268683" w:history="1">
            <w:r w:rsidRPr="003376DB">
              <w:rPr>
                <w:rStyle w:val="Hyperlink"/>
                <w:rFonts w:ascii="Times New Roman" w:hAnsi="Times New Roman" w:cs="Times New Roman"/>
                <w:noProof/>
                <w:color w:val="000066"/>
                <w:sz w:val="22"/>
                <w:szCs w:val="22"/>
              </w:rPr>
              <w:t>TÀI LIỆU SỬ DỤNG VÀ THAM KHẢO</w:t>
            </w:r>
            <w:r w:rsidRPr="003376DB">
              <w:rPr>
                <w:rFonts w:ascii="Times New Roman" w:hAnsi="Times New Roman" w:cs="Times New Roman"/>
                <w:noProof/>
                <w:webHidden/>
                <w:color w:val="000066"/>
                <w:sz w:val="22"/>
                <w:szCs w:val="22"/>
              </w:rPr>
              <w:tab/>
            </w:r>
            <w:r w:rsidRPr="003376DB">
              <w:rPr>
                <w:rFonts w:ascii="Times New Roman" w:hAnsi="Times New Roman" w:cs="Times New Roman"/>
                <w:noProof/>
                <w:webHidden/>
                <w:color w:val="000066"/>
                <w:sz w:val="22"/>
                <w:szCs w:val="22"/>
              </w:rPr>
              <w:fldChar w:fldCharType="begin"/>
            </w:r>
            <w:r w:rsidRPr="003376DB">
              <w:rPr>
                <w:rFonts w:ascii="Times New Roman" w:hAnsi="Times New Roman" w:cs="Times New Roman"/>
                <w:noProof/>
                <w:webHidden/>
                <w:color w:val="000066"/>
                <w:sz w:val="22"/>
                <w:szCs w:val="22"/>
              </w:rPr>
              <w:instrText xml:space="preserve"> PAGEREF _Toc235268683 \h </w:instrText>
            </w:r>
            <w:r w:rsidRPr="003376DB">
              <w:rPr>
                <w:rFonts w:ascii="Times New Roman" w:hAnsi="Times New Roman" w:cs="Times New Roman"/>
                <w:noProof/>
                <w:webHidden/>
                <w:color w:val="000066"/>
                <w:sz w:val="22"/>
                <w:szCs w:val="22"/>
              </w:rPr>
            </w:r>
            <w:r w:rsidRPr="003376DB">
              <w:rPr>
                <w:rFonts w:ascii="Times New Roman" w:hAnsi="Times New Roman" w:cs="Times New Roman"/>
                <w:noProof/>
                <w:webHidden/>
                <w:color w:val="000066"/>
                <w:sz w:val="22"/>
                <w:szCs w:val="22"/>
              </w:rPr>
              <w:fldChar w:fldCharType="separate"/>
            </w:r>
            <w:r w:rsidR="004D09CC" w:rsidRPr="003376DB">
              <w:rPr>
                <w:rFonts w:ascii="Times New Roman" w:hAnsi="Times New Roman" w:cs="Times New Roman"/>
                <w:noProof/>
                <w:webHidden/>
                <w:color w:val="000066"/>
                <w:sz w:val="22"/>
                <w:szCs w:val="22"/>
              </w:rPr>
              <w:t>19</w:t>
            </w:r>
            <w:r w:rsidRPr="003376DB">
              <w:rPr>
                <w:rFonts w:ascii="Times New Roman" w:hAnsi="Times New Roman" w:cs="Times New Roman"/>
                <w:noProof/>
                <w:webHidden/>
                <w:color w:val="000066"/>
                <w:sz w:val="22"/>
                <w:szCs w:val="22"/>
              </w:rPr>
              <w:fldChar w:fldCharType="end"/>
            </w:r>
          </w:hyperlink>
        </w:p>
        <w:p w14:paraId="50F3F677" w14:textId="760C2DC5" w:rsidR="00636391" w:rsidRDefault="00636391" w:rsidP="00DA22EE">
          <w:pPr>
            <w:pStyle w:val="TOC1"/>
            <w:tabs>
              <w:tab w:val="right" w:leader="dot" w:pos="11900"/>
            </w:tabs>
            <w:spacing w:before="0" w:line="300" w:lineRule="exact"/>
            <w:rPr>
              <w:noProof/>
              <w:color w:val="000066"/>
            </w:rPr>
          </w:pPr>
          <w:hyperlink w:anchor="_Toc235268684" w:history="1">
            <w:r w:rsidRPr="003376DB">
              <w:rPr>
                <w:rStyle w:val="Hyperlink"/>
                <w:rFonts w:ascii="Times New Roman" w:hAnsi="Times New Roman" w:cs="Times New Roman"/>
                <w:noProof/>
                <w:color w:val="000066"/>
                <w:sz w:val="22"/>
                <w:szCs w:val="22"/>
              </w:rPr>
              <w:t>PHỤ LỤC</w:t>
            </w:r>
            <w:r w:rsidRPr="003376DB">
              <w:rPr>
                <w:rFonts w:ascii="Times New Roman" w:hAnsi="Times New Roman" w:cs="Times New Roman"/>
                <w:noProof/>
                <w:webHidden/>
                <w:color w:val="000066"/>
                <w:sz w:val="22"/>
                <w:szCs w:val="22"/>
              </w:rPr>
              <w:tab/>
            </w:r>
            <w:r w:rsidRPr="003376DB">
              <w:rPr>
                <w:rFonts w:ascii="Times New Roman" w:hAnsi="Times New Roman" w:cs="Times New Roman"/>
                <w:noProof/>
                <w:webHidden/>
                <w:color w:val="000066"/>
                <w:sz w:val="22"/>
                <w:szCs w:val="22"/>
              </w:rPr>
              <w:fldChar w:fldCharType="begin"/>
            </w:r>
            <w:r w:rsidRPr="003376DB">
              <w:rPr>
                <w:rFonts w:ascii="Times New Roman" w:hAnsi="Times New Roman" w:cs="Times New Roman"/>
                <w:noProof/>
                <w:webHidden/>
                <w:color w:val="000066"/>
                <w:sz w:val="22"/>
                <w:szCs w:val="22"/>
              </w:rPr>
              <w:instrText xml:space="preserve"> PAGEREF _Toc235268684 \h </w:instrText>
            </w:r>
            <w:r w:rsidRPr="003376DB">
              <w:rPr>
                <w:rFonts w:ascii="Times New Roman" w:hAnsi="Times New Roman" w:cs="Times New Roman"/>
                <w:noProof/>
                <w:webHidden/>
                <w:color w:val="000066"/>
                <w:sz w:val="22"/>
                <w:szCs w:val="22"/>
              </w:rPr>
            </w:r>
            <w:r w:rsidRPr="003376DB">
              <w:rPr>
                <w:rFonts w:ascii="Times New Roman" w:hAnsi="Times New Roman" w:cs="Times New Roman"/>
                <w:noProof/>
                <w:webHidden/>
                <w:color w:val="000066"/>
                <w:sz w:val="22"/>
                <w:szCs w:val="22"/>
              </w:rPr>
              <w:fldChar w:fldCharType="separate"/>
            </w:r>
            <w:r w:rsidR="004D09CC" w:rsidRPr="003376DB">
              <w:rPr>
                <w:rFonts w:ascii="Times New Roman" w:hAnsi="Times New Roman" w:cs="Times New Roman"/>
                <w:noProof/>
                <w:webHidden/>
                <w:color w:val="000066"/>
                <w:sz w:val="22"/>
                <w:szCs w:val="22"/>
              </w:rPr>
              <w:t>19</w:t>
            </w:r>
            <w:r w:rsidRPr="003376DB">
              <w:rPr>
                <w:rFonts w:ascii="Times New Roman" w:hAnsi="Times New Roman" w:cs="Times New Roman"/>
                <w:noProof/>
                <w:webHidden/>
                <w:color w:val="000066"/>
                <w:sz w:val="22"/>
                <w:szCs w:val="22"/>
              </w:rPr>
              <w:fldChar w:fldCharType="end"/>
            </w:r>
          </w:hyperlink>
        </w:p>
        <w:p w14:paraId="1EB83A74" w14:textId="77777777" w:rsidR="003376DB" w:rsidRPr="003376DB" w:rsidRDefault="003376DB" w:rsidP="003376DB">
          <w:pPr>
            <w:rPr>
              <w:rFonts w:eastAsiaTheme="minorEastAsia"/>
              <w:lang w:val="en-US"/>
            </w:rPr>
          </w:pPr>
        </w:p>
        <w:p w14:paraId="26B62A1F" w14:textId="3822CB2E" w:rsidR="00636391" w:rsidRDefault="00636391" w:rsidP="008A26D6">
          <w:pPr>
            <w:spacing w:line="300" w:lineRule="exact"/>
            <w:jc w:val="both"/>
          </w:pPr>
          <w:r w:rsidRPr="00636391">
            <w:rPr>
              <w:b/>
              <w:bCs/>
              <w:noProof/>
              <w:color w:val="000066"/>
            </w:rPr>
            <w:fldChar w:fldCharType="end"/>
          </w:r>
        </w:p>
      </w:sdtContent>
    </w:sdt>
    <w:p w14:paraId="55CAAC76" w14:textId="6FE5AFF3" w:rsidR="00636391" w:rsidRPr="00636391" w:rsidRDefault="00636391" w:rsidP="008A26D6">
      <w:pPr>
        <w:tabs>
          <w:tab w:val="left" w:pos="2830"/>
        </w:tabs>
        <w:jc w:val="both"/>
        <w:rPr>
          <w:sz w:val="24"/>
          <w:szCs w:val="24"/>
          <w:lang w:val="vi-VN"/>
        </w:rPr>
        <w:sectPr w:rsidR="00636391" w:rsidRPr="00636391" w:rsidSect="00636391">
          <w:pgSz w:w="11910" w:h="16840" w:code="9"/>
          <w:pgMar w:top="1134" w:right="1021" w:bottom="1134" w:left="1134" w:header="448" w:footer="340" w:gutter="0"/>
          <w:pgNumType w:start="1"/>
          <w:cols w:space="720"/>
          <w:docGrid w:linePitch="299"/>
        </w:sectPr>
      </w:pPr>
    </w:p>
    <w:p w14:paraId="6D5F1103" w14:textId="19E174B1" w:rsidR="004B369C" w:rsidRPr="00981D01" w:rsidRDefault="00D84700" w:rsidP="008A26D6">
      <w:pPr>
        <w:pStyle w:val="BodyText"/>
        <w:numPr>
          <w:ilvl w:val="0"/>
          <w:numId w:val="1"/>
        </w:numPr>
        <w:spacing w:beforeLines="60" w:before="144" w:afterLines="60" w:after="144"/>
        <w:ind w:left="0" w:firstLine="0"/>
        <w:jc w:val="both"/>
        <w:outlineLvl w:val="0"/>
        <w:rPr>
          <w:b/>
          <w:color w:val="000066"/>
          <w:lang w:val="vi-VN"/>
        </w:rPr>
      </w:pPr>
      <w:r w:rsidRPr="00981D01">
        <w:rPr>
          <w:b/>
          <w:color w:val="000066"/>
          <w:lang w:val="en-US"/>
        </w:rPr>
        <w:lastRenderedPageBreak/>
        <w:t xml:space="preserve"> </w:t>
      </w:r>
      <w:bookmarkStart w:id="1" w:name="_Toc235260323"/>
      <w:bookmarkStart w:id="2" w:name="_Toc235268641"/>
      <w:r w:rsidRPr="00981D01">
        <w:rPr>
          <w:b/>
          <w:color w:val="000066"/>
          <w:lang w:val="en-US"/>
        </w:rPr>
        <w:t>GIỚI THIỆU</w:t>
      </w:r>
      <w:bookmarkEnd w:id="1"/>
      <w:bookmarkEnd w:id="2"/>
    </w:p>
    <w:p w14:paraId="76D912F4" w14:textId="568BE200" w:rsidR="00862BC3" w:rsidRPr="00981D01" w:rsidRDefault="008C48B0" w:rsidP="00494D29">
      <w:pPr>
        <w:pStyle w:val="BodyText"/>
        <w:spacing w:line="360" w:lineRule="exact"/>
        <w:ind w:left="0" w:right="-26"/>
        <w:jc w:val="both"/>
        <w:rPr>
          <w:color w:val="000066"/>
          <w:lang w:val="vi-VN"/>
        </w:rPr>
      </w:pPr>
      <w:r>
        <w:rPr>
          <w:color w:val="000066"/>
          <w:lang w:val="vi-VN"/>
        </w:rPr>
        <w:t>Nhóm</w:t>
      </w:r>
      <w:r w:rsidR="007762F8">
        <w:rPr>
          <w:color w:val="000066"/>
          <w:lang w:val="vi-VN"/>
        </w:rPr>
        <w:t xml:space="preserve"> Chứn</w:t>
      </w:r>
      <w:r w:rsidR="00B406A0">
        <w:rPr>
          <w:color w:val="000066"/>
          <w:lang w:val="vi-VN"/>
        </w:rPr>
        <w:t>g chỉ rừng (CCR) Thanh Chương</w:t>
      </w:r>
      <w:r w:rsidR="007762F8">
        <w:rPr>
          <w:color w:val="000066"/>
          <w:lang w:val="vi-VN"/>
        </w:rPr>
        <w:t xml:space="preserve"> 2</w:t>
      </w:r>
      <w:r w:rsidR="006F1852" w:rsidRPr="00981D01">
        <w:rPr>
          <w:color w:val="000066"/>
          <w:lang w:val="vi-VN"/>
        </w:rPr>
        <w:t xml:space="preserve"> là </w:t>
      </w:r>
      <w:r>
        <w:rPr>
          <w:color w:val="000066"/>
          <w:lang w:val="vi-VN"/>
        </w:rPr>
        <w:t>Nhóm</w:t>
      </w:r>
      <w:r w:rsidR="006F1852" w:rsidRPr="00981D01">
        <w:rPr>
          <w:color w:val="000066"/>
          <w:lang w:val="vi-VN"/>
        </w:rPr>
        <w:t xml:space="preserve"> hộ thực hiện mô hình quản lý rừng bền vững của </w:t>
      </w:r>
      <w:r w:rsidR="00267030" w:rsidRPr="001F56FB">
        <w:rPr>
          <w:color w:val="000066"/>
          <w:lang w:val="vi-VN"/>
        </w:rPr>
        <w:t>các xã tham gia</w:t>
      </w:r>
      <w:r w:rsidR="005C4A47" w:rsidRPr="001F56FB">
        <w:rPr>
          <w:color w:val="000066"/>
          <w:lang w:val="vi-VN"/>
        </w:rPr>
        <w:t xml:space="preserve"> </w:t>
      </w:r>
      <w:r w:rsidR="006F1852" w:rsidRPr="00981D01">
        <w:rPr>
          <w:color w:val="000066"/>
          <w:lang w:val="vi-VN"/>
        </w:rPr>
        <w:t>theo tiêu chuẩn FSC, gắn liền việc nâng cao chuỗi giá trị rừng trồng với trách nhiệm môi trường và xã hội.</w:t>
      </w:r>
    </w:p>
    <w:p w14:paraId="06345A47" w14:textId="77777777" w:rsidR="006F1852" w:rsidRPr="00981D01" w:rsidRDefault="006F1852" w:rsidP="00494D29">
      <w:pPr>
        <w:pStyle w:val="BodyText"/>
        <w:spacing w:line="360" w:lineRule="exact"/>
        <w:ind w:left="0" w:right="-26"/>
        <w:jc w:val="both"/>
        <w:rPr>
          <w:color w:val="000066"/>
          <w:lang w:val="vi-VN"/>
        </w:rPr>
      </w:pPr>
      <w:r w:rsidRPr="00981D01">
        <w:rPr>
          <w:color w:val="000066"/>
          <w:lang w:val="vi-VN"/>
        </w:rPr>
        <w:t>Quản lý rừng bền vững phải đảm bảo 3 mục tiêu (i) Kinh tế; (ii) Môi trường và (iii) Xã hội, và tuân thủ quy trình, quy phạm, quy định của Nhà nước về quản lý rừng bền vững, bảo tồn đa dạng sinh học, cải thiện sinh kế cho người dân ở khu vực nông thôn và giảm tác động của biến đổi khí hậu.</w:t>
      </w:r>
    </w:p>
    <w:p w14:paraId="62A35D55" w14:textId="23DE6D92" w:rsidR="00790A93" w:rsidRPr="00A0111C" w:rsidRDefault="00B406A0" w:rsidP="008A26D6">
      <w:pPr>
        <w:spacing w:before="120" w:after="120"/>
        <w:ind w:right="-26"/>
        <w:jc w:val="both"/>
        <w:rPr>
          <w:color w:val="000066"/>
          <w:sz w:val="26"/>
          <w:szCs w:val="26"/>
          <w:shd w:val="clear" w:color="auto" w:fill="FFFFFF"/>
        </w:rPr>
      </w:pPr>
      <w:r>
        <w:rPr>
          <w:color w:val="000066"/>
          <w:sz w:val="26"/>
          <w:szCs w:val="26"/>
          <w:lang w:val="vi-VN"/>
        </w:rPr>
        <w:t xml:space="preserve">Nhóm chứng chỉ rừng Thanh Chương 2 </w:t>
      </w:r>
      <w:r w:rsidR="00863B2C" w:rsidRPr="00A0111C">
        <w:rPr>
          <w:color w:val="000066"/>
          <w:sz w:val="26"/>
          <w:szCs w:val="26"/>
          <w:lang w:val="vi-VN"/>
        </w:rPr>
        <w:t xml:space="preserve">thực hiện việc </w:t>
      </w:r>
      <w:r w:rsidR="00211CEF" w:rsidRPr="00A0111C">
        <w:rPr>
          <w:color w:val="000066"/>
          <w:sz w:val="26"/>
          <w:szCs w:val="26"/>
          <w:lang w:val="vi-VN"/>
        </w:rPr>
        <w:t>xin cấp</w:t>
      </w:r>
      <w:r w:rsidR="00B314F4" w:rsidRPr="00A0111C">
        <w:rPr>
          <w:color w:val="000066"/>
          <w:sz w:val="26"/>
          <w:szCs w:val="26"/>
          <w:lang w:val="vi-VN"/>
        </w:rPr>
        <w:t xml:space="preserve">, </w:t>
      </w:r>
      <w:r w:rsidR="00863B2C" w:rsidRPr="00A0111C">
        <w:rPr>
          <w:color w:val="000066"/>
          <w:sz w:val="26"/>
          <w:szCs w:val="26"/>
          <w:lang w:val="vi-VN"/>
        </w:rPr>
        <w:t xml:space="preserve">duy trì </w:t>
      </w:r>
      <w:r w:rsidR="00B314F4" w:rsidRPr="00A0111C">
        <w:rPr>
          <w:color w:val="000066"/>
          <w:sz w:val="26"/>
          <w:szCs w:val="26"/>
          <w:lang w:val="vi-VN"/>
        </w:rPr>
        <w:t xml:space="preserve">và mở rộng </w:t>
      </w:r>
      <w:r w:rsidR="00863B2C" w:rsidRPr="00A0111C">
        <w:rPr>
          <w:color w:val="000066"/>
          <w:sz w:val="26"/>
          <w:szCs w:val="26"/>
          <w:lang w:val="vi-VN"/>
        </w:rPr>
        <w:t xml:space="preserve">chứng chỉ </w:t>
      </w:r>
      <w:r w:rsidR="00E501AD" w:rsidRPr="00A0111C">
        <w:rPr>
          <w:color w:val="000066"/>
          <w:sz w:val="26"/>
          <w:szCs w:val="26"/>
          <w:lang w:val="vi-VN"/>
        </w:rPr>
        <w:t>q</w:t>
      </w:r>
      <w:r w:rsidR="0080532E" w:rsidRPr="00A0111C">
        <w:rPr>
          <w:color w:val="000066"/>
          <w:sz w:val="26"/>
          <w:szCs w:val="26"/>
          <w:lang w:val="vi-VN"/>
        </w:rPr>
        <w:t xml:space="preserve">uản lý rừng bền vững theo tiêu chuẩn FSC </w:t>
      </w:r>
      <w:r w:rsidR="00863B2C" w:rsidRPr="00A0111C">
        <w:rPr>
          <w:color w:val="000066"/>
          <w:sz w:val="26"/>
          <w:szCs w:val="26"/>
          <w:lang w:val="vi-VN"/>
        </w:rPr>
        <w:t xml:space="preserve">trên địa bàn </w:t>
      </w:r>
      <w:r w:rsidR="00B314F4" w:rsidRPr="00A0111C">
        <w:rPr>
          <w:color w:val="000066"/>
          <w:sz w:val="26"/>
          <w:szCs w:val="26"/>
          <w:lang w:val="vi-VN"/>
        </w:rPr>
        <w:t>các</w:t>
      </w:r>
      <w:r w:rsidR="00863B2C" w:rsidRPr="00A0111C">
        <w:rPr>
          <w:color w:val="000066"/>
          <w:sz w:val="26"/>
          <w:szCs w:val="26"/>
          <w:lang w:val="vi-VN"/>
        </w:rPr>
        <w:t xml:space="preserve"> xã</w:t>
      </w:r>
      <w:r w:rsidR="002E757F" w:rsidRPr="00A0111C">
        <w:rPr>
          <w:color w:val="000066"/>
          <w:sz w:val="26"/>
          <w:szCs w:val="26"/>
          <w:lang w:val="vi-VN"/>
        </w:rPr>
        <w:t xml:space="preserve"> </w:t>
      </w:r>
      <w:r w:rsidR="00F93930" w:rsidRPr="00A0111C">
        <w:rPr>
          <w:color w:val="000066"/>
          <w:sz w:val="26"/>
          <w:szCs w:val="26"/>
          <w:shd w:val="clear" w:color="auto" w:fill="FFFFFF"/>
        </w:rPr>
        <w:t>Hoa Quân, Kim Bảng, Xuân Lâm, Đại Đồng, Tam Đồng, Cát Ngạn, Hạnh Lâm, Sơn Lâm (thuộc huyện Thanh Chương cũ) và Công ty TNHH Lâm nghiệp Đô Lương (nằm trên địa giới hành chính huyện Đô Lương cũ)</w:t>
      </w:r>
      <w:r w:rsidR="00F93930" w:rsidRPr="00A0111C">
        <w:rPr>
          <w:color w:val="000066"/>
          <w:sz w:val="26"/>
          <w:szCs w:val="26"/>
          <w:shd w:val="clear" w:color="auto" w:fill="FFFFFF"/>
          <w:lang w:val="en-US"/>
        </w:rPr>
        <w:t xml:space="preserve"> </w:t>
      </w:r>
      <w:r w:rsidR="00790A93" w:rsidRPr="00A0111C">
        <w:rPr>
          <w:color w:val="000066"/>
          <w:sz w:val="26"/>
          <w:szCs w:val="26"/>
          <w:lang w:val="vi-VN"/>
        </w:rPr>
        <w:t>nhằm góp phần bảo vệ môi trường và cải thiện sinh kế cho người dân ở khu vực nông thôn, miền núi. Duy trì và tăng cường phúc lợi xã hội cho người làm rừng. Ưu tiên bảo đảm công việc ổn định và an toàn lao động cho những người tham gia.</w:t>
      </w:r>
    </w:p>
    <w:p w14:paraId="49665571" w14:textId="3D394D0C" w:rsidR="006F1852" w:rsidRPr="001F56FB" w:rsidRDefault="00863B2C" w:rsidP="008A26D6">
      <w:pPr>
        <w:pStyle w:val="BodyText"/>
        <w:spacing w:line="360" w:lineRule="exact"/>
        <w:ind w:left="0" w:right="-26"/>
        <w:jc w:val="both"/>
        <w:rPr>
          <w:color w:val="000066"/>
          <w:lang w:val="vi-VN"/>
        </w:rPr>
      </w:pPr>
      <w:r w:rsidRPr="00981D01">
        <w:rPr>
          <w:color w:val="000066"/>
          <w:lang w:val="vi-VN"/>
        </w:rPr>
        <w:t>Hàng năm</w:t>
      </w:r>
      <w:r w:rsidR="006A143F" w:rsidRPr="001F56FB">
        <w:rPr>
          <w:color w:val="000066"/>
          <w:lang w:val="vi-VN"/>
        </w:rPr>
        <w:t>,</w:t>
      </w:r>
      <w:r w:rsidRPr="00981D01">
        <w:rPr>
          <w:color w:val="000066"/>
          <w:lang w:val="vi-VN"/>
        </w:rPr>
        <w:t xml:space="preserve"> </w:t>
      </w:r>
      <w:r w:rsidR="00B406A0">
        <w:rPr>
          <w:color w:val="000066"/>
          <w:lang w:val="vi-VN"/>
        </w:rPr>
        <w:t xml:space="preserve">Nhóm chứng chỉ rừng Thanh Chương 2 </w:t>
      </w:r>
      <w:r w:rsidRPr="00981D01">
        <w:rPr>
          <w:color w:val="000066"/>
          <w:lang w:val="vi-VN"/>
        </w:rPr>
        <w:t>tiếp tục mở rộng diện tí</w:t>
      </w:r>
      <w:r w:rsidR="002E757F" w:rsidRPr="00981D01">
        <w:rPr>
          <w:color w:val="000066"/>
          <w:lang w:val="vi-VN"/>
        </w:rPr>
        <w:t>ch, quy mô trên địa bàn các xã</w:t>
      </w:r>
      <w:r w:rsidR="002E757F" w:rsidRPr="001F56FB">
        <w:rPr>
          <w:color w:val="000066"/>
          <w:lang w:val="vi-VN"/>
        </w:rPr>
        <w:t xml:space="preserve"> chưa tham gia FSC</w:t>
      </w:r>
      <w:r w:rsidR="002E757F" w:rsidRPr="00981D01">
        <w:rPr>
          <w:color w:val="000066"/>
          <w:lang w:val="vi-VN"/>
        </w:rPr>
        <w:t xml:space="preserve"> </w:t>
      </w:r>
      <w:r w:rsidRPr="00981D01">
        <w:rPr>
          <w:color w:val="000066"/>
          <w:lang w:val="vi-VN"/>
        </w:rPr>
        <w:t>còn lại</w:t>
      </w:r>
      <w:r w:rsidR="002E757F" w:rsidRPr="001F56FB">
        <w:rPr>
          <w:color w:val="000066"/>
          <w:lang w:val="vi-VN"/>
        </w:rPr>
        <w:t xml:space="preserve"> lân cận</w:t>
      </w:r>
      <w:r w:rsidRPr="00981D01">
        <w:rPr>
          <w:color w:val="000066"/>
          <w:lang w:val="vi-VN"/>
        </w:rPr>
        <w:t xml:space="preserve"> </w:t>
      </w:r>
      <w:r w:rsidR="00477BDA" w:rsidRPr="001F56FB">
        <w:rPr>
          <w:color w:val="000066"/>
          <w:lang w:val="vi-VN"/>
        </w:rPr>
        <w:t>mà đã được q</w:t>
      </w:r>
      <w:r w:rsidRPr="00981D01">
        <w:rPr>
          <w:color w:val="000066"/>
          <w:lang w:val="vi-VN"/>
        </w:rPr>
        <w:t xml:space="preserve">uy hoạch vùng nguyên liệu cho nhà máy sản xuất viên nén gỗ Thanh Chương. Dự kiến, trong </w:t>
      </w:r>
      <w:r w:rsidRPr="005053A3">
        <w:rPr>
          <w:color w:val="000066"/>
          <w:lang w:val="vi-VN"/>
        </w:rPr>
        <w:t>giai đoạn 202</w:t>
      </w:r>
      <w:r w:rsidR="00C80DBE" w:rsidRPr="005053A3">
        <w:rPr>
          <w:color w:val="000066"/>
          <w:lang w:val="en-US"/>
        </w:rPr>
        <w:t>4</w:t>
      </w:r>
      <w:r w:rsidRPr="005053A3">
        <w:rPr>
          <w:color w:val="000066"/>
          <w:lang w:val="vi-VN"/>
        </w:rPr>
        <w:t>-20</w:t>
      </w:r>
      <w:r w:rsidR="00C80DBE" w:rsidRPr="005053A3">
        <w:rPr>
          <w:color w:val="000066"/>
          <w:lang w:val="en-US"/>
        </w:rPr>
        <w:t>2</w:t>
      </w:r>
      <w:r w:rsidR="005053A3" w:rsidRPr="005053A3">
        <w:rPr>
          <w:color w:val="000066"/>
          <w:lang w:val="en-US"/>
        </w:rPr>
        <w:t>8</w:t>
      </w:r>
      <w:r w:rsidRPr="005053A3">
        <w:rPr>
          <w:color w:val="000066"/>
          <w:lang w:val="vi-VN"/>
        </w:rPr>
        <w:t xml:space="preserve">, </w:t>
      </w:r>
      <w:r w:rsidR="00715D9D" w:rsidRPr="005053A3">
        <w:rPr>
          <w:color w:val="000066"/>
          <w:lang w:val="vi-VN"/>
        </w:rPr>
        <w:t>quy</w:t>
      </w:r>
      <w:r w:rsidR="00715D9D" w:rsidRPr="001F56FB">
        <w:rPr>
          <w:color w:val="000066"/>
          <w:lang w:val="vi-VN"/>
        </w:rPr>
        <w:t xml:space="preserve"> mô </w:t>
      </w:r>
      <w:r w:rsidR="008C48B0">
        <w:rPr>
          <w:color w:val="000066"/>
          <w:lang w:val="vi-VN"/>
        </w:rPr>
        <w:t>Nhóm</w:t>
      </w:r>
      <w:r w:rsidR="00715D9D" w:rsidRPr="001F56FB">
        <w:rPr>
          <w:color w:val="000066"/>
          <w:lang w:val="vi-VN"/>
        </w:rPr>
        <w:t xml:space="preserve"> hộ </w:t>
      </w:r>
      <w:r w:rsidR="00715D9D" w:rsidRPr="005053A3">
        <w:rPr>
          <w:color w:val="000066"/>
          <w:lang w:val="vi-VN"/>
        </w:rPr>
        <w:t xml:space="preserve">là </w:t>
      </w:r>
      <w:r w:rsidR="00EC015C" w:rsidRPr="005053A3">
        <w:rPr>
          <w:color w:val="000066"/>
          <w:lang w:val="en-US"/>
        </w:rPr>
        <w:t>5.0</w:t>
      </w:r>
      <w:r w:rsidR="00715D9D" w:rsidRPr="005053A3">
        <w:rPr>
          <w:color w:val="000066"/>
          <w:lang w:val="vi-VN"/>
        </w:rPr>
        <w:t>00 hộ và 9.500 ha</w:t>
      </w:r>
      <w:r w:rsidR="004C579C" w:rsidRPr="005053A3">
        <w:rPr>
          <w:color w:val="000066"/>
          <w:lang w:val="vi-VN"/>
        </w:rPr>
        <w:t xml:space="preserve"> được cấp chứng chỉ.</w:t>
      </w:r>
    </w:p>
    <w:p w14:paraId="03BB992B" w14:textId="00F3897A" w:rsidR="00D84700" w:rsidRPr="001F56FB" w:rsidRDefault="00340019" w:rsidP="008A26D6">
      <w:pPr>
        <w:pStyle w:val="BodyText"/>
        <w:spacing w:beforeLines="60" w:before="144" w:afterLines="60" w:after="144" w:line="360" w:lineRule="exact"/>
        <w:ind w:left="0" w:right="284"/>
        <w:jc w:val="both"/>
        <w:outlineLvl w:val="0"/>
        <w:rPr>
          <w:b/>
          <w:bCs/>
          <w:color w:val="000066"/>
          <w:lang w:val="vi-VN"/>
        </w:rPr>
      </w:pPr>
      <w:bookmarkStart w:id="3" w:name="_Toc235260324"/>
      <w:bookmarkStart w:id="4" w:name="_Toc235268642"/>
      <w:r>
        <w:rPr>
          <w:b/>
          <w:bCs/>
          <w:color w:val="000066"/>
          <w:lang w:val="en-US"/>
        </w:rPr>
        <w:t>II</w:t>
      </w:r>
      <w:r w:rsidR="00D84700" w:rsidRPr="001F56FB">
        <w:rPr>
          <w:b/>
          <w:bCs/>
          <w:color w:val="000066"/>
          <w:lang w:val="vi-VN"/>
        </w:rPr>
        <w:t>. TỔNG QUAN VỀ KHU VỰC ĐÁNH GIÁ</w:t>
      </w:r>
      <w:bookmarkEnd w:id="3"/>
      <w:bookmarkEnd w:id="4"/>
    </w:p>
    <w:p w14:paraId="060C5CDC" w14:textId="42B50378" w:rsidR="00D84700" w:rsidRPr="00D06DB0" w:rsidRDefault="00D84700" w:rsidP="008A26D6">
      <w:pPr>
        <w:pStyle w:val="Heading2"/>
        <w:spacing w:before="0" w:line="360" w:lineRule="exact"/>
        <w:jc w:val="both"/>
        <w:rPr>
          <w:rFonts w:ascii="Times New Roman" w:hAnsi="Times New Roman" w:cs="Times New Roman"/>
          <w:b/>
          <w:bCs/>
          <w:color w:val="000066"/>
          <w:lang w:val="nl-NL"/>
        </w:rPr>
      </w:pPr>
      <w:bookmarkStart w:id="5" w:name="_Toc86092987"/>
      <w:bookmarkStart w:id="6" w:name="_Toc232514322"/>
      <w:bookmarkStart w:id="7" w:name="_Toc235260325"/>
      <w:bookmarkStart w:id="8" w:name="_Toc235268643"/>
      <w:r w:rsidRPr="00D06DB0">
        <w:rPr>
          <w:rFonts w:ascii="Times New Roman" w:hAnsi="Times New Roman" w:cs="Times New Roman"/>
          <w:b/>
          <w:bCs/>
          <w:color w:val="000066"/>
          <w:lang w:val="nl-NL"/>
        </w:rPr>
        <w:t>2.1. Đặc</w:t>
      </w:r>
      <w:r w:rsidRPr="00D06DB0">
        <w:rPr>
          <w:rFonts w:ascii="Times New Roman" w:hAnsi="Times New Roman" w:cs="Times New Roman"/>
          <w:b/>
          <w:bCs/>
          <w:color w:val="000066"/>
          <w:lang w:val="vi-VN"/>
        </w:rPr>
        <w:t xml:space="preserve"> điểm</w:t>
      </w:r>
      <w:r w:rsidRPr="00D06DB0">
        <w:rPr>
          <w:rFonts w:ascii="Times New Roman" w:hAnsi="Times New Roman" w:cs="Times New Roman"/>
          <w:b/>
          <w:bCs/>
          <w:color w:val="000066"/>
          <w:lang w:val="nl-NL"/>
        </w:rPr>
        <w:t xml:space="preserve"> tự nhiên</w:t>
      </w:r>
      <w:bookmarkEnd w:id="5"/>
      <w:bookmarkEnd w:id="6"/>
      <w:bookmarkEnd w:id="7"/>
      <w:bookmarkEnd w:id="8"/>
    </w:p>
    <w:p w14:paraId="6F8E1829" w14:textId="77777777" w:rsidR="00F93930" w:rsidRDefault="00F93930" w:rsidP="008A26D6">
      <w:pPr>
        <w:pStyle w:val="Heading3"/>
        <w:spacing w:before="120" w:after="120"/>
        <w:jc w:val="both"/>
        <w:rPr>
          <w:rFonts w:ascii="Times New Roman" w:hAnsi="Times New Roman"/>
          <w:b/>
          <w:bCs/>
          <w:color w:val="002060"/>
          <w:sz w:val="26"/>
          <w:szCs w:val="26"/>
          <w:lang w:val="pt-BR"/>
        </w:rPr>
      </w:pPr>
      <w:bookmarkStart w:id="9" w:name="_Toc86092988"/>
      <w:bookmarkStart w:id="10" w:name="_Toc142621361"/>
      <w:bookmarkStart w:id="11" w:name="_Toc209184496"/>
      <w:bookmarkStart w:id="12" w:name="_Toc86092993"/>
      <w:bookmarkStart w:id="13" w:name="_Toc232514328"/>
      <w:bookmarkStart w:id="14" w:name="_Toc235260331"/>
      <w:bookmarkStart w:id="15" w:name="_Toc235268649"/>
      <w:r w:rsidRPr="00CE1394">
        <w:rPr>
          <w:rFonts w:ascii="Times New Roman" w:hAnsi="Times New Roman"/>
          <w:b/>
          <w:bCs/>
          <w:color w:val="002060"/>
          <w:sz w:val="26"/>
          <w:szCs w:val="26"/>
          <w:lang w:val="vi-VN"/>
        </w:rPr>
        <w:t xml:space="preserve">2.1.1. </w:t>
      </w:r>
      <w:r w:rsidRPr="00CE1394">
        <w:rPr>
          <w:rFonts w:ascii="Times New Roman" w:hAnsi="Times New Roman"/>
          <w:b/>
          <w:bCs/>
          <w:color w:val="002060"/>
          <w:sz w:val="26"/>
          <w:szCs w:val="26"/>
          <w:lang w:val="pt-BR"/>
        </w:rPr>
        <w:t>Vị trí địa lý</w:t>
      </w:r>
      <w:bookmarkEnd w:id="9"/>
      <w:bookmarkEnd w:id="10"/>
      <w:bookmarkEnd w:id="11"/>
    </w:p>
    <w:p w14:paraId="3941C32C" w14:textId="2957B250" w:rsidR="00F93930" w:rsidRPr="00ED40C8" w:rsidRDefault="00F93930" w:rsidP="008A26D6">
      <w:pPr>
        <w:spacing w:before="120" w:after="120"/>
        <w:jc w:val="both"/>
        <w:rPr>
          <w:color w:val="000066"/>
          <w:sz w:val="26"/>
          <w:szCs w:val="26"/>
          <w:shd w:val="clear" w:color="auto" w:fill="FFFFFF"/>
        </w:rPr>
      </w:pPr>
      <w:r w:rsidRPr="00B97070">
        <w:rPr>
          <w:color w:val="000066"/>
          <w:sz w:val="26"/>
          <w:szCs w:val="26"/>
          <w:shd w:val="clear" w:color="auto" w:fill="FFFFFF"/>
        </w:rPr>
        <w:t xml:space="preserve">Các xã/đơn vị tham gia </w:t>
      </w:r>
      <w:r w:rsidR="00B406A0">
        <w:rPr>
          <w:color w:val="000066"/>
          <w:sz w:val="26"/>
          <w:szCs w:val="26"/>
          <w:shd w:val="clear" w:color="auto" w:fill="FFFFFF"/>
        </w:rPr>
        <w:t xml:space="preserve">Nhóm chứng chỉ rừng Thanh Chương 2 </w:t>
      </w:r>
      <w:r w:rsidRPr="00B97070">
        <w:rPr>
          <w:color w:val="000066"/>
          <w:sz w:val="26"/>
          <w:szCs w:val="26"/>
          <w:shd w:val="clear" w:color="auto" w:fill="FFFFFF"/>
        </w:rPr>
        <w:t>bao gồm: Hoa Quân, Kim Bảng, Xuân Lâm, Đại Đồng, Tam Đồng, Cát Ngạn, Hạnh Lâm, Sơn Lâm (thuộc huyện Thanh Chương cũ) và Công ty TNHH Lâm nghiệp Đô Lương (nằm trên địa giới hành chính huyện Đô Lương cũ)</w:t>
      </w:r>
    </w:p>
    <w:p w14:paraId="2AE94694" w14:textId="77777777" w:rsidR="00F93930" w:rsidRPr="00ED40C8" w:rsidRDefault="00F93930" w:rsidP="008A26D6">
      <w:pPr>
        <w:spacing w:before="120" w:after="120"/>
        <w:jc w:val="both"/>
        <w:rPr>
          <w:color w:val="000066"/>
          <w:sz w:val="26"/>
          <w:szCs w:val="26"/>
          <w:shd w:val="clear" w:color="auto" w:fill="FFFFFF"/>
        </w:rPr>
      </w:pPr>
      <w:r w:rsidRPr="00ED40C8">
        <w:rPr>
          <w:color w:val="000066"/>
          <w:sz w:val="26"/>
          <w:szCs w:val="26"/>
          <w:shd w:val="clear" w:color="auto" w:fill="FFFFFF"/>
        </w:rPr>
        <w:t>- Phạm vi hành chính:</w:t>
      </w:r>
    </w:p>
    <w:p w14:paraId="52455C34" w14:textId="7EAF9515" w:rsidR="00F93930" w:rsidRPr="00ED40C8" w:rsidRDefault="00F93930" w:rsidP="008A26D6">
      <w:pPr>
        <w:spacing w:before="120" w:after="120"/>
        <w:jc w:val="both"/>
        <w:rPr>
          <w:color w:val="000066"/>
          <w:sz w:val="26"/>
          <w:szCs w:val="26"/>
          <w:shd w:val="clear" w:color="auto" w:fill="FFFFFF"/>
        </w:rPr>
      </w:pPr>
      <w:r w:rsidRPr="00ED40C8">
        <w:rPr>
          <w:color w:val="000066"/>
          <w:sz w:val="26"/>
          <w:szCs w:val="26"/>
          <w:shd w:val="clear" w:color="auto" w:fill="FFFFFF"/>
        </w:rPr>
        <w:t>+ Phía Đông</w:t>
      </w:r>
      <w:r w:rsidR="00EC3688">
        <w:rPr>
          <w:color w:val="000066"/>
          <w:sz w:val="26"/>
          <w:szCs w:val="26"/>
          <w:shd w:val="clear" w:color="auto" w:fill="FFFFFF"/>
          <w:lang w:val="en-US"/>
        </w:rPr>
        <w:t xml:space="preserve"> giáp</w:t>
      </w:r>
      <w:r w:rsidRPr="00ED40C8">
        <w:rPr>
          <w:color w:val="000066"/>
          <w:sz w:val="26"/>
          <w:szCs w:val="26"/>
          <w:shd w:val="clear" w:color="auto" w:fill="FFFFFF"/>
        </w:rPr>
        <w:t xml:space="preserve"> </w:t>
      </w:r>
      <w:r>
        <w:rPr>
          <w:color w:val="000066"/>
          <w:sz w:val="26"/>
          <w:szCs w:val="26"/>
          <w:shd w:val="clear" w:color="auto" w:fill="FFFFFF"/>
        </w:rPr>
        <w:t>xã Nam Đàn, tỉnh Nghệ An</w:t>
      </w:r>
    </w:p>
    <w:p w14:paraId="49EF18D2" w14:textId="77777777" w:rsidR="00F93930" w:rsidRPr="00ED40C8" w:rsidRDefault="00F93930" w:rsidP="008A26D6">
      <w:pPr>
        <w:spacing w:before="120" w:after="120"/>
        <w:jc w:val="both"/>
        <w:rPr>
          <w:color w:val="000066"/>
          <w:sz w:val="26"/>
          <w:szCs w:val="26"/>
          <w:shd w:val="clear" w:color="auto" w:fill="FFFFFF"/>
        </w:rPr>
      </w:pPr>
      <w:r w:rsidRPr="00ED40C8">
        <w:rPr>
          <w:color w:val="000066"/>
          <w:sz w:val="26"/>
          <w:szCs w:val="26"/>
          <w:shd w:val="clear" w:color="auto" w:fill="FFFFFF"/>
        </w:rPr>
        <w:t>+ Phía Nam giáp tỉnh Hà Tĩnh</w:t>
      </w:r>
    </w:p>
    <w:p w14:paraId="749819A3" w14:textId="77777777" w:rsidR="00F93930" w:rsidRPr="00ED40C8" w:rsidRDefault="00F93930" w:rsidP="008A26D6">
      <w:pPr>
        <w:spacing w:before="120" w:after="120"/>
        <w:jc w:val="both"/>
        <w:rPr>
          <w:color w:val="000066"/>
          <w:sz w:val="26"/>
          <w:szCs w:val="26"/>
          <w:shd w:val="clear" w:color="auto" w:fill="FFFFFF"/>
        </w:rPr>
      </w:pPr>
      <w:r w:rsidRPr="00ED40C8">
        <w:rPr>
          <w:color w:val="000066"/>
          <w:sz w:val="26"/>
          <w:szCs w:val="26"/>
          <w:shd w:val="clear" w:color="auto" w:fill="FFFFFF"/>
        </w:rPr>
        <w:t xml:space="preserve">+ Phía Bắc giáp </w:t>
      </w:r>
      <w:r>
        <w:rPr>
          <w:color w:val="000066"/>
          <w:sz w:val="26"/>
          <w:szCs w:val="26"/>
          <w:shd w:val="clear" w:color="auto" w:fill="FFFFFF"/>
        </w:rPr>
        <w:t>xã Yên Xuân và Anh Sơn Đông, tỉnh Nghệ An</w:t>
      </w:r>
    </w:p>
    <w:p w14:paraId="0A1C6AE5" w14:textId="77777777" w:rsidR="00F93930" w:rsidRPr="00ED40C8" w:rsidRDefault="00F93930" w:rsidP="008A26D6">
      <w:pPr>
        <w:spacing w:before="120" w:after="120"/>
        <w:jc w:val="both"/>
        <w:rPr>
          <w:color w:val="000066"/>
          <w:sz w:val="26"/>
          <w:szCs w:val="26"/>
          <w:shd w:val="clear" w:color="auto" w:fill="FFFFFF"/>
        </w:rPr>
      </w:pPr>
      <w:r w:rsidRPr="00ED40C8">
        <w:rPr>
          <w:color w:val="000066"/>
          <w:sz w:val="26"/>
          <w:szCs w:val="26"/>
          <w:shd w:val="clear" w:color="auto" w:fill="FFFFFF"/>
        </w:rPr>
        <w:t>+ Phía Tây giáp nước Cộng hòa dân chủ nhân dân L</w:t>
      </w:r>
      <w:r>
        <w:rPr>
          <w:color w:val="000066"/>
          <w:sz w:val="26"/>
          <w:szCs w:val="26"/>
          <w:shd w:val="clear" w:color="auto" w:fill="FFFFFF"/>
        </w:rPr>
        <w:t>ào</w:t>
      </w:r>
    </w:p>
    <w:p w14:paraId="7F3D7D39" w14:textId="77777777" w:rsidR="00F93930" w:rsidRPr="00CE1394" w:rsidRDefault="00F93930" w:rsidP="008A26D6">
      <w:pPr>
        <w:pStyle w:val="Heading3"/>
        <w:spacing w:before="120" w:after="120"/>
        <w:jc w:val="both"/>
        <w:rPr>
          <w:rFonts w:ascii="Times New Roman" w:hAnsi="Times New Roman"/>
          <w:b/>
          <w:bCs/>
          <w:color w:val="002060"/>
          <w:sz w:val="26"/>
          <w:szCs w:val="26"/>
        </w:rPr>
      </w:pPr>
      <w:bookmarkStart w:id="16" w:name="_Toc86092989"/>
      <w:bookmarkStart w:id="17" w:name="_Toc142621362"/>
      <w:bookmarkStart w:id="18" w:name="_Toc209184497"/>
      <w:r w:rsidRPr="00CE1394">
        <w:rPr>
          <w:rFonts w:ascii="Times New Roman" w:hAnsi="Times New Roman"/>
          <w:b/>
          <w:bCs/>
          <w:color w:val="002060"/>
          <w:sz w:val="26"/>
          <w:szCs w:val="26"/>
          <w:lang w:val="vi-VN"/>
        </w:rPr>
        <w:t>2.1.2. Địa hình:</w:t>
      </w:r>
      <w:bookmarkEnd w:id="16"/>
      <w:bookmarkEnd w:id="17"/>
      <w:bookmarkEnd w:id="18"/>
    </w:p>
    <w:p w14:paraId="74F9F016" w14:textId="253DEF97" w:rsidR="00F93930" w:rsidRPr="00FF715C" w:rsidRDefault="00F93930" w:rsidP="008A26D6">
      <w:pPr>
        <w:spacing w:line="360" w:lineRule="exact"/>
        <w:jc w:val="both"/>
        <w:rPr>
          <w:color w:val="000066"/>
          <w:spacing w:val="4"/>
          <w:sz w:val="26"/>
          <w:szCs w:val="26"/>
          <w:lang w:val="pt-BR"/>
        </w:rPr>
      </w:pPr>
      <w:bookmarkStart w:id="19" w:name="_Toc86092990"/>
      <w:bookmarkStart w:id="20" w:name="_Toc142621363"/>
      <w:bookmarkStart w:id="21" w:name="_Toc209184498"/>
      <w:r>
        <w:rPr>
          <w:color w:val="000066"/>
          <w:spacing w:val="4"/>
          <w:sz w:val="26"/>
          <w:szCs w:val="26"/>
          <w:lang w:val="pt-BR"/>
        </w:rPr>
        <w:t xml:space="preserve">Các xã/đơn vị tham gia </w:t>
      </w:r>
      <w:r w:rsidR="00B406A0">
        <w:rPr>
          <w:color w:val="000066"/>
          <w:spacing w:val="4"/>
          <w:sz w:val="26"/>
          <w:szCs w:val="26"/>
          <w:lang w:val="pt-BR"/>
        </w:rPr>
        <w:t xml:space="preserve">Nhóm chứng chỉ rừng Thanh Chương 2 </w:t>
      </w:r>
      <w:r w:rsidRPr="00FF715C">
        <w:rPr>
          <w:color w:val="000066"/>
          <w:spacing w:val="4"/>
          <w:sz w:val="26"/>
          <w:szCs w:val="26"/>
          <w:lang w:val="pt-BR"/>
        </w:rPr>
        <w:t>nằm ở 2 hai phía Hữu ngạn và Tả ngạn sông Lam.</w:t>
      </w:r>
    </w:p>
    <w:p w14:paraId="337C69EA" w14:textId="77777777" w:rsidR="00F93930" w:rsidRPr="00FF715C" w:rsidRDefault="00F93930" w:rsidP="008A26D6">
      <w:pPr>
        <w:spacing w:line="360" w:lineRule="exact"/>
        <w:jc w:val="both"/>
        <w:rPr>
          <w:color w:val="000066"/>
          <w:sz w:val="26"/>
          <w:szCs w:val="26"/>
          <w:lang w:val="pt-BR"/>
        </w:rPr>
      </w:pPr>
      <w:r w:rsidRPr="00FF715C">
        <w:rPr>
          <w:color w:val="000066"/>
          <w:sz w:val="26"/>
          <w:szCs w:val="26"/>
          <w:lang w:val="pt-BR"/>
        </w:rPr>
        <w:t xml:space="preserve">- Phía Hữu ngạn sông Lam được bao bọc bởi mái dông chính Đông Trường Sơn kéo dài từ giáp </w:t>
      </w:r>
      <w:r>
        <w:rPr>
          <w:color w:val="000066"/>
          <w:sz w:val="26"/>
          <w:szCs w:val="26"/>
          <w:lang w:val="pt-BR"/>
        </w:rPr>
        <w:t>xã Yên Xuân (</w:t>
      </w:r>
      <w:r w:rsidRPr="00FF715C">
        <w:rPr>
          <w:color w:val="000066"/>
          <w:sz w:val="26"/>
          <w:szCs w:val="26"/>
          <w:lang w:val="pt-BR"/>
        </w:rPr>
        <w:t>huyện Anh Sơn</w:t>
      </w:r>
      <w:r>
        <w:rPr>
          <w:color w:val="000066"/>
          <w:sz w:val="26"/>
          <w:szCs w:val="26"/>
          <w:lang w:val="pt-BR"/>
        </w:rPr>
        <w:t xml:space="preserve"> cũ)</w:t>
      </w:r>
      <w:r w:rsidRPr="00FF715C">
        <w:rPr>
          <w:color w:val="000066"/>
          <w:sz w:val="26"/>
          <w:szCs w:val="26"/>
          <w:lang w:val="pt-BR"/>
        </w:rPr>
        <w:t xml:space="preserve"> về </w:t>
      </w:r>
      <w:r>
        <w:rPr>
          <w:color w:val="000066"/>
          <w:sz w:val="26"/>
          <w:szCs w:val="26"/>
          <w:lang w:val="pt-BR"/>
        </w:rPr>
        <w:t>đến xã Bích Hào (huyện Thanh Chương cũ)</w:t>
      </w:r>
      <w:r w:rsidRPr="00FF715C">
        <w:rPr>
          <w:color w:val="000066"/>
          <w:sz w:val="26"/>
          <w:szCs w:val="26"/>
          <w:lang w:val="pt-BR"/>
        </w:rPr>
        <w:t xml:space="preserve">. Địa hình cao dần về phía Tây Bắc, thấp dần về phía Tây Nam. Đỉnh cao nhất của dẫy Trường Sơn là Cao Vều 1.202m, đỉnh thấp nhất cao 40 m, độ cao trung bình là 600m. </w:t>
      </w:r>
    </w:p>
    <w:p w14:paraId="46F7FB77" w14:textId="77777777" w:rsidR="00F93930" w:rsidRPr="00E52B48" w:rsidRDefault="00F93930" w:rsidP="008A26D6">
      <w:pPr>
        <w:spacing w:line="360" w:lineRule="exact"/>
        <w:jc w:val="both"/>
        <w:rPr>
          <w:color w:val="000066"/>
          <w:sz w:val="26"/>
          <w:szCs w:val="26"/>
          <w:lang w:val="pt-BR"/>
        </w:rPr>
      </w:pPr>
      <w:r w:rsidRPr="00E52B48">
        <w:rPr>
          <w:color w:val="000066"/>
          <w:sz w:val="26"/>
          <w:szCs w:val="26"/>
          <w:lang w:val="pt-BR"/>
        </w:rPr>
        <w:lastRenderedPageBreak/>
        <w:t>- P</w:t>
      </w:r>
      <w:r w:rsidRPr="00E52B48">
        <w:rPr>
          <w:color w:val="000066"/>
          <w:sz w:val="26"/>
          <w:szCs w:val="26"/>
        </w:rPr>
        <w:t xml:space="preserve">hía </w:t>
      </w:r>
      <w:r>
        <w:rPr>
          <w:color w:val="000066"/>
          <w:sz w:val="26"/>
          <w:szCs w:val="26"/>
        </w:rPr>
        <w:t>T</w:t>
      </w:r>
      <w:r w:rsidRPr="00E52B48">
        <w:rPr>
          <w:color w:val="000066"/>
          <w:sz w:val="26"/>
          <w:szCs w:val="26"/>
        </w:rPr>
        <w:t>ả ngạn sông Lam, suốt một giải từ chân núi Cuồi kéo xuống đến rú Dung, núi đồi liên tiếp như bát úp, nổi lên có đỉnh Côn Vinh cao 188 m, núi Nguộc (Ngọc Sơn) cao 109 m.</w:t>
      </w:r>
    </w:p>
    <w:p w14:paraId="3276ECAF" w14:textId="77777777" w:rsidR="00F93930" w:rsidRDefault="00F93930" w:rsidP="008A26D6">
      <w:pPr>
        <w:spacing w:line="360" w:lineRule="exact"/>
        <w:contextualSpacing/>
        <w:jc w:val="both"/>
        <w:rPr>
          <w:color w:val="000066"/>
          <w:sz w:val="26"/>
          <w:szCs w:val="26"/>
          <w:lang w:val="pt-BR"/>
        </w:rPr>
      </w:pPr>
      <w:r w:rsidRPr="00FF715C">
        <w:rPr>
          <w:color w:val="000066"/>
          <w:sz w:val="26"/>
          <w:szCs w:val="26"/>
          <w:lang w:val="pt-BR"/>
        </w:rPr>
        <w:t>Nhìn chung địa hình cao dốc, hiểm trở có nhiều đỉnh núi cao như: Vũ Trụ cao 1.631m; Núi Truyền 1.017m, Lác Nưa 820m ; Ba Dong 668m... Độ dốc bình quân 25</w:t>
      </w:r>
      <w:r w:rsidRPr="00FF715C">
        <w:rPr>
          <w:color w:val="000066"/>
          <w:sz w:val="26"/>
          <w:szCs w:val="26"/>
          <w:vertAlign w:val="superscript"/>
          <w:lang w:val="pt-BR"/>
        </w:rPr>
        <w:t>o</w:t>
      </w:r>
      <w:r w:rsidRPr="00FF715C">
        <w:rPr>
          <w:color w:val="000066"/>
          <w:sz w:val="26"/>
          <w:szCs w:val="26"/>
          <w:lang w:val="pt-BR"/>
        </w:rPr>
        <w:t>, địa hình thấp dần về phía Tây Nam.</w:t>
      </w:r>
    </w:p>
    <w:p w14:paraId="1762B0FF" w14:textId="77777777" w:rsidR="00F93930" w:rsidRPr="00CE1394" w:rsidRDefault="00F93930" w:rsidP="008A26D6">
      <w:pPr>
        <w:pStyle w:val="Heading3"/>
        <w:spacing w:before="120" w:after="120"/>
        <w:jc w:val="both"/>
        <w:rPr>
          <w:rFonts w:ascii="Times New Roman" w:hAnsi="Times New Roman"/>
          <w:b/>
          <w:bCs/>
          <w:color w:val="002060"/>
          <w:sz w:val="26"/>
          <w:szCs w:val="26"/>
          <w:lang w:val="vi-VN"/>
        </w:rPr>
      </w:pPr>
      <w:r w:rsidRPr="00CE1394">
        <w:rPr>
          <w:rFonts w:ascii="Times New Roman" w:hAnsi="Times New Roman"/>
          <w:b/>
          <w:bCs/>
          <w:color w:val="002060"/>
          <w:sz w:val="26"/>
          <w:szCs w:val="26"/>
          <w:lang w:val="vi-VN"/>
        </w:rPr>
        <w:t>2.1.3. Khí hậu</w:t>
      </w:r>
      <w:bookmarkEnd w:id="19"/>
      <w:bookmarkEnd w:id="20"/>
      <w:bookmarkEnd w:id="21"/>
    </w:p>
    <w:p w14:paraId="402CDBB0" w14:textId="77002F46" w:rsidR="00F93930" w:rsidRPr="00B67E2C" w:rsidRDefault="00F93930" w:rsidP="008A26D6">
      <w:pPr>
        <w:pStyle w:val="NormalWeb"/>
        <w:shd w:val="clear" w:color="auto" w:fill="FFFFFF"/>
        <w:spacing w:before="120" w:beforeAutospacing="0" w:after="120" w:afterAutospacing="0"/>
        <w:jc w:val="both"/>
        <w:rPr>
          <w:color w:val="000066"/>
          <w:sz w:val="26"/>
          <w:szCs w:val="26"/>
          <w:shd w:val="clear" w:color="auto" w:fill="FFFFFF"/>
        </w:rPr>
      </w:pPr>
      <w:r w:rsidRPr="00CE1394">
        <w:rPr>
          <w:rFonts w:ascii="Merriweather" w:hAnsi="Merriweather"/>
          <w:color w:val="002060"/>
          <w:sz w:val="26"/>
          <w:szCs w:val="26"/>
          <w:shd w:val="clear" w:color="auto" w:fill="FFFFFF"/>
        </w:rPr>
        <w:t xml:space="preserve"> </w:t>
      </w:r>
      <w:bookmarkStart w:id="22" w:name="_Toc86092991"/>
      <w:bookmarkStart w:id="23" w:name="_Toc142621364"/>
      <w:bookmarkStart w:id="24" w:name="_Toc209184499"/>
      <w:r w:rsidRPr="00B67E2C">
        <w:rPr>
          <w:color w:val="000066"/>
          <w:sz w:val="26"/>
          <w:szCs w:val="26"/>
          <w:shd w:val="clear" w:color="auto" w:fill="FFFFFF"/>
        </w:rPr>
        <w:t xml:space="preserve">Các xã tham gia </w:t>
      </w:r>
      <w:r w:rsidR="00D02EE1" w:rsidRPr="00B67E2C">
        <w:rPr>
          <w:color w:val="000066"/>
          <w:sz w:val="26"/>
          <w:szCs w:val="26"/>
          <w:shd w:val="clear" w:color="auto" w:fill="FFFFFF"/>
        </w:rPr>
        <w:t>Nhóm chứng chỉ rừng Thanh Chương 2</w:t>
      </w:r>
      <w:r w:rsidRPr="00B67E2C">
        <w:rPr>
          <w:color w:val="000066"/>
          <w:sz w:val="26"/>
          <w:szCs w:val="26"/>
          <w:shd w:val="clear" w:color="auto" w:fill="FFFFFF"/>
        </w:rPr>
        <w:t>, tỉnh Nghệ An nằm trong vùng khí hậu </w:t>
      </w:r>
      <w:hyperlink r:id="rId12" w:tooltip="Khí hậu nhiệt đới gió mùa" w:history="1">
        <w:r w:rsidRPr="00B67E2C">
          <w:rPr>
            <w:rStyle w:val="Hyperlink"/>
            <w:rFonts w:eastAsiaTheme="majorEastAsia"/>
            <w:color w:val="000066"/>
            <w:szCs w:val="26"/>
            <w:u w:val="none"/>
            <w:shd w:val="clear" w:color="auto" w:fill="FFFFFF"/>
          </w:rPr>
          <w:t>nhiệt đới gió mùa</w:t>
        </w:r>
      </w:hyperlink>
      <w:r w:rsidRPr="00B67E2C">
        <w:rPr>
          <w:color w:val="000066"/>
          <w:sz w:val="26"/>
          <w:szCs w:val="26"/>
          <w:shd w:val="clear" w:color="auto" w:fill="FFFFFF"/>
        </w:rPr>
        <w:t>, có 2 mùa rõ rệt là hè và đông.</w:t>
      </w:r>
    </w:p>
    <w:p w14:paraId="13F4B97F" w14:textId="77777777" w:rsidR="00F93930" w:rsidRPr="00B67E2C" w:rsidRDefault="00F93930" w:rsidP="008A26D6">
      <w:pPr>
        <w:pStyle w:val="NormalWeb"/>
        <w:shd w:val="clear" w:color="auto" w:fill="FFFFFF"/>
        <w:spacing w:before="120" w:beforeAutospacing="0" w:after="120" w:afterAutospacing="0"/>
        <w:jc w:val="both"/>
        <w:rPr>
          <w:color w:val="000066"/>
          <w:sz w:val="26"/>
          <w:szCs w:val="26"/>
        </w:rPr>
      </w:pPr>
      <w:r w:rsidRPr="00B67E2C">
        <w:rPr>
          <w:color w:val="000066"/>
          <w:sz w:val="26"/>
          <w:szCs w:val="26"/>
          <w:shd w:val="clear" w:color="auto" w:fill="FFFFFF"/>
        </w:rPr>
        <w:t>- Chế độ gió: Từ </w:t>
      </w:r>
      <w:hyperlink r:id="rId13" w:tooltip="Tháng tư" w:history="1">
        <w:r w:rsidRPr="00B67E2C">
          <w:rPr>
            <w:rStyle w:val="Hyperlink"/>
            <w:rFonts w:eastAsiaTheme="majorEastAsia"/>
            <w:color w:val="000066"/>
            <w:szCs w:val="26"/>
            <w:u w:val="none"/>
            <w:shd w:val="clear" w:color="auto" w:fill="FFFFFF"/>
          </w:rPr>
          <w:t>tháng 4</w:t>
        </w:r>
      </w:hyperlink>
      <w:r w:rsidRPr="00B67E2C">
        <w:rPr>
          <w:color w:val="000066"/>
          <w:sz w:val="26"/>
          <w:szCs w:val="26"/>
          <w:shd w:val="clear" w:color="auto" w:fill="FFFFFF"/>
        </w:rPr>
        <w:t> đến </w:t>
      </w:r>
      <w:hyperlink r:id="rId14" w:tooltip="Tháng tám" w:history="1">
        <w:r w:rsidRPr="00B67E2C">
          <w:rPr>
            <w:rStyle w:val="Hyperlink"/>
            <w:rFonts w:eastAsiaTheme="majorEastAsia"/>
            <w:color w:val="000066"/>
            <w:szCs w:val="26"/>
            <w:u w:val="none"/>
            <w:shd w:val="clear" w:color="auto" w:fill="FFFFFF"/>
          </w:rPr>
          <w:t>tháng 8</w:t>
        </w:r>
      </w:hyperlink>
      <w:r w:rsidRPr="00B67E2C">
        <w:rPr>
          <w:color w:val="000066"/>
          <w:sz w:val="26"/>
          <w:szCs w:val="26"/>
          <w:shd w:val="clear" w:color="auto" w:fill="FFFFFF"/>
        </w:rPr>
        <w:t> </w:t>
      </w:r>
      <w:hyperlink r:id="rId15" w:tooltip="Dương lịch" w:history="1">
        <w:r w:rsidRPr="00B67E2C">
          <w:rPr>
            <w:rStyle w:val="Hyperlink"/>
            <w:rFonts w:eastAsiaTheme="majorEastAsia"/>
            <w:color w:val="000066"/>
            <w:szCs w:val="26"/>
            <w:u w:val="none"/>
            <w:shd w:val="clear" w:color="auto" w:fill="FFFFFF"/>
          </w:rPr>
          <w:t>dương lịch</w:t>
        </w:r>
      </w:hyperlink>
      <w:r w:rsidRPr="00B67E2C">
        <w:rPr>
          <w:color w:val="000066"/>
          <w:sz w:val="26"/>
          <w:szCs w:val="26"/>
          <w:shd w:val="clear" w:color="auto" w:fill="FFFFFF"/>
        </w:rPr>
        <w:t> hàng năm, Nghệ An chịu ảnh hưởng của </w:t>
      </w:r>
      <w:hyperlink r:id="rId16" w:tooltip="Hiện tượng foehn" w:history="1">
        <w:r w:rsidRPr="00B67E2C">
          <w:rPr>
            <w:rStyle w:val="Hyperlink"/>
            <w:rFonts w:eastAsiaTheme="majorEastAsia"/>
            <w:color w:val="000066"/>
            <w:szCs w:val="26"/>
            <w:u w:val="none"/>
            <w:shd w:val="clear" w:color="auto" w:fill="FFFFFF"/>
          </w:rPr>
          <w:t>gió phơn</w:t>
        </w:r>
      </w:hyperlink>
      <w:r w:rsidRPr="00B67E2C">
        <w:rPr>
          <w:color w:val="000066"/>
          <w:sz w:val="26"/>
          <w:szCs w:val="26"/>
          <w:shd w:val="clear" w:color="auto" w:fill="FFFFFF"/>
        </w:rPr>
        <w:t> tây nam khô và nóng. Vào mùa đông, chịu ảnh hưởng của gió mùa đông bắc lạnh và ẩm ướt.</w:t>
      </w:r>
    </w:p>
    <w:p w14:paraId="2E7CE659" w14:textId="77777777" w:rsidR="00F93930" w:rsidRPr="00ED40C8" w:rsidRDefault="00F93930" w:rsidP="008A26D6">
      <w:pPr>
        <w:pStyle w:val="NormalWeb"/>
        <w:shd w:val="clear" w:color="auto" w:fill="FFFFFF"/>
        <w:spacing w:before="120" w:beforeAutospacing="0" w:after="120" w:afterAutospacing="0"/>
        <w:jc w:val="both"/>
        <w:rPr>
          <w:color w:val="000066"/>
          <w:sz w:val="26"/>
          <w:szCs w:val="26"/>
          <w:shd w:val="clear" w:color="auto" w:fill="FFFFFF"/>
        </w:rPr>
      </w:pPr>
      <w:r w:rsidRPr="00B67E2C">
        <w:rPr>
          <w:color w:val="000066"/>
          <w:sz w:val="26"/>
          <w:szCs w:val="26"/>
          <w:shd w:val="clear" w:color="auto" w:fill="FFFFFF"/>
        </w:rPr>
        <w:t>- Nhiệt độ trung bình hàng năm từ</w:t>
      </w:r>
      <w:r w:rsidRPr="00ED40C8">
        <w:rPr>
          <w:color w:val="000066"/>
          <w:sz w:val="26"/>
          <w:szCs w:val="26"/>
          <w:shd w:val="clear" w:color="auto" w:fill="FFFFFF"/>
        </w:rPr>
        <w:t xml:space="preserve"> 23 - 24°C. Sự chênh lệch nhiệt độ giữa các tháng trong năm khá cao. Nhiệt độ trung bình các tháng nóng nhất (tháng 6 đến tháng 7) là 33°C, nhiệt độ cao tuyệt đối 42,7°C; nhiệt độ trung bình các tháng lạnh nhất (tháng 12 năm trước đến tháng 2 năm sau) là 19°C, nhiệt độ thấp tuyệt đối -0,5°C. Số giờ nắng trung bình/năm là 1.500 - 1.700 giờ. </w:t>
      </w:r>
    </w:p>
    <w:p w14:paraId="089DBA6E" w14:textId="77777777" w:rsidR="00F93930" w:rsidRPr="00ED40C8" w:rsidRDefault="00F93930" w:rsidP="008A26D6">
      <w:pPr>
        <w:pStyle w:val="NormalWeb"/>
        <w:shd w:val="clear" w:color="auto" w:fill="FFFFFF"/>
        <w:spacing w:before="120" w:beforeAutospacing="0" w:after="120" w:afterAutospacing="0"/>
        <w:jc w:val="both"/>
        <w:rPr>
          <w:color w:val="000066"/>
          <w:sz w:val="26"/>
          <w:szCs w:val="26"/>
        </w:rPr>
      </w:pPr>
      <w:r w:rsidRPr="00ED40C8">
        <w:rPr>
          <w:color w:val="000066"/>
          <w:sz w:val="26"/>
          <w:szCs w:val="26"/>
          <w:shd w:val="clear" w:color="auto" w:fill="FFFFFF"/>
        </w:rPr>
        <w:t>- Lượng mưa bình quân hàng năm dao động từ 1.200 - 2.000 mm/năm.</w:t>
      </w:r>
    </w:p>
    <w:p w14:paraId="2605B620" w14:textId="77777777" w:rsidR="00F93930" w:rsidRDefault="00F93930" w:rsidP="008A26D6">
      <w:pPr>
        <w:pStyle w:val="NormalWeb"/>
        <w:shd w:val="clear" w:color="auto" w:fill="FFFFFF"/>
        <w:spacing w:before="120" w:beforeAutospacing="0" w:after="120" w:afterAutospacing="0"/>
        <w:jc w:val="both"/>
        <w:rPr>
          <w:b/>
          <w:bCs/>
          <w:color w:val="002060"/>
          <w:sz w:val="26"/>
          <w:szCs w:val="26"/>
        </w:rPr>
      </w:pPr>
      <w:r w:rsidRPr="00CE1394">
        <w:rPr>
          <w:b/>
          <w:bCs/>
          <w:color w:val="002060"/>
          <w:sz w:val="26"/>
          <w:szCs w:val="26"/>
          <w:lang w:val="vi-VN"/>
        </w:rPr>
        <w:t>2.1.4. Thủy văn</w:t>
      </w:r>
      <w:bookmarkEnd w:id="22"/>
      <w:bookmarkEnd w:id="23"/>
      <w:bookmarkEnd w:id="24"/>
    </w:p>
    <w:p w14:paraId="4428AAE3" w14:textId="0B74FC0D" w:rsidR="00F93930" w:rsidRPr="00ED40C8" w:rsidRDefault="00F93930" w:rsidP="008A26D6">
      <w:pPr>
        <w:shd w:val="clear" w:color="auto" w:fill="FFFFFF"/>
        <w:spacing w:before="120" w:after="120"/>
        <w:jc w:val="both"/>
        <w:rPr>
          <w:color w:val="000066"/>
          <w:sz w:val="26"/>
          <w:szCs w:val="26"/>
        </w:rPr>
      </w:pPr>
      <w:r w:rsidRPr="00ED40C8">
        <w:rPr>
          <w:bCs/>
          <w:i/>
          <w:iCs/>
          <w:color w:val="000066"/>
          <w:sz w:val="26"/>
          <w:szCs w:val="26"/>
        </w:rPr>
        <w:t>-</w:t>
      </w:r>
      <w:r w:rsidRPr="00ED40C8">
        <w:rPr>
          <w:b/>
          <w:bCs/>
          <w:i/>
          <w:iCs/>
          <w:color w:val="000066"/>
          <w:sz w:val="26"/>
          <w:szCs w:val="26"/>
        </w:rPr>
        <w:t> </w:t>
      </w:r>
      <w:r w:rsidRPr="00ED40C8">
        <w:rPr>
          <w:color w:val="000066"/>
          <w:sz w:val="26"/>
          <w:szCs w:val="26"/>
        </w:rPr>
        <w:t xml:space="preserve"> Nghệ An</w:t>
      </w:r>
      <w:r>
        <w:rPr>
          <w:color w:val="000066"/>
          <w:sz w:val="26"/>
          <w:szCs w:val="26"/>
        </w:rPr>
        <w:t xml:space="preserve"> nói chung và phạm vi </w:t>
      </w:r>
      <w:r w:rsidR="00B406A0">
        <w:rPr>
          <w:color w:val="000066"/>
          <w:sz w:val="26"/>
          <w:szCs w:val="26"/>
        </w:rPr>
        <w:t xml:space="preserve">Nhóm chứng chỉ rừng Thanh Chương 2 </w:t>
      </w:r>
      <w:r>
        <w:rPr>
          <w:color w:val="000066"/>
          <w:sz w:val="26"/>
          <w:szCs w:val="26"/>
        </w:rPr>
        <w:t>nói riêng</w:t>
      </w:r>
      <w:r w:rsidRPr="00ED40C8">
        <w:rPr>
          <w:color w:val="000066"/>
          <w:sz w:val="26"/>
          <w:szCs w:val="26"/>
        </w:rPr>
        <w:t xml:space="preserve"> có hệ thống sông ngòi khá dày đặc, mật độ mạng lưới sông trung bình khoảng 0,62 km/km</w:t>
      </w:r>
      <w:r w:rsidRPr="00ED40C8">
        <w:rPr>
          <w:color w:val="000066"/>
          <w:sz w:val="26"/>
          <w:szCs w:val="26"/>
          <w:vertAlign w:val="superscript"/>
        </w:rPr>
        <w:t>2</w:t>
      </w:r>
      <w:r w:rsidRPr="00ED40C8">
        <w:rPr>
          <w:color w:val="000066"/>
          <w:sz w:val="26"/>
          <w:szCs w:val="26"/>
        </w:rPr>
        <w:t> và rất nhiều khe suối lớn đan xen giữa các dãy núi, cung cấp nước tưới cho sản xuất nông nghiệp, điều hòa khí hậu.</w:t>
      </w:r>
    </w:p>
    <w:p w14:paraId="6730A852" w14:textId="77777777" w:rsidR="00F93930" w:rsidRPr="00ED40C8" w:rsidRDefault="00F93930" w:rsidP="008A26D6">
      <w:pPr>
        <w:shd w:val="clear" w:color="auto" w:fill="FFFFFF"/>
        <w:spacing w:before="120" w:after="120"/>
        <w:jc w:val="both"/>
        <w:rPr>
          <w:color w:val="000066"/>
          <w:sz w:val="26"/>
          <w:szCs w:val="26"/>
        </w:rPr>
      </w:pPr>
      <w:r w:rsidRPr="00ED40C8">
        <w:rPr>
          <w:color w:val="000066"/>
          <w:sz w:val="26"/>
          <w:szCs w:val="26"/>
        </w:rPr>
        <w:t xml:space="preserve">- Nghệ </w:t>
      </w:r>
      <w:r>
        <w:rPr>
          <w:color w:val="000066"/>
          <w:sz w:val="26"/>
          <w:szCs w:val="26"/>
        </w:rPr>
        <w:t>A</w:t>
      </w:r>
      <w:r w:rsidRPr="00ED40C8">
        <w:rPr>
          <w:color w:val="000066"/>
          <w:sz w:val="26"/>
          <w:szCs w:val="26"/>
        </w:rPr>
        <w:t>n có 7 lưu vực sông (có cửa riêng biệt), tuy nhiên trong số này là các sông ngắn. Trừ sông Cả, các con sông còn lại có lưu vực nhỏ, khoảng 2.000 - 3.000km</w:t>
      </w:r>
      <w:r w:rsidRPr="00ED40C8">
        <w:rPr>
          <w:color w:val="000066"/>
          <w:sz w:val="26"/>
          <w:szCs w:val="26"/>
          <w:vertAlign w:val="superscript"/>
        </w:rPr>
        <w:t>2</w:t>
      </w:r>
      <w:r w:rsidRPr="00ED40C8">
        <w:rPr>
          <w:color w:val="000066"/>
          <w:sz w:val="26"/>
          <w:szCs w:val="26"/>
        </w:rPr>
        <w:t> với chiều dài trung bình khoảng 60 - 70km. Bên cạnh đó còn có: Sông Hoàng Mai dài 44km; Sông Dâu và sông Thơi là sông nước mặn hoàn toàn; Sông Bùng dài 53km; Sông Cấm dài 47km... bắt nguồn trong tỉnh chảy thẳng ra biển với đặc trưng đều ngắn, trữ lượng nước không lớn, lòng sông hẹp, nước chảy chậm, phần lớn là sông nước mặn.</w:t>
      </w:r>
    </w:p>
    <w:p w14:paraId="50B6342B" w14:textId="64B69C23" w:rsidR="00F93930" w:rsidRPr="00B9584D" w:rsidRDefault="00F93930" w:rsidP="008A26D6">
      <w:pPr>
        <w:shd w:val="clear" w:color="auto" w:fill="FFFFFF"/>
        <w:spacing w:before="120" w:after="120"/>
        <w:jc w:val="both"/>
        <w:rPr>
          <w:color w:val="000066"/>
          <w:sz w:val="26"/>
          <w:szCs w:val="26"/>
        </w:rPr>
      </w:pPr>
      <w:r w:rsidRPr="00B9584D">
        <w:rPr>
          <w:color w:val="000066"/>
          <w:sz w:val="26"/>
          <w:szCs w:val="26"/>
        </w:rPr>
        <w:t xml:space="preserve">- </w:t>
      </w:r>
      <w:r w:rsidRPr="00B9584D">
        <w:rPr>
          <w:color w:val="000066"/>
          <w:sz w:val="26"/>
          <w:szCs w:val="26"/>
          <w:lang w:val="nl-NL"/>
        </w:rPr>
        <w:t xml:space="preserve">Trong phạm vi </w:t>
      </w:r>
      <w:r w:rsidR="008C48B0">
        <w:rPr>
          <w:color w:val="000066"/>
          <w:sz w:val="26"/>
          <w:szCs w:val="26"/>
          <w:lang w:val="nl-NL"/>
        </w:rPr>
        <w:t>Nhóm</w:t>
      </w:r>
      <w:r w:rsidRPr="00B9584D">
        <w:rPr>
          <w:color w:val="000066"/>
          <w:sz w:val="26"/>
          <w:szCs w:val="26"/>
          <w:lang w:val="nl-NL"/>
        </w:rPr>
        <w:t>: Sông Lam (tức sông Cả) bắt nguồn từ Thượng Lào, chạy theo hướng tây bắc - đông nam, qua các huyện</w:t>
      </w:r>
      <w:r>
        <w:rPr>
          <w:color w:val="000066"/>
          <w:sz w:val="26"/>
          <w:szCs w:val="26"/>
          <w:lang w:val="nl-NL"/>
        </w:rPr>
        <w:t xml:space="preserve"> (cũ)</w:t>
      </w:r>
      <w:r w:rsidRPr="00B9584D">
        <w:rPr>
          <w:color w:val="000066"/>
          <w:sz w:val="26"/>
          <w:szCs w:val="26"/>
          <w:lang w:val="nl-NL"/>
        </w:rPr>
        <w:t xml:space="preserve"> Kỳ Sơn, Tương Dương, Con Cuông, Anh Sơn, Đô Lương, chảy dọc huyện Thanh Chương</w:t>
      </w:r>
      <w:r>
        <w:rPr>
          <w:color w:val="000066"/>
          <w:sz w:val="26"/>
          <w:szCs w:val="26"/>
          <w:lang w:val="nl-NL"/>
        </w:rPr>
        <w:t xml:space="preserve"> (cũ)</w:t>
      </w:r>
      <w:r w:rsidRPr="00B9584D">
        <w:rPr>
          <w:color w:val="000066"/>
          <w:sz w:val="26"/>
          <w:szCs w:val="26"/>
          <w:lang w:val="nl-NL"/>
        </w:rPr>
        <w:t xml:space="preserve">, chia huyện ra hai vùng: hữu ngạn và tả ngạn. Sông Lam là một đường giao thông thuỷ quan trọng. Nó bồi đắp phù sa màu mỡ ven sông, nhưng về mùa mưa, nó trở nên hung dữ, thường gây úng lụt ở vùng thấp. Sông Lam còn có các phụ lưu trong địa bàn </w:t>
      </w:r>
      <w:r w:rsidR="00F657BE">
        <w:rPr>
          <w:color w:val="000066"/>
          <w:sz w:val="26"/>
          <w:szCs w:val="26"/>
          <w:lang w:val="nl-NL"/>
        </w:rPr>
        <w:t xml:space="preserve">huyện </w:t>
      </w:r>
      <w:r w:rsidRPr="00B9584D">
        <w:rPr>
          <w:color w:val="000066"/>
          <w:sz w:val="26"/>
          <w:szCs w:val="26"/>
          <w:lang w:val="nl-NL"/>
        </w:rPr>
        <w:t>Thanh Chương</w:t>
      </w:r>
      <w:r w:rsidR="00F657BE">
        <w:rPr>
          <w:color w:val="000066"/>
          <w:sz w:val="26"/>
          <w:szCs w:val="26"/>
          <w:lang w:val="nl-NL"/>
        </w:rPr>
        <w:t>(cũ)</w:t>
      </w:r>
      <w:r w:rsidRPr="00B9584D">
        <w:rPr>
          <w:color w:val="000066"/>
          <w:sz w:val="26"/>
          <w:szCs w:val="26"/>
          <w:lang w:val="nl-NL"/>
        </w:rPr>
        <w:t xml:space="preserve"> như</w:t>
      </w:r>
      <w:r w:rsidR="00FA7BC2">
        <w:rPr>
          <w:color w:val="000066"/>
          <w:sz w:val="26"/>
          <w:szCs w:val="26"/>
          <w:lang w:val="nl-NL"/>
        </w:rPr>
        <w:t>: S</w:t>
      </w:r>
      <w:r w:rsidRPr="00B9584D">
        <w:rPr>
          <w:color w:val="000066"/>
          <w:sz w:val="26"/>
          <w:szCs w:val="26"/>
          <w:lang w:val="nl-NL"/>
        </w:rPr>
        <w:t>ông Giăng, sông Trai, sông Rộ, sông Nậy, sông Triều và sông Đa Cương (Rào Gang).</w:t>
      </w:r>
    </w:p>
    <w:p w14:paraId="78FC426A" w14:textId="77777777" w:rsidR="00F93930" w:rsidRPr="00CE1394" w:rsidRDefault="00F93930" w:rsidP="008A26D6">
      <w:pPr>
        <w:pStyle w:val="Heading3"/>
        <w:spacing w:before="120" w:after="120"/>
        <w:jc w:val="both"/>
        <w:rPr>
          <w:rFonts w:ascii="Times New Roman" w:hAnsi="Times New Roman"/>
          <w:b/>
          <w:bCs/>
          <w:color w:val="002060"/>
          <w:sz w:val="26"/>
          <w:szCs w:val="26"/>
        </w:rPr>
      </w:pPr>
      <w:bookmarkStart w:id="25" w:name="_Toc86092992"/>
      <w:bookmarkStart w:id="26" w:name="_Toc142621365"/>
      <w:bookmarkStart w:id="27" w:name="_Toc209184500"/>
      <w:r w:rsidRPr="00CE1394">
        <w:rPr>
          <w:rFonts w:ascii="Times New Roman" w:hAnsi="Times New Roman"/>
          <w:b/>
          <w:bCs/>
          <w:color w:val="002060"/>
          <w:sz w:val="26"/>
          <w:szCs w:val="26"/>
          <w:lang w:val="vi-VN"/>
        </w:rPr>
        <w:t>2.1.5. Địa chất và thổ nhưỡng</w:t>
      </w:r>
      <w:bookmarkEnd w:id="25"/>
      <w:bookmarkEnd w:id="26"/>
      <w:bookmarkEnd w:id="27"/>
    </w:p>
    <w:p w14:paraId="008CD2D3" w14:textId="35954476" w:rsidR="00F93930" w:rsidRPr="00B97BED" w:rsidRDefault="00F93930" w:rsidP="008A26D6">
      <w:pPr>
        <w:spacing w:before="120" w:after="120"/>
        <w:jc w:val="both"/>
        <w:rPr>
          <w:color w:val="000066"/>
          <w:sz w:val="26"/>
          <w:szCs w:val="26"/>
          <w:lang w:val="pt-BR"/>
        </w:rPr>
      </w:pPr>
      <w:r w:rsidRPr="00B97BED">
        <w:rPr>
          <w:color w:val="000066"/>
          <w:sz w:val="26"/>
          <w:szCs w:val="26"/>
          <w:lang w:val="pt-BR"/>
        </w:rPr>
        <w:t xml:space="preserve">Kết quả khảo sát cho thấy trong phạm vi </w:t>
      </w:r>
      <w:r w:rsidR="008C48B0">
        <w:rPr>
          <w:color w:val="000066"/>
          <w:sz w:val="26"/>
          <w:szCs w:val="26"/>
          <w:lang w:val="pt-BR"/>
        </w:rPr>
        <w:t>Nhóm</w:t>
      </w:r>
      <w:r w:rsidRPr="00B97BED">
        <w:rPr>
          <w:color w:val="000066"/>
          <w:sz w:val="26"/>
          <w:szCs w:val="26"/>
          <w:lang w:val="pt-BR"/>
        </w:rPr>
        <w:t xml:space="preserve"> có các loại đất chính sau:</w:t>
      </w:r>
    </w:p>
    <w:p w14:paraId="358094F0" w14:textId="77777777" w:rsidR="00F93930" w:rsidRPr="00B97BED" w:rsidRDefault="00F93930" w:rsidP="008A26D6">
      <w:pPr>
        <w:spacing w:before="120" w:after="120"/>
        <w:jc w:val="both"/>
        <w:rPr>
          <w:color w:val="000066"/>
          <w:sz w:val="26"/>
          <w:szCs w:val="26"/>
        </w:rPr>
      </w:pPr>
      <w:r w:rsidRPr="00B97BED">
        <w:rPr>
          <w:color w:val="000066"/>
          <w:sz w:val="26"/>
          <w:szCs w:val="26"/>
        </w:rPr>
        <w:t>+ Đất feralit vàng đỏ: Phát triển trên đá biến chất, có diện tích lớn và phân bố rộng rãi. Đất này thích hợp cho việc trồng các loại cây công nghiệp dài ngày như chè, cà phê, cao su, hồ tiêu, cũng như cây ăn quả như bưởi, cam, xoài.</w:t>
      </w:r>
    </w:p>
    <w:p w14:paraId="20DE7C14" w14:textId="5B45F053" w:rsidR="00F93930" w:rsidRPr="00B97BED" w:rsidRDefault="00F93930" w:rsidP="008A26D6">
      <w:pPr>
        <w:spacing w:before="120" w:after="120"/>
        <w:jc w:val="both"/>
        <w:rPr>
          <w:color w:val="000066"/>
          <w:sz w:val="26"/>
          <w:szCs w:val="26"/>
        </w:rPr>
      </w:pPr>
      <w:r w:rsidRPr="00B97BED">
        <w:rPr>
          <w:color w:val="000066"/>
          <w:sz w:val="26"/>
          <w:szCs w:val="26"/>
        </w:rPr>
        <w:t xml:space="preserve">+ Đất feralit xói mòn trơ sỏi đá: </w:t>
      </w:r>
      <w:r w:rsidR="005A6AF9">
        <w:rPr>
          <w:color w:val="000066"/>
          <w:sz w:val="26"/>
          <w:szCs w:val="26"/>
          <w:lang w:val="en-US"/>
        </w:rPr>
        <w:t>L</w:t>
      </w:r>
      <w:r w:rsidRPr="00AD31CE">
        <w:rPr>
          <w:color w:val="000066"/>
          <w:sz w:val="26"/>
          <w:szCs w:val="26"/>
        </w:rPr>
        <w:t xml:space="preserve">à hậu quả của quá trình thoái hóa đất nặng nề ở vùng đồi núi, khi lớp đất mặt màu mỡ bị cuốn trôi hết, chỉ còn trơ lại sỏi đá và tầng đất mẹ nghèo kiệt. </w:t>
      </w:r>
    </w:p>
    <w:p w14:paraId="124AD5BF" w14:textId="066E7ED2" w:rsidR="00F93930" w:rsidRPr="00B97BED" w:rsidRDefault="00F93930" w:rsidP="008A26D6">
      <w:pPr>
        <w:spacing w:before="120" w:after="120"/>
        <w:jc w:val="both"/>
        <w:rPr>
          <w:color w:val="000066"/>
          <w:sz w:val="26"/>
          <w:szCs w:val="26"/>
        </w:rPr>
      </w:pPr>
      <w:r w:rsidRPr="00B97BED">
        <w:rPr>
          <w:color w:val="000066"/>
          <w:sz w:val="26"/>
          <w:szCs w:val="26"/>
        </w:rPr>
        <w:lastRenderedPageBreak/>
        <w:t>+ Đất feralit mùn vàng trên núi</w:t>
      </w:r>
      <w:r>
        <w:rPr>
          <w:color w:val="000066"/>
          <w:sz w:val="26"/>
          <w:szCs w:val="26"/>
        </w:rPr>
        <w:t xml:space="preserve">: </w:t>
      </w:r>
      <w:r w:rsidR="005A6AF9">
        <w:rPr>
          <w:color w:val="000066"/>
          <w:sz w:val="26"/>
          <w:szCs w:val="26"/>
          <w:lang w:val="en-US"/>
        </w:rPr>
        <w:t>L</w:t>
      </w:r>
      <w:r w:rsidRPr="00AD31CE">
        <w:rPr>
          <w:color w:val="000066"/>
          <w:sz w:val="26"/>
          <w:szCs w:val="26"/>
        </w:rPr>
        <w:t>à loại đất hình thành ở các vùng núi cao do nhiệt độ thấp và độ ẩm lớn làm tăng cường quá trình tích lũy mùn</w:t>
      </w:r>
      <w:r>
        <w:rPr>
          <w:color w:val="000066"/>
          <w:sz w:val="26"/>
          <w:szCs w:val="26"/>
        </w:rPr>
        <w:t xml:space="preserve">. </w:t>
      </w:r>
      <w:r w:rsidRPr="00AD31CE">
        <w:rPr>
          <w:color w:val="000066"/>
          <w:sz w:val="26"/>
          <w:szCs w:val="26"/>
        </w:rPr>
        <w:t xml:space="preserve">Thích hợp phát triển rừng phòng hộ đầu nguồn, trồng cây lâm nghiệp, hoặc một số cây công nghiệp, cây ăn quả và rau màu thích hợp với khí hậu mát mẻ. </w:t>
      </w:r>
    </w:p>
    <w:p w14:paraId="5BF6C8FE" w14:textId="7841A2BE" w:rsidR="00F93930" w:rsidRPr="00AD31CE" w:rsidRDefault="00F93930" w:rsidP="008A26D6">
      <w:pPr>
        <w:spacing w:before="120" w:after="120"/>
        <w:jc w:val="both"/>
        <w:rPr>
          <w:color w:val="000066"/>
          <w:sz w:val="26"/>
          <w:szCs w:val="26"/>
          <w:lang w:val="vi-VN"/>
        </w:rPr>
      </w:pPr>
      <w:r w:rsidRPr="00B97BED">
        <w:rPr>
          <w:color w:val="000066"/>
          <w:sz w:val="26"/>
          <w:szCs w:val="26"/>
        </w:rPr>
        <w:t>+ Đất nâu vàng phát triển trên phù sa cổ và lũ tích:</w:t>
      </w:r>
      <w:r>
        <w:rPr>
          <w:color w:val="000066"/>
          <w:sz w:val="26"/>
          <w:szCs w:val="26"/>
        </w:rPr>
        <w:t xml:space="preserve"> </w:t>
      </w:r>
      <w:r w:rsidR="009A6AAB">
        <w:rPr>
          <w:color w:val="000066"/>
          <w:sz w:val="26"/>
          <w:szCs w:val="26"/>
          <w:lang w:val="en-US"/>
        </w:rPr>
        <w:t>L</w:t>
      </w:r>
      <w:r w:rsidRPr="00AD31CE">
        <w:rPr>
          <w:color w:val="000066"/>
          <w:sz w:val="26"/>
          <w:szCs w:val="26"/>
        </w:rPr>
        <w:t xml:space="preserve">à một loại đất thuộc </w:t>
      </w:r>
      <w:r w:rsidR="008C48B0">
        <w:rPr>
          <w:color w:val="000066"/>
          <w:sz w:val="26"/>
          <w:szCs w:val="26"/>
        </w:rPr>
        <w:t>Nhóm</w:t>
      </w:r>
      <w:r w:rsidRPr="00AD31CE">
        <w:rPr>
          <w:color w:val="000066"/>
          <w:sz w:val="26"/>
          <w:szCs w:val="26"/>
        </w:rPr>
        <w:t xml:space="preserve"> đất feralit, hình thành do quá trình phong hóa và biến đổi lâu năm trên các thềm phù sa cũ hoặc vật liệu dồn tụ do lũ. Loại đất này thường xuất hiện ở vùng rìa các đồng bằng lớn, khu vực chuyển tiếp giữa miền núi và đồng bằng, hoặc các vùng đồi thấp</w:t>
      </w:r>
      <w:r>
        <w:rPr>
          <w:color w:val="000066"/>
          <w:sz w:val="26"/>
          <w:szCs w:val="26"/>
        </w:rPr>
        <w:t>. T</w:t>
      </w:r>
      <w:r w:rsidRPr="00AD31CE">
        <w:rPr>
          <w:color w:val="000066"/>
          <w:sz w:val="26"/>
          <w:szCs w:val="26"/>
          <w:lang w:val="vi-VN"/>
        </w:rPr>
        <w:t>hích hợp để phát triển các loại cây công nghiệp dài ngày (như cao su, cà phê, tiêu), cây ăn quả, hoặc cây lương thực ngắn ngày sau khi cải tạo.</w:t>
      </w:r>
      <w:r>
        <w:rPr>
          <w:color w:val="000066"/>
          <w:sz w:val="26"/>
          <w:szCs w:val="26"/>
        </w:rPr>
        <w:t xml:space="preserve"> </w:t>
      </w:r>
      <w:r w:rsidRPr="00AD31CE">
        <w:rPr>
          <w:color w:val="000066"/>
          <w:sz w:val="26"/>
          <w:szCs w:val="26"/>
          <w:lang w:val="vi-VN"/>
        </w:rPr>
        <w:t>Lâm nghiệp</w:t>
      </w:r>
      <w:r w:rsidRPr="00AD31CE">
        <w:rPr>
          <w:b/>
          <w:bCs/>
          <w:color w:val="000066"/>
          <w:sz w:val="26"/>
          <w:szCs w:val="26"/>
          <w:lang w:val="vi-VN"/>
        </w:rPr>
        <w:t>:</w:t>
      </w:r>
      <w:r w:rsidRPr="00AD31CE">
        <w:rPr>
          <w:color w:val="000066"/>
          <w:sz w:val="26"/>
          <w:szCs w:val="26"/>
          <w:lang w:val="vi-VN"/>
        </w:rPr>
        <w:t xml:space="preserve"> Phù hợp trồng rừng kinh tế để phủ xanh đất trống và chống xói mòn.</w:t>
      </w:r>
    </w:p>
    <w:p w14:paraId="2589927D" w14:textId="77777777" w:rsidR="00F93930" w:rsidRPr="00AD31CE" w:rsidRDefault="00F93930" w:rsidP="008A26D6">
      <w:pPr>
        <w:spacing w:before="120" w:after="120"/>
        <w:jc w:val="both"/>
        <w:rPr>
          <w:color w:val="000066"/>
          <w:sz w:val="26"/>
          <w:szCs w:val="26"/>
          <w:lang w:val="vi-VN"/>
        </w:rPr>
      </w:pPr>
      <w:r w:rsidRPr="00B97BED">
        <w:rPr>
          <w:color w:val="000066"/>
          <w:sz w:val="26"/>
          <w:szCs w:val="26"/>
        </w:rPr>
        <w:t xml:space="preserve">+ </w:t>
      </w:r>
      <w:r w:rsidRPr="00B97BED">
        <w:rPr>
          <w:color w:val="000066"/>
          <w:sz w:val="26"/>
          <w:szCs w:val="26"/>
          <w:lang w:val="vi-VN"/>
        </w:rPr>
        <w:t>Đất feralit màu đỏ vàng phát triển trên đá phiến thạch/đá vôi:</w:t>
      </w:r>
      <w:r>
        <w:rPr>
          <w:color w:val="000066"/>
          <w:sz w:val="26"/>
          <w:szCs w:val="26"/>
        </w:rPr>
        <w:t xml:space="preserve"> </w:t>
      </w:r>
      <w:r w:rsidRPr="00AD31CE">
        <w:rPr>
          <w:color w:val="000066"/>
          <w:sz w:val="26"/>
          <w:szCs w:val="26"/>
        </w:rPr>
        <w:t>là loại đất chiếm diện tích lớn, hình thành do quá trình phong hóa các loại đá mẹ này trong điều kiện khí hậu nhiệt đới ẩm gió mùa</w:t>
      </w:r>
      <w:r>
        <w:rPr>
          <w:color w:val="000066"/>
          <w:sz w:val="26"/>
          <w:szCs w:val="26"/>
        </w:rPr>
        <w:t xml:space="preserve">. </w:t>
      </w:r>
      <w:r w:rsidRPr="00AD31CE">
        <w:rPr>
          <w:color w:val="000066"/>
          <w:sz w:val="26"/>
          <w:szCs w:val="26"/>
        </w:rPr>
        <w:t>L</w:t>
      </w:r>
      <w:r w:rsidRPr="00AD31CE">
        <w:rPr>
          <w:color w:val="000066"/>
          <w:sz w:val="26"/>
          <w:szCs w:val="26"/>
          <w:lang w:val="vi-VN"/>
        </w:rPr>
        <w:t>âm nghiệp: Trồng rừng sản xuất, phục hồi rừng phòng hộ đầu nguồn. Nông nghiệp: Thích hợp trồng cây công nghiệp (chè), cây ăn quả, và các loại cây ngắn ngày (mía, sắn, ngô) ở những khu vực địa hình thoải</w:t>
      </w:r>
    </w:p>
    <w:p w14:paraId="29C59390" w14:textId="77777777" w:rsidR="00F93930" w:rsidRDefault="00F93930" w:rsidP="008A26D6">
      <w:pPr>
        <w:spacing w:before="120" w:after="120"/>
        <w:jc w:val="both"/>
        <w:rPr>
          <w:color w:val="000066"/>
          <w:sz w:val="26"/>
          <w:szCs w:val="26"/>
        </w:rPr>
      </w:pPr>
      <w:r w:rsidRPr="00B97BED">
        <w:rPr>
          <w:color w:val="000066"/>
          <w:sz w:val="26"/>
          <w:szCs w:val="26"/>
        </w:rPr>
        <w:t>+ Đất phù sa: Phân bố ở dải đồng ven sông và rải rác ở các thung lũng sông, suối. Đất này phì nhiêu, dễ canh tác và thích hợp cho việc trồng lúa, ngô, lạc, đậu</w:t>
      </w:r>
      <w:r>
        <w:rPr>
          <w:color w:val="000066"/>
          <w:sz w:val="26"/>
          <w:szCs w:val="26"/>
        </w:rPr>
        <w:t>.</w:t>
      </w:r>
    </w:p>
    <w:p w14:paraId="6BEE1FCC" w14:textId="7C2A04BF" w:rsidR="00D84700" w:rsidRPr="00981D01" w:rsidRDefault="00D84700" w:rsidP="008A26D6">
      <w:pPr>
        <w:pStyle w:val="Heading2"/>
        <w:spacing w:before="0" w:line="360" w:lineRule="exact"/>
        <w:jc w:val="both"/>
        <w:rPr>
          <w:rFonts w:ascii="Times New Roman" w:hAnsi="Times New Roman" w:cs="Times New Roman"/>
          <w:b/>
          <w:bCs/>
          <w:color w:val="000066"/>
          <w:lang w:val="vi-VN"/>
        </w:rPr>
      </w:pPr>
      <w:r w:rsidRPr="00981D01">
        <w:rPr>
          <w:rFonts w:ascii="Times New Roman" w:hAnsi="Times New Roman" w:cs="Times New Roman"/>
          <w:b/>
          <w:bCs/>
          <w:color w:val="000066"/>
          <w:lang w:val="nl-NL"/>
        </w:rPr>
        <w:t>2.</w:t>
      </w:r>
      <w:r w:rsidRPr="00981D01">
        <w:rPr>
          <w:rFonts w:ascii="Times New Roman" w:hAnsi="Times New Roman" w:cs="Times New Roman"/>
          <w:b/>
          <w:bCs/>
          <w:color w:val="000066"/>
          <w:lang w:val="vi-VN"/>
        </w:rPr>
        <w:t>2</w:t>
      </w:r>
      <w:r w:rsidRPr="00981D01">
        <w:rPr>
          <w:rFonts w:ascii="Times New Roman" w:hAnsi="Times New Roman" w:cs="Times New Roman"/>
          <w:b/>
          <w:bCs/>
          <w:color w:val="000066"/>
          <w:lang w:val="nl-NL"/>
        </w:rPr>
        <w:t>. Đặc</w:t>
      </w:r>
      <w:r w:rsidRPr="00981D01">
        <w:rPr>
          <w:rFonts w:ascii="Times New Roman" w:hAnsi="Times New Roman" w:cs="Times New Roman"/>
          <w:b/>
          <w:bCs/>
          <w:color w:val="000066"/>
          <w:lang w:val="vi-VN"/>
        </w:rPr>
        <w:t xml:space="preserve"> điểm</w:t>
      </w:r>
      <w:r w:rsidRPr="00981D01">
        <w:rPr>
          <w:rFonts w:ascii="Times New Roman" w:hAnsi="Times New Roman" w:cs="Times New Roman"/>
          <w:b/>
          <w:bCs/>
          <w:color w:val="000066"/>
          <w:lang w:val="nl-NL"/>
        </w:rPr>
        <w:t xml:space="preserve"> kinh</w:t>
      </w:r>
      <w:r w:rsidRPr="00981D01">
        <w:rPr>
          <w:rFonts w:ascii="Times New Roman" w:hAnsi="Times New Roman" w:cs="Times New Roman"/>
          <w:b/>
          <w:bCs/>
          <w:color w:val="000066"/>
          <w:lang w:val="vi-VN"/>
        </w:rPr>
        <w:t xml:space="preserve"> tế</w:t>
      </w:r>
      <w:r w:rsidR="00CB36C9" w:rsidRPr="001F56FB">
        <w:rPr>
          <w:rFonts w:ascii="Times New Roman" w:hAnsi="Times New Roman" w:cs="Times New Roman"/>
          <w:b/>
          <w:bCs/>
          <w:color w:val="000066"/>
          <w:lang w:val="pt-BR"/>
        </w:rPr>
        <w:t>,</w:t>
      </w:r>
      <w:r w:rsidRPr="00981D01">
        <w:rPr>
          <w:rFonts w:ascii="Times New Roman" w:hAnsi="Times New Roman" w:cs="Times New Roman"/>
          <w:b/>
          <w:bCs/>
          <w:color w:val="000066"/>
          <w:lang w:val="vi-VN"/>
        </w:rPr>
        <w:t xml:space="preserve"> xã hội</w:t>
      </w:r>
      <w:bookmarkEnd w:id="12"/>
      <w:bookmarkEnd w:id="13"/>
      <w:bookmarkEnd w:id="14"/>
      <w:bookmarkEnd w:id="15"/>
    </w:p>
    <w:p w14:paraId="2946C128" w14:textId="77777777" w:rsidR="00D84700" w:rsidRPr="00981D01" w:rsidRDefault="00D84700" w:rsidP="008A26D6">
      <w:pPr>
        <w:pStyle w:val="Heading3"/>
        <w:spacing w:before="0" w:line="360" w:lineRule="exact"/>
        <w:jc w:val="both"/>
        <w:rPr>
          <w:rFonts w:ascii="Times New Roman" w:hAnsi="Times New Roman" w:cs="Times New Roman"/>
          <w:b/>
          <w:bCs/>
          <w:color w:val="000066"/>
          <w:sz w:val="26"/>
          <w:szCs w:val="26"/>
          <w:lang w:val="vi-VN"/>
        </w:rPr>
      </w:pPr>
      <w:bookmarkStart w:id="28" w:name="_Toc86092994"/>
      <w:bookmarkStart w:id="29" w:name="_Toc232514329"/>
      <w:bookmarkStart w:id="30" w:name="_Toc235260332"/>
      <w:bookmarkStart w:id="31" w:name="_Toc235268650"/>
      <w:r w:rsidRPr="00981D01">
        <w:rPr>
          <w:rFonts w:ascii="Times New Roman" w:hAnsi="Times New Roman" w:cs="Times New Roman"/>
          <w:b/>
          <w:bCs/>
          <w:color w:val="000066"/>
          <w:sz w:val="26"/>
          <w:szCs w:val="26"/>
          <w:lang w:val="vi-VN"/>
        </w:rPr>
        <w:t>2.2.1. Dân số, dân tộc, lao động</w:t>
      </w:r>
      <w:bookmarkEnd w:id="28"/>
      <w:bookmarkEnd w:id="29"/>
      <w:bookmarkEnd w:id="30"/>
      <w:bookmarkEnd w:id="31"/>
    </w:p>
    <w:p w14:paraId="3DB7C573" w14:textId="58779BB8" w:rsidR="00A27DDE" w:rsidRDefault="00A27DDE" w:rsidP="008A26D6">
      <w:pPr>
        <w:spacing w:before="120" w:after="120"/>
        <w:jc w:val="both"/>
        <w:rPr>
          <w:bCs/>
          <w:color w:val="000066"/>
          <w:sz w:val="26"/>
          <w:szCs w:val="26"/>
          <w:lang w:val="pt-BR"/>
        </w:rPr>
      </w:pPr>
      <w:bookmarkStart w:id="32" w:name="_Toc86092995"/>
      <w:r>
        <w:rPr>
          <w:bCs/>
          <w:color w:val="000066"/>
          <w:sz w:val="26"/>
          <w:szCs w:val="26"/>
          <w:lang w:val="pt-BR"/>
        </w:rPr>
        <w:t xml:space="preserve">Phạm vi </w:t>
      </w:r>
      <w:r w:rsidR="00B406A0">
        <w:rPr>
          <w:bCs/>
          <w:color w:val="000066"/>
          <w:sz w:val="26"/>
          <w:szCs w:val="26"/>
          <w:lang w:val="pt-BR"/>
        </w:rPr>
        <w:t xml:space="preserve">Nhóm chứng chỉ rừng Thanh Chương 2 </w:t>
      </w:r>
      <w:r>
        <w:rPr>
          <w:bCs/>
          <w:color w:val="000066"/>
          <w:sz w:val="26"/>
          <w:szCs w:val="26"/>
          <w:lang w:val="pt-BR"/>
        </w:rPr>
        <w:t xml:space="preserve">có khoảng </w:t>
      </w:r>
      <w:r w:rsidRPr="008B5649">
        <w:rPr>
          <w:bCs/>
          <w:color w:val="000066"/>
          <w:sz w:val="26"/>
          <w:szCs w:val="26"/>
          <w:lang w:val="pt-BR"/>
        </w:rPr>
        <w:t>420,096 người,</w:t>
      </w:r>
      <w:r>
        <w:rPr>
          <w:bCs/>
          <w:color w:val="000066"/>
          <w:sz w:val="26"/>
          <w:szCs w:val="26"/>
          <w:lang w:val="pt-BR"/>
        </w:rPr>
        <w:t xml:space="preserve"> thành phần dân tộc chủ yếu là dân tộc Kinh. Dân tộc Thái, một số ít dân tộc  Khơ Mú, Ơ Đu chiếm tỷ lệ nhỏ, tập trung tại xã Sơn Lâm, tỉnh Nghệ An.</w:t>
      </w:r>
    </w:p>
    <w:p w14:paraId="4E1E9EAC" w14:textId="1B51E2DF" w:rsidR="00A27DDE" w:rsidRDefault="00A27DDE" w:rsidP="008A26D6">
      <w:pPr>
        <w:spacing w:before="120" w:after="120"/>
        <w:jc w:val="both"/>
        <w:rPr>
          <w:bCs/>
          <w:color w:val="000066"/>
          <w:sz w:val="26"/>
          <w:szCs w:val="26"/>
          <w:lang w:val="pt-BR"/>
        </w:rPr>
      </w:pPr>
      <w:r w:rsidRPr="00ED40C8">
        <w:rPr>
          <w:bCs/>
          <w:color w:val="000066"/>
          <w:sz w:val="26"/>
          <w:szCs w:val="26"/>
          <w:lang w:val="pt-BR"/>
        </w:rPr>
        <w:t xml:space="preserve">Về hành chính: Có </w:t>
      </w:r>
      <w:r w:rsidR="00C77659">
        <w:rPr>
          <w:bCs/>
          <w:color w:val="000066"/>
          <w:sz w:val="26"/>
          <w:szCs w:val="26"/>
          <w:lang w:val="pt-BR"/>
        </w:rPr>
        <w:t>14</w:t>
      </w:r>
      <w:r>
        <w:rPr>
          <w:bCs/>
          <w:color w:val="000066"/>
          <w:sz w:val="26"/>
          <w:szCs w:val="26"/>
          <w:lang w:val="pt-BR"/>
        </w:rPr>
        <w:t xml:space="preserve"> xã nằm trong phạm vi </w:t>
      </w:r>
      <w:r w:rsidR="008C48B0">
        <w:rPr>
          <w:bCs/>
          <w:color w:val="000066"/>
          <w:sz w:val="26"/>
          <w:szCs w:val="26"/>
          <w:lang w:val="pt-BR"/>
        </w:rPr>
        <w:t>Nhóm</w:t>
      </w:r>
      <w:r w:rsidR="007C4170">
        <w:rPr>
          <w:bCs/>
          <w:color w:val="000066"/>
          <w:sz w:val="26"/>
          <w:szCs w:val="26"/>
          <w:lang w:val="pt-BR"/>
        </w:rPr>
        <w:t xml:space="preserve"> chứng chỉ rừng Thanh Chương</w:t>
      </w:r>
      <w:r w:rsidR="00D440EF">
        <w:rPr>
          <w:bCs/>
          <w:color w:val="000066"/>
          <w:sz w:val="26"/>
          <w:szCs w:val="26"/>
          <w:lang w:val="pt-BR"/>
        </w:rPr>
        <w:t xml:space="preserve"> 2</w:t>
      </w:r>
    </w:p>
    <w:p w14:paraId="07BA1AC8" w14:textId="60306603" w:rsidR="00A27DDE" w:rsidRPr="00A02C53" w:rsidRDefault="00A27DDE" w:rsidP="008A26D6">
      <w:pPr>
        <w:spacing w:before="120" w:after="120"/>
        <w:jc w:val="both"/>
        <w:rPr>
          <w:b/>
          <w:color w:val="000066"/>
          <w:sz w:val="26"/>
          <w:szCs w:val="26"/>
          <w:lang w:val="pt-BR"/>
        </w:rPr>
      </w:pPr>
      <w:r w:rsidRPr="00A02C53">
        <w:rPr>
          <w:b/>
          <w:color w:val="000066"/>
          <w:sz w:val="26"/>
          <w:szCs w:val="26"/>
          <w:lang w:val="pt-BR"/>
        </w:rPr>
        <w:t>Bảng</w:t>
      </w:r>
      <w:r w:rsidR="008B5649">
        <w:rPr>
          <w:b/>
          <w:color w:val="000066"/>
          <w:sz w:val="26"/>
          <w:szCs w:val="26"/>
          <w:lang w:val="pt-BR"/>
        </w:rPr>
        <w:t xml:space="preserve"> 1</w:t>
      </w:r>
      <w:r w:rsidRPr="00A02C53">
        <w:rPr>
          <w:b/>
          <w:color w:val="000066"/>
          <w:sz w:val="26"/>
          <w:szCs w:val="26"/>
          <w:lang w:val="pt-BR"/>
        </w:rPr>
        <w:t xml:space="preserve">: Dân số và thành phần dân tộc trong phạm vi </w:t>
      </w:r>
      <w:r w:rsidR="00B406A0">
        <w:rPr>
          <w:b/>
          <w:color w:val="000066"/>
          <w:sz w:val="26"/>
          <w:szCs w:val="26"/>
          <w:lang w:val="pt-BR"/>
        </w:rPr>
        <w:t xml:space="preserve">Nhóm chứng chỉ rừng Thanh Chương 2 </w:t>
      </w:r>
    </w:p>
    <w:tbl>
      <w:tblPr>
        <w:tblW w:w="5000" w:type="pct"/>
        <w:tblLook w:val="04A0" w:firstRow="1" w:lastRow="0" w:firstColumn="1" w:lastColumn="0" w:noHBand="0" w:noVBand="1"/>
      </w:tblPr>
      <w:tblGrid>
        <w:gridCol w:w="1883"/>
        <w:gridCol w:w="2354"/>
        <w:gridCol w:w="2645"/>
        <w:gridCol w:w="2863"/>
      </w:tblGrid>
      <w:tr w:rsidR="00A27DDE" w:rsidRPr="002E0360" w14:paraId="35B01D4E" w14:textId="77777777" w:rsidTr="003D7D4F">
        <w:trPr>
          <w:trHeight w:val="631"/>
        </w:trPr>
        <w:tc>
          <w:tcPr>
            <w:tcW w:w="966" w:type="pct"/>
            <w:tcBorders>
              <w:top w:val="single" w:sz="4" w:space="0" w:color="auto"/>
              <w:left w:val="single" w:sz="4" w:space="0" w:color="auto"/>
              <w:bottom w:val="single" w:sz="4" w:space="0" w:color="auto"/>
              <w:right w:val="single" w:sz="4" w:space="0" w:color="auto"/>
            </w:tcBorders>
            <w:noWrap/>
            <w:vAlign w:val="center"/>
            <w:hideMark/>
          </w:tcPr>
          <w:p w14:paraId="09A22C86" w14:textId="77777777" w:rsidR="00A27DDE" w:rsidRPr="002E0360" w:rsidRDefault="00A27DDE" w:rsidP="003D7D4F">
            <w:pPr>
              <w:jc w:val="center"/>
              <w:rPr>
                <w:b/>
                <w:bCs/>
                <w:color w:val="000066"/>
                <w:lang w:val="vi-VN" w:eastAsia="vi-VN"/>
              </w:rPr>
            </w:pPr>
            <w:r w:rsidRPr="002E0360">
              <w:rPr>
                <w:b/>
                <w:bCs/>
                <w:color w:val="000066"/>
                <w:lang w:val="vi-VN" w:eastAsia="vi-VN"/>
              </w:rPr>
              <w:t>TT</w:t>
            </w:r>
          </w:p>
        </w:tc>
        <w:tc>
          <w:tcPr>
            <w:tcW w:w="1208" w:type="pct"/>
            <w:tcBorders>
              <w:top w:val="single" w:sz="4" w:space="0" w:color="auto"/>
              <w:left w:val="nil"/>
              <w:bottom w:val="single" w:sz="4" w:space="0" w:color="auto"/>
              <w:right w:val="single" w:sz="4" w:space="0" w:color="auto"/>
            </w:tcBorders>
            <w:vAlign w:val="center"/>
            <w:hideMark/>
          </w:tcPr>
          <w:p w14:paraId="2D92B732" w14:textId="77777777" w:rsidR="00A27DDE" w:rsidRPr="002E0360" w:rsidRDefault="00A27DDE" w:rsidP="003D7D4F">
            <w:pPr>
              <w:jc w:val="center"/>
              <w:rPr>
                <w:b/>
                <w:bCs/>
                <w:color w:val="000066"/>
                <w:lang w:val="vi-VN" w:eastAsia="vi-VN"/>
              </w:rPr>
            </w:pPr>
            <w:r w:rsidRPr="002E0360">
              <w:rPr>
                <w:b/>
                <w:bCs/>
                <w:color w:val="000066"/>
                <w:lang w:val="vi-VN" w:eastAsia="vi-VN"/>
              </w:rPr>
              <w:t>Xã</w:t>
            </w:r>
          </w:p>
        </w:tc>
        <w:tc>
          <w:tcPr>
            <w:tcW w:w="1357" w:type="pct"/>
            <w:tcBorders>
              <w:top w:val="single" w:sz="4" w:space="0" w:color="auto"/>
              <w:left w:val="nil"/>
              <w:bottom w:val="single" w:sz="4" w:space="0" w:color="auto"/>
              <w:right w:val="single" w:sz="4" w:space="0" w:color="auto"/>
            </w:tcBorders>
            <w:vAlign w:val="center"/>
            <w:hideMark/>
          </w:tcPr>
          <w:p w14:paraId="708ABA93" w14:textId="77777777" w:rsidR="00A27DDE" w:rsidRPr="002E0360" w:rsidRDefault="00A27DDE" w:rsidP="003D7D4F">
            <w:pPr>
              <w:jc w:val="center"/>
              <w:rPr>
                <w:b/>
                <w:bCs/>
                <w:color w:val="000066"/>
                <w:lang w:val="vi-VN" w:eastAsia="vi-VN"/>
              </w:rPr>
            </w:pPr>
            <w:r w:rsidRPr="002E0360">
              <w:rPr>
                <w:b/>
                <w:bCs/>
                <w:color w:val="000066"/>
                <w:lang w:val="vi-VN" w:eastAsia="vi-VN"/>
              </w:rPr>
              <w:t>Dân số</w:t>
            </w:r>
          </w:p>
        </w:tc>
        <w:tc>
          <w:tcPr>
            <w:tcW w:w="1469" w:type="pct"/>
            <w:tcBorders>
              <w:top w:val="single" w:sz="4" w:space="0" w:color="auto"/>
              <w:left w:val="nil"/>
              <w:bottom w:val="single" w:sz="4" w:space="0" w:color="auto"/>
              <w:right w:val="single" w:sz="4" w:space="0" w:color="auto"/>
            </w:tcBorders>
            <w:vAlign w:val="center"/>
            <w:hideMark/>
          </w:tcPr>
          <w:p w14:paraId="15248933" w14:textId="77777777" w:rsidR="00A27DDE" w:rsidRPr="002E0360" w:rsidRDefault="00A27DDE" w:rsidP="003D7D4F">
            <w:pPr>
              <w:jc w:val="center"/>
              <w:rPr>
                <w:b/>
                <w:bCs/>
                <w:color w:val="000066"/>
                <w:lang w:val="vi-VN" w:eastAsia="vi-VN"/>
              </w:rPr>
            </w:pPr>
            <w:r w:rsidRPr="002E0360">
              <w:rPr>
                <w:b/>
                <w:bCs/>
                <w:color w:val="000066"/>
                <w:lang w:val="vi-VN" w:eastAsia="vi-VN"/>
              </w:rPr>
              <w:t>Thành phần dân tộc</w:t>
            </w:r>
          </w:p>
        </w:tc>
      </w:tr>
      <w:tr w:rsidR="00A27DDE" w:rsidRPr="002E0360" w14:paraId="7FFA96A1" w14:textId="77777777" w:rsidTr="003D7D4F">
        <w:trPr>
          <w:trHeight w:val="318"/>
        </w:trPr>
        <w:tc>
          <w:tcPr>
            <w:tcW w:w="966" w:type="pct"/>
            <w:tcBorders>
              <w:top w:val="nil"/>
              <w:left w:val="single" w:sz="4" w:space="0" w:color="auto"/>
              <w:bottom w:val="single" w:sz="4" w:space="0" w:color="auto"/>
              <w:right w:val="single" w:sz="4" w:space="0" w:color="auto"/>
            </w:tcBorders>
            <w:noWrap/>
            <w:vAlign w:val="center"/>
            <w:hideMark/>
          </w:tcPr>
          <w:p w14:paraId="40610085" w14:textId="77777777" w:rsidR="00A27DDE" w:rsidRPr="002E0360" w:rsidRDefault="00A27DDE" w:rsidP="003D7D4F">
            <w:pPr>
              <w:jc w:val="center"/>
              <w:rPr>
                <w:color w:val="000066"/>
                <w:lang w:val="vi-VN" w:eastAsia="vi-VN"/>
              </w:rPr>
            </w:pPr>
            <w:bookmarkStart w:id="33" w:name="_Hlk225864426" w:colFirst="1" w:colLast="1"/>
            <w:r w:rsidRPr="002E0360">
              <w:rPr>
                <w:color w:val="000066"/>
                <w:lang w:val="vi-VN" w:eastAsia="vi-VN"/>
              </w:rPr>
              <w:t>1</w:t>
            </w:r>
          </w:p>
        </w:tc>
        <w:tc>
          <w:tcPr>
            <w:tcW w:w="1208" w:type="pct"/>
            <w:tcBorders>
              <w:top w:val="nil"/>
              <w:left w:val="nil"/>
              <w:bottom w:val="single" w:sz="4" w:space="0" w:color="auto"/>
              <w:right w:val="single" w:sz="4" w:space="0" w:color="auto"/>
            </w:tcBorders>
            <w:noWrap/>
            <w:vAlign w:val="center"/>
            <w:hideMark/>
          </w:tcPr>
          <w:p w14:paraId="645DB738" w14:textId="77777777" w:rsidR="00A27DDE" w:rsidRPr="002E0360" w:rsidRDefault="00A27DDE" w:rsidP="003D7D4F">
            <w:pPr>
              <w:jc w:val="center"/>
              <w:rPr>
                <w:color w:val="000066"/>
                <w:lang w:val="vi-VN" w:eastAsia="vi-VN"/>
              </w:rPr>
            </w:pPr>
            <w:r w:rsidRPr="002E0360">
              <w:rPr>
                <w:color w:val="000066"/>
                <w:lang w:eastAsia="vi-VN"/>
              </w:rPr>
              <w:t>Hoa Quân</w:t>
            </w:r>
          </w:p>
        </w:tc>
        <w:tc>
          <w:tcPr>
            <w:tcW w:w="1357" w:type="pct"/>
            <w:tcBorders>
              <w:top w:val="nil"/>
              <w:left w:val="nil"/>
              <w:bottom w:val="single" w:sz="4" w:space="0" w:color="auto"/>
              <w:right w:val="single" w:sz="4" w:space="0" w:color="auto"/>
            </w:tcBorders>
            <w:noWrap/>
            <w:vAlign w:val="center"/>
            <w:hideMark/>
          </w:tcPr>
          <w:p w14:paraId="7A4AD56D" w14:textId="77777777" w:rsidR="00A27DDE" w:rsidRPr="002E0360" w:rsidRDefault="00A27DDE" w:rsidP="003D7D4F">
            <w:pPr>
              <w:jc w:val="center"/>
              <w:rPr>
                <w:color w:val="000066"/>
                <w:lang w:val="vi-VN" w:eastAsia="vi-VN"/>
              </w:rPr>
            </w:pPr>
            <w:r w:rsidRPr="002E0360">
              <w:rPr>
                <w:color w:val="000066"/>
                <w:lang w:val="vi-VN" w:eastAsia="vi-VN"/>
              </w:rPr>
              <w:t>32,149</w:t>
            </w:r>
          </w:p>
        </w:tc>
        <w:tc>
          <w:tcPr>
            <w:tcW w:w="1469" w:type="pct"/>
            <w:tcBorders>
              <w:top w:val="nil"/>
              <w:left w:val="nil"/>
              <w:bottom w:val="single" w:sz="4" w:space="0" w:color="auto"/>
              <w:right w:val="single" w:sz="4" w:space="0" w:color="auto"/>
            </w:tcBorders>
            <w:noWrap/>
            <w:vAlign w:val="center"/>
            <w:hideMark/>
          </w:tcPr>
          <w:p w14:paraId="23EAC0FE" w14:textId="77777777" w:rsidR="00A27DDE" w:rsidRPr="002E0360" w:rsidRDefault="00A27DDE" w:rsidP="003D7D4F">
            <w:pPr>
              <w:jc w:val="center"/>
              <w:rPr>
                <w:color w:val="000066"/>
                <w:lang w:val="vi-VN" w:eastAsia="vi-VN"/>
              </w:rPr>
            </w:pPr>
            <w:r w:rsidRPr="002E0360">
              <w:rPr>
                <w:color w:val="000066"/>
                <w:lang w:val="vi-VN" w:eastAsia="vi-VN"/>
              </w:rPr>
              <w:t>Kinh</w:t>
            </w:r>
          </w:p>
        </w:tc>
      </w:tr>
      <w:tr w:rsidR="00A27DDE" w:rsidRPr="002E0360" w14:paraId="68CB6A95" w14:textId="77777777" w:rsidTr="003D7D4F">
        <w:trPr>
          <w:trHeight w:val="318"/>
        </w:trPr>
        <w:tc>
          <w:tcPr>
            <w:tcW w:w="966" w:type="pct"/>
            <w:tcBorders>
              <w:top w:val="nil"/>
              <w:left w:val="single" w:sz="4" w:space="0" w:color="auto"/>
              <w:bottom w:val="single" w:sz="4" w:space="0" w:color="auto"/>
              <w:right w:val="single" w:sz="4" w:space="0" w:color="auto"/>
            </w:tcBorders>
            <w:noWrap/>
            <w:vAlign w:val="center"/>
            <w:hideMark/>
          </w:tcPr>
          <w:p w14:paraId="4B718DD5" w14:textId="77777777" w:rsidR="00A27DDE" w:rsidRPr="002E0360" w:rsidRDefault="00A27DDE" w:rsidP="003D7D4F">
            <w:pPr>
              <w:jc w:val="center"/>
              <w:rPr>
                <w:color w:val="000066"/>
                <w:lang w:val="vi-VN" w:eastAsia="vi-VN"/>
              </w:rPr>
            </w:pPr>
            <w:r w:rsidRPr="002E0360">
              <w:rPr>
                <w:color w:val="000066"/>
                <w:lang w:val="vi-VN" w:eastAsia="vi-VN"/>
              </w:rPr>
              <w:t>2</w:t>
            </w:r>
          </w:p>
        </w:tc>
        <w:tc>
          <w:tcPr>
            <w:tcW w:w="1208" w:type="pct"/>
            <w:tcBorders>
              <w:top w:val="nil"/>
              <w:left w:val="nil"/>
              <w:bottom w:val="single" w:sz="4" w:space="0" w:color="auto"/>
              <w:right w:val="single" w:sz="4" w:space="0" w:color="auto"/>
            </w:tcBorders>
            <w:noWrap/>
            <w:vAlign w:val="center"/>
            <w:hideMark/>
          </w:tcPr>
          <w:p w14:paraId="5E5AFB38" w14:textId="77777777" w:rsidR="00A27DDE" w:rsidRPr="002E0360" w:rsidRDefault="00A27DDE" w:rsidP="003D7D4F">
            <w:pPr>
              <w:jc w:val="center"/>
              <w:rPr>
                <w:color w:val="000066"/>
                <w:lang w:val="vi-VN" w:eastAsia="vi-VN"/>
              </w:rPr>
            </w:pPr>
            <w:r w:rsidRPr="002E0360">
              <w:rPr>
                <w:color w:val="000066"/>
                <w:lang w:eastAsia="vi-VN"/>
              </w:rPr>
              <w:t>Kim Bảng</w:t>
            </w:r>
          </w:p>
        </w:tc>
        <w:tc>
          <w:tcPr>
            <w:tcW w:w="1357" w:type="pct"/>
            <w:tcBorders>
              <w:top w:val="nil"/>
              <w:left w:val="nil"/>
              <w:bottom w:val="single" w:sz="4" w:space="0" w:color="auto"/>
              <w:right w:val="single" w:sz="4" w:space="0" w:color="auto"/>
            </w:tcBorders>
            <w:noWrap/>
            <w:vAlign w:val="center"/>
            <w:hideMark/>
          </w:tcPr>
          <w:p w14:paraId="63648130" w14:textId="77777777" w:rsidR="00A27DDE" w:rsidRPr="002E0360" w:rsidRDefault="00A27DDE" w:rsidP="003D7D4F">
            <w:pPr>
              <w:jc w:val="center"/>
              <w:rPr>
                <w:color w:val="000066"/>
                <w:lang w:val="vi-VN" w:eastAsia="vi-VN"/>
              </w:rPr>
            </w:pPr>
            <w:r w:rsidRPr="002E0360">
              <w:rPr>
                <w:color w:val="000066"/>
                <w:lang w:val="vi-VN" w:eastAsia="vi-VN"/>
              </w:rPr>
              <w:t>27,936</w:t>
            </w:r>
          </w:p>
        </w:tc>
        <w:tc>
          <w:tcPr>
            <w:tcW w:w="1469" w:type="pct"/>
            <w:tcBorders>
              <w:top w:val="nil"/>
              <w:left w:val="nil"/>
              <w:bottom w:val="single" w:sz="4" w:space="0" w:color="auto"/>
              <w:right w:val="single" w:sz="4" w:space="0" w:color="auto"/>
            </w:tcBorders>
            <w:noWrap/>
            <w:vAlign w:val="center"/>
            <w:hideMark/>
          </w:tcPr>
          <w:p w14:paraId="21BCF338" w14:textId="77777777" w:rsidR="00A27DDE" w:rsidRPr="002E0360" w:rsidRDefault="00A27DDE" w:rsidP="003D7D4F">
            <w:pPr>
              <w:jc w:val="center"/>
              <w:rPr>
                <w:color w:val="000066"/>
                <w:lang w:val="vi-VN" w:eastAsia="vi-VN"/>
              </w:rPr>
            </w:pPr>
            <w:r w:rsidRPr="002E0360">
              <w:rPr>
                <w:color w:val="000066"/>
                <w:lang w:val="vi-VN" w:eastAsia="vi-VN"/>
              </w:rPr>
              <w:t>Kinh</w:t>
            </w:r>
          </w:p>
        </w:tc>
      </w:tr>
      <w:tr w:rsidR="00A27DDE" w:rsidRPr="002E0360" w14:paraId="66B7FDBA" w14:textId="77777777" w:rsidTr="003D7D4F">
        <w:trPr>
          <w:trHeight w:val="626"/>
        </w:trPr>
        <w:tc>
          <w:tcPr>
            <w:tcW w:w="966" w:type="pct"/>
            <w:tcBorders>
              <w:top w:val="nil"/>
              <w:left w:val="single" w:sz="4" w:space="0" w:color="auto"/>
              <w:bottom w:val="single" w:sz="4" w:space="0" w:color="auto"/>
              <w:right w:val="single" w:sz="4" w:space="0" w:color="auto"/>
            </w:tcBorders>
            <w:noWrap/>
            <w:vAlign w:val="center"/>
            <w:hideMark/>
          </w:tcPr>
          <w:p w14:paraId="5EC4BBA8" w14:textId="77777777" w:rsidR="00A27DDE" w:rsidRPr="002E0360" w:rsidRDefault="00A27DDE" w:rsidP="003D7D4F">
            <w:pPr>
              <w:jc w:val="center"/>
              <w:rPr>
                <w:color w:val="000066"/>
                <w:lang w:val="vi-VN" w:eastAsia="vi-VN"/>
              </w:rPr>
            </w:pPr>
            <w:r w:rsidRPr="002E0360">
              <w:rPr>
                <w:color w:val="000066"/>
                <w:lang w:val="vi-VN" w:eastAsia="vi-VN"/>
              </w:rPr>
              <w:t>3</w:t>
            </w:r>
          </w:p>
        </w:tc>
        <w:tc>
          <w:tcPr>
            <w:tcW w:w="1208" w:type="pct"/>
            <w:tcBorders>
              <w:top w:val="nil"/>
              <w:left w:val="nil"/>
              <w:bottom w:val="single" w:sz="4" w:space="0" w:color="auto"/>
              <w:right w:val="single" w:sz="4" w:space="0" w:color="auto"/>
            </w:tcBorders>
            <w:noWrap/>
            <w:vAlign w:val="center"/>
            <w:hideMark/>
          </w:tcPr>
          <w:p w14:paraId="3C5FFA97" w14:textId="77777777" w:rsidR="00A27DDE" w:rsidRPr="002E0360" w:rsidRDefault="00A27DDE" w:rsidP="003D7D4F">
            <w:pPr>
              <w:jc w:val="center"/>
              <w:rPr>
                <w:color w:val="000066"/>
                <w:lang w:val="vi-VN" w:eastAsia="vi-VN"/>
              </w:rPr>
            </w:pPr>
            <w:r w:rsidRPr="002E0360">
              <w:rPr>
                <w:color w:val="000066"/>
                <w:lang w:eastAsia="vi-VN"/>
              </w:rPr>
              <w:t>Sơn Lâm</w:t>
            </w:r>
          </w:p>
        </w:tc>
        <w:tc>
          <w:tcPr>
            <w:tcW w:w="1357" w:type="pct"/>
            <w:tcBorders>
              <w:top w:val="nil"/>
              <w:left w:val="nil"/>
              <w:bottom w:val="single" w:sz="4" w:space="0" w:color="auto"/>
              <w:right w:val="single" w:sz="4" w:space="0" w:color="auto"/>
            </w:tcBorders>
            <w:noWrap/>
            <w:vAlign w:val="center"/>
            <w:hideMark/>
          </w:tcPr>
          <w:p w14:paraId="491D5589" w14:textId="77777777" w:rsidR="00A27DDE" w:rsidRPr="002E0360" w:rsidRDefault="00A27DDE" w:rsidP="003D7D4F">
            <w:pPr>
              <w:jc w:val="center"/>
              <w:rPr>
                <w:color w:val="000066"/>
                <w:lang w:val="vi-VN" w:eastAsia="vi-VN"/>
              </w:rPr>
            </w:pPr>
            <w:r w:rsidRPr="002E0360">
              <w:rPr>
                <w:color w:val="000066"/>
                <w:lang w:val="vi-VN" w:eastAsia="vi-VN"/>
              </w:rPr>
              <w:t>12,331</w:t>
            </w:r>
          </w:p>
        </w:tc>
        <w:tc>
          <w:tcPr>
            <w:tcW w:w="1469" w:type="pct"/>
            <w:tcBorders>
              <w:top w:val="nil"/>
              <w:left w:val="nil"/>
              <w:bottom w:val="single" w:sz="4" w:space="0" w:color="auto"/>
              <w:right w:val="single" w:sz="4" w:space="0" w:color="auto"/>
            </w:tcBorders>
            <w:vAlign w:val="center"/>
            <w:hideMark/>
          </w:tcPr>
          <w:p w14:paraId="05674B14" w14:textId="77777777" w:rsidR="00A27DDE" w:rsidRPr="002E0360" w:rsidRDefault="00A27DDE" w:rsidP="003D7D4F">
            <w:pPr>
              <w:jc w:val="center"/>
              <w:rPr>
                <w:color w:val="000066"/>
                <w:lang w:val="vi-VN" w:eastAsia="vi-VN"/>
              </w:rPr>
            </w:pPr>
            <w:r w:rsidRPr="002E0360">
              <w:rPr>
                <w:color w:val="000066"/>
                <w:lang w:val="pt-BR" w:eastAsia="vi-VN"/>
              </w:rPr>
              <w:t>Kinh, Thái, Khơ Mú, Ơ Đu</w:t>
            </w:r>
          </w:p>
        </w:tc>
      </w:tr>
      <w:tr w:rsidR="00A27DDE" w:rsidRPr="002E0360" w14:paraId="583C1AEF" w14:textId="77777777" w:rsidTr="003D7D4F">
        <w:trPr>
          <w:trHeight w:val="318"/>
        </w:trPr>
        <w:tc>
          <w:tcPr>
            <w:tcW w:w="966" w:type="pct"/>
            <w:tcBorders>
              <w:top w:val="nil"/>
              <w:left w:val="single" w:sz="4" w:space="0" w:color="auto"/>
              <w:bottom w:val="single" w:sz="4" w:space="0" w:color="auto"/>
              <w:right w:val="single" w:sz="4" w:space="0" w:color="auto"/>
            </w:tcBorders>
            <w:noWrap/>
            <w:vAlign w:val="center"/>
            <w:hideMark/>
          </w:tcPr>
          <w:p w14:paraId="3B8DC301" w14:textId="77777777" w:rsidR="00A27DDE" w:rsidRPr="002E0360" w:rsidRDefault="00A27DDE" w:rsidP="003D7D4F">
            <w:pPr>
              <w:jc w:val="center"/>
              <w:rPr>
                <w:color w:val="000066"/>
                <w:lang w:val="vi-VN" w:eastAsia="vi-VN"/>
              </w:rPr>
            </w:pPr>
            <w:r w:rsidRPr="002E0360">
              <w:rPr>
                <w:color w:val="000066"/>
                <w:lang w:val="vi-VN" w:eastAsia="vi-VN"/>
              </w:rPr>
              <w:t>4</w:t>
            </w:r>
          </w:p>
        </w:tc>
        <w:tc>
          <w:tcPr>
            <w:tcW w:w="1208" w:type="pct"/>
            <w:tcBorders>
              <w:top w:val="nil"/>
              <w:left w:val="nil"/>
              <w:bottom w:val="single" w:sz="4" w:space="0" w:color="auto"/>
              <w:right w:val="single" w:sz="4" w:space="0" w:color="auto"/>
            </w:tcBorders>
            <w:noWrap/>
            <w:vAlign w:val="center"/>
            <w:hideMark/>
          </w:tcPr>
          <w:p w14:paraId="487ECF8F" w14:textId="77777777" w:rsidR="00A27DDE" w:rsidRPr="002E0360" w:rsidRDefault="00A27DDE" w:rsidP="003D7D4F">
            <w:pPr>
              <w:jc w:val="center"/>
              <w:rPr>
                <w:color w:val="000066"/>
                <w:lang w:val="vi-VN" w:eastAsia="vi-VN"/>
              </w:rPr>
            </w:pPr>
            <w:r w:rsidRPr="002E0360">
              <w:rPr>
                <w:color w:val="000066"/>
                <w:lang w:eastAsia="vi-VN"/>
              </w:rPr>
              <w:t>Hạnh Lâm</w:t>
            </w:r>
          </w:p>
        </w:tc>
        <w:tc>
          <w:tcPr>
            <w:tcW w:w="1357" w:type="pct"/>
            <w:tcBorders>
              <w:top w:val="nil"/>
              <w:left w:val="nil"/>
              <w:bottom w:val="single" w:sz="4" w:space="0" w:color="auto"/>
              <w:right w:val="single" w:sz="4" w:space="0" w:color="auto"/>
            </w:tcBorders>
            <w:noWrap/>
            <w:vAlign w:val="center"/>
            <w:hideMark/>
          </w:tcPr>
          <w:p w14:paraId="43ED84C1" w14:textId="77777777" w:rsidR="00A27DDE" w:rsidRPr="002E0360" w:rsidRDefault="00A27DDE" w:rsidP="003D7D4F">
            <w:pPr>
              <w:jc w:val="center"/>
              <w:rPr>
                <w:color w:val="000066"/>
                <w:lang w:val="vi-VN" w:eastAsia="vi-VN"/>
              </w:rPr>
            </w:pPr>
            <w:r w:rsidRPr="002E0360">
              <w:rPr>
                <w:color w:val="000066"/>
                <w:lang w:val="vi-VN" w:eastAsia="vi-VN"/>
              </w:rPr>
              <w:t>13,699</w:t>
            </w:r>
          </w:p>
        </w:tc>
        <w:tc>
          <w:tcPr>
            <w:tcW w:w="1469" w:type="pct"/>
            <w:tcBorders>
              <w:top w:val="nil"/>
              <w:left w:val="nil"/>
              <w:bottom w:val="single" w:sz="4" w:space="0" w:color="auto"/>
              <w:right w:val="single" w:sz="4" w:space="0" w:color="auto"/>
            </w:tcBorders>
            <w:noWrap/>
            <w:vAlign w:val="center"/>
            <w:hideMark/>
          </w:tcPr>
          <w:p w14:paraId="0A0AB7DC" w14:textId="77777777" w:rsidR="00A27DDE" w:rsidRPr="002E0360" w:rsidRDefault="00A27DDE" w:rsidP="003D7D4F">
            <w:pPr>
              <w:jc w:val="center"/>
              <w:rPr>
                <w:color w:val="000066"/>
                <w:lang w:val="vi-VN" w:eastAsia="vi-VN"/>
              </w:rPr>
            </w:pPr>
            <w:r w:rsidRPr="002E0360">
              <w:rPr>
                <w:color w:val="000066"/>
                <w:lang w:val="vi-VN" w:eastAsia="vi-VN"/>
              </w:rPr>
              <w:t>Kinh</w:t>
            </w:r>
          </w:p>
        </w:tc>
      </w:tr>
      <w:tr w:rsidR="00A27DDE" w:rsidRPr="002E0360" w14:paraId="73746CC0" w14:textId="77777777" w:rsidTr="003D7D4F">
        <w:trPr>
          <w:trHeight w:val="318"/>
        </w:trPr>
        <w:tc>
          <w:tcPr>
            <w:tcW w:w="966" w:type="pct"/>
            <w:tcBorders>
              <w:top w:val="nil"/>
              <w:left w:val="single" w:sz="4" w:space="0" w:color="auto"/>
              <w:bottom w:val="single" w:sz="4" w:space="0" w:color="auto"/>
              <w:right w:val="single" w:sz="4" w:space="0" w:color="auto"/>
            </w:tcBorders>
            <w:noWrap/>
            <w:vAlign w:val="center"/>
            <w:hideMark/>
          </w:tcPr>
          <w:p w14:paraId="14E21C84" w14:textId="77777777" w:rsidR="00A27DDE" w:rsidRPr="002E0360" w:rsidRDefault="00A27DDE" w:rsidP="003D7D4F">
            <w:pPr>
              <w:jc w:val="center"/>
              <w:rPr>
                <w:color w:val="000066"/>
                <w:lang w:val="vi-VN" w:eastAsia="vi-VN"/>
              </w:rPr>
            </w:pPr>
            <w:r w:rsidRPr="002E0360">
              <w:rPr>
                <w:color w:val="000066"/>
                <w:lang w:val="vi-VN" w:eastAsia="vi-VN"/>
              </w:rPr>
              <w:t>5</w:t>
            </w:r>
          </w:p>
        </w:tc>
        <w:tc>
          <w:tcPr>
            <w:tcW w:w="1208" w:type="pct"/>
            <w:tcBorders>
              <w:top w:val="nil"/>
              <w:left w:val="nil"/>
              <w:bottom w:val="single" w:sz="4" w:space="0" w:color="auto"/>
              <w:right w:val="single" w:sz="4" w:space="0" w:color="auto"/>
            </w:tcBorders>
            <w:noWrap/>
            <w:vAlign w:val="center"/>
            <w:hideMark/>
          </w:tcPr>
          <w:p w14:paraId="416CB7B0" w14:textId="77777777" w:rsidR="00A27DDE" w:rsidRPr="002E0360" w:rsidRDefault="00A27DDE" w:rsidP="003D7D4F">
            <w:pPr>
              <w:jc w:val="center"/>
              <w:rPr>
                <w:color w:val="000066"/>
                <w:lang w:val="vi-VN" w:eastAsia="vi-VN"/>
              </w:rPr>
            </w:pPr>
            <w:r w:rsidRPr="002E0360">
              <w:rPr>
                <w:color w:val="000066"/>
                <w:lang w:eastAsia="vi-VN"/>
              </w:rPr>
              <w:t>Cát Ngạn</w:t>
            </w:r>
          </w:p>
        </w:tc>
        <w:tc>
          <w:tcPr>
            <w:tcW w:w="1357" w:type="pct"/>
            <w:tcBorders>
              <w:top w:val="nil"/>
              <w:left w:val="nil"/>
              <w:bottom w:val="single" w:sz="4" w:space="0" w:color="auto"/>
              <w:right w:val="single" w:sz="4" w:space="0" w:color="auto"/>
            </w:tcBorders>
            <w:noWrap/>
            <w:vAlign w:val="center"/>
            <w:hideMark/>
          </w:tcPr>
          <w:p w14:paraId="02CFBC93" w14:textId="77777777" w:rsidR="00A27DDE" w:rsidRPr="002E0360" w:rsidRDefault="00A27DDE" w:rsidP="003D7D4F">
            <w:pPr>
              <w:jc w:val="center"/>
              <w:rPr>
                <w:color w:val="000066"/>
                <w:lang w:val="vi-VN" w:eastAsia="vi-VN"/>
              </w:rPr>
            </w:pPr>
            <w:r w:rsidRPr="002E0360">
              <w:rPr>
                <w:color w:val="000066"/>
                <w:lang w:val="vi-VN" w:eastAsia="vi-VN"/>
              </w:rPr>
              <w:t>22,995</w:t>
            </w:r>
          </w:p>
        </w:tc>
        <w:tc>
          <w:tcPr>
            <w:tcW w:w="1469" w:type="pct"/>
            <w:tcBorders>
              <w:top w:val="nil"/>
              <w:left w:val="nil"/>
              <w:bottom w:val="single" w:sz="4" w:space="0" w:color="auto"/>
              <w:right w:val="single" w:sz="4" w:space="0" w:color="auto"/>
            </w:tcBorders>
            <w:noWrap/>
            <w:vAlign w:val="center"/>
            <w:hideMark/>
          </w:tcPr>
          <w:p w14:paraId="7681FA83" w14:textId="77777777" w:rsidR="00A27DDE" w:rsidRPr="002E0360" w:rsidRDefault="00A27DDE" w:rsidP="003D7D4F">
            <w:pPr>
              <w:jc w:val="center"/>
              <w:rPr>
                <w:color w:val="000066"/>
                <w:lang w:val="vi-VN" w:eastAsia="vi-VN"/>
              </w:rPr>
            </w:pPr>
            <w:r w:rsidRPr="002E0360">
              <w:rPr>
                <w:color w:val="000066"/>
                <w:lang w:val="vi-VN" w:eastAsia="vi-VN"/>
              </w:rPr>
              <w:t>Kinh</w:t>
            </w:r>
          </w:p>
        </w:tc>
      </w:tr>
      <w:tr w:rsidR="00A27DDE" w:rsidRPr="002E0360" w14:paraId="64D04137" w14:textId="77777777" w:rsidTr="003D7D4F">
        <w:trPr>
          <w:trHeight w:val="318"/>
        </w:trPr>
        <w:tc>
          <w:tcPr>
            <w:tcW w:w="966" w:type="pct"/>
            <w:tcBorders>
              <w:top w:val="nil"/>
              <w:left w:val="single" w:sz="4" w:space="0" w:color="auto"/>
              <w:bottom w:val="single" w:sz="4" w:space="0" w:color="auto"/>
              <w:right w:val="single" w:sz="4" w:space="0" w:color="auto"/>
            </w:tcBorders>
            <w:noWrap/>
            <w:vAlign w:val="center"/>
            <w:hideMark/>
          </w:tcPr>
          <w:p w14:paraId="547CE794" w14:textId="77777777" w:rsidR="00A27DDE" w:rsidRPr="002E0360" w:rsidRDefault="00A27DDE" w:rsidP="003D7D4F">
            <w:pPr>
              <w:jc w:val="center"/>
              <w:rPr>
                <w:color w:val="000066"/>
                <w:lang w:val="vi-VN" w:eastAsia="vi-VN"/>
              </w:rPr>
            </w:pPr>
            <w:r w:rsidRPr="002E0360">
              <w:rPr>
                <w:color w:val="000066"/>
                <w:lang w:val="vi-VN" w:eastAsia="vi-VN"/>
              </w:rPr>
              <w:t>6</w:t>
            </w:r>
          </w:p>
        </w:tc>
        <w:tc>
          <w:tcPr>
            <w:tcW w:w="1208" w:type="pct"/>
            <w:tcBorders>
              <w:top w:val="nil"/>
              <w:left w:val="nil"/>
              <w:bottom w:val="single" w:sz="4" w:space="0" w:color="auto"/>
              <w:right w:val="single" w:sz="4" w:space="0" w:color="auto"/>
            </w:tcBorders>
            <w:noWrap/>
            <w:vAlign w:val="center"/>
            <w:hideMark/>
          </w:tcPr>
          <w:p w14:paraId="56CCECE9" w14:textId="77777777" w:rsidR="00A27DDE" w:rsidRPr="002E0360" w:rsidRDefault="00A27DDE" w:rsidP="003D7D4F">
            <w:pPr>
              <w:jc w:val="center"/>
              <w:rPr>
                <w:color w:val="000066"/>
                <w:lang w:val="vi-VN" w:eastAsia="vi-VN"/>
              </w:rPr>
            </w:pPr>
            <w:r w:rsidRPr="002E0360">
              <w:rPr>
                <w:color w:val="000066"/>
                <w:lang w:eastAsia="vi-VN"/>
              </w:rPr>
              <w:t>Tam Đồng</w:t>
            </w:r>
          </w:p>
        </w:tc>
        <w:tc>
          <w:tcPr>
            <w:tcW w:w="1357" w:type="pct"/>
            <w:tcBorders>
              <w:top w:val="nil"/>
              <w:left w:val="nil"/>
              <w:bottom w:val="single" w:sz="4" w:space="0" w:color="auto"/>
              <w:right w:val="single" w:sz="4" w:space="0" w:color="auto"/>
            </w:tcBorders>
            <w:noWrap/>
            <w:vAlign w:val="center"/>
            <w:hideMark/>
          </w:tcPr>
          <w:p w14:paraId="0EA97FD0" w14:textId="77777777" w:rsidR="00A27DDE" w:rsidRPr="002E0360" w:rsidRDefault="00A27DDE" w:rsidP="003D7D4F">
            <w:pPr>
              <w:jc w:val="center"/>
              <w:rPr>
                <w:color w:val="000066"/>
                <w:lang w:val="vi-VN" w:eastAsia="vi-VN"/>
              </w:rPr>
            </w:pPr>
            <w:r w:rsidRPr="002E0360">
              <w:rPr>
                <w:color w:val="000066"/>
                <w:lang w:val="vi-VN" w:eastAsia="vi-VN"/>
              </w:rPr>
              <w:t>26,382</w:t>
            </w:r>
          </w:p>
        </w:tc>
        <w:tc>
          <w:tcPr>
            <w:tcW w:w="1469" w:type="pct"/>
            <w:tcBorders>
              <w:top w:val="nil"/>
              <w:left w:val="nil"/>
              <w:bottom w:val="single" w:sz="4" w:space="0" w:color="auto"/>
              <w:right w:val="single" w:sz="4" w:space="0" w:color="auto"/>
            </w:tcBorders>
            <w:noWrap/>
            <w:vAlign w:val="center"/>
            <w:hideMark/>
          </w:tcPr>
          <w:p w14:paraId="179907E3" w14:textId="77777777" w:rsidR="00A27DDE" w:rsidRPr="002E0360" w:rsidRDefault="00A27DDE" w:rsidP="003D7D4F">
            <w:pPr>
              <w:jc w:val="center"/>
              <w:rPr>
                <w:color w:val="000066"/>
                <w:lang w:val="vi-VN" w:eastAsia="vi-VN"/>
              </w:rPr>
            </w:pPr>
            <w:r w:rsidRPr="002E0360">
              <w:rPr>
                <w:color w:val="000066"/>
                <w:lang w:val="vi-VN" w:eastAsia="vi-VN"/>
              </w:rPr>
              <w:t>Kinh</w:t>
            </w:r>
          </w:p>
        </w:tc>
      </w:tr>
      <w:tr w:rsidR="00A27DDE" w:rsidRPr="002E0360" w14:paraId="52F3C724" w14:textId="77777777" w:rsidTr="003D7D4F">
        <w:trPr>
          <w:trHeight w:val="318"/>
        </w:trPr>
        <w:tc>
          <w:tcPr>
            <w:tcW w:w="966" w:type="pct"/>
            <w:tcBorders>
              <w:top w:val="single" w:sz="4" w:space="0" w:color="auto"/>
              <w:left w:val="single" w:sz="4" w:space="0" w:color="auto"/>
              <w:bottom w:val="single" w:sz="4" w:space="0" w:color="auto"/>
              <w:right w:val="single" w:sz="4" w:space="0" w:color="auto"/>
            </w:tcBorders>
            <w:noWrap/>
            <w:vAlign w:val="center"/>
            <w:hideMark/>
          </w:tcPr>
          <w:p w14:paraId="2462CC33" w14:textId="77777777" w:rsidR="00A27DDE" w:rsidRPr="002E0360" w:rsidRDefault="00A27DDE" w:rsidP="003D7D4F">
            <w:pPr>
              <w:jc w:val="center"/>
              <w:rPr>
                <w:color w:val="000066"/>
                <w:lang w:val="vi-VN" w:eastAsia="vi-VN"/>
              </w:rPr>
            </w:pPr>
            <w:r w:rsidRPr="002E0360">
              <w:rPr>
                <w:color w:val="000066"/>
                <w:lang w:val="vi-VN" w:eastAsia="vi-VN"/>
              </w:rPr>
              <w:t>7</w:t>
            </w:r>
          </w:p>
        </w:tc>
        <w:tc>
          <w:tcPr>
            <w:tcW w:w="1208" w:type="pct"/>
            <w:tcBorders>
              <w:top w:val="single" w:sz="4" w:space="0" w:color="auto"/>
              <w:left w:val="single" w:sz="4" w:space="0" w:color="auto"/>
              <w:bottom w:val="single" w:sz="4" w:space="0" w:color="auto"/>
              <w:right w:val="single" w:sz="4" w:space="0" w:color="auto"/>
            </w:tcBorders>
            <w:noWrap/>
            <w:vAlign w:val="center"/>
            <w:hideMark/>
          </w:tcPr>
          <w:p w14:paraId="7D40859C" w14:textId="77777777" w:rsidR="00A27DDE" w:rsidRPr="002E0360" w:rsidRDefault="00A27DDE" w:rsidP="003D7D4F">
            <w:pPr>
              <w:jc w:val="center"/>
              <w:rPr>
                <w:color w:val="000066"/>
                <w:lang w:val="vi-VN" w:eastAsia="vi-VN"/>
              </w:rPr>
            </w:pPr>
            <w:r w:rsidRPr="002E0360">
              <w:rPr>
                <w:color w:val="000066"/>
                <w:lang w:eastAsia="vi-VN"/>
              </w:rPr>
              <w:t>Đại Đồng</w:t>
            </w:r>
          </w:p>
        </w:tc>
        <w:tc>
          <w:tcPr>
            <w:tcW w:w="1357" w:type="pct"/>
            <w:tcBorders>
              <w:top w:val="single" w:sz="4" w:space="0" w:color="auto"/>
              <w:left w:val="single" w:sz="4" w:space="0" w:color="auto"/>
              <w:bottom w:val="single" w:sz="4" w:space="0" w:color="auto"/>
              <w:right w:val="single" w:sz="4" w:space="0" w:color="auto"/>
            </w:tcBorders>
            <w:noWrap/>
            <w:vAlign w:val="center"/>
            <w:hideMark/>
          </w:tcPr>
          <w:p w14:paraId="2F529DA5" w14:textId="77777777" w:rsidR="00A27DDE" w:rsidRPr="002E0360" w:rsidRDefault="00A27DDE" w:rsidP="003D7D4F">
            <w:pPr>
              <w:jc w:val="center"/>
              <w:rPr>
                <w:color w:val="000066"/>
                <w:lang w:val="vi-VN" w:eastAsia="vi-VN"/>
              </w:rPr>
            </w:pPr>
            <w:r w:rsidRPr="002E0360">
              <w:rPr>
                <w:color w:val="000066"/>
                <w:lang w:val="vi-VN" w:eastAsia="vi-VN"/>
              </w:rPr>
              <w:t>63,131</w:t>
            </w:r>
          </w:p>
        </w:tc>
        <w:tc>
          <w:tcPr>
            <w:tcW w:w="1469" w:type="pct"/>
            <w:tcBorders>
              <w:top w:val="single" w:sz="4" w:space="0" w:color="auto"/>
              <w:left w:val="single" w:sz="4" w:space="0" w:color="auto"/>
              <w:bottom w:val="single" w:sz="4" w:space="0" w:color="auto"/>
              <w:right w:val="single" w:sz="4" w:space="0" w:color="auto"/>
            </w:tcBorders>
            <w:noWrap/>
            <w:vAlign w:val="center"/>
            <w:hideMark/>
          </w:tcPr>
          <w:p w14:paraId="0F76930B" w14:textId="77777777" w:rsidR="00A27DDE" w:rsidRPr="002E0360" w:rsidRDefault="00A27DDE" w:rsidP="003D7D4F">
            <w:pPr>
              <w:jc w:val="center"/>
              <w:rPr>
                <w:color w:val="000066"/>
                <w:lang w:val="vi-VN" w:eastAsia="vi-VN"/>
              </w:rPr>
            </w:pPr>
            <w:r w:rsidRPr="002E0360">
              <w:rPr>
                <w:color w:val="000066"/>
                <w:lang w:val="vi-VN" w:eastAsia="vi-VN"/>
              </w:rPr>
              <w:t>Kinh</w:t>
            </w:r>
          </w:p>
        </w:tc>
      </w:tr>
      <w:tr w:rsidR="00A27DDE" w:rsidRPr="002E0360" w14:paraId="3DB6177B" w14:textId="77777777" w:rsidTr="003D7D4F">
        <w:trPr>
          <w:trHeight w:val="318"/>
        </w:trPr>
        <w:tc>
          <w:tcPr>
            <w:tcW w:w="966" w:type="pct"/>
            <w:tcBorders>
              <w:top w:val="single" w:sz="4" w:space="0" w:color="auto"/>
              <w:left w:val="single" w:sz="4" w:space="0" w:color="auto"/>
              <w:bottom w:val="single" w:sz="4" w:space="0" w:color="auto"/>
              <w:right w:val="single" w:sz="4" w:space="0" w:color="auto"/>
            </w:tcBorders>
            <w:noWrap/>
            <w:vAlign w:val="center"/>
            <w:hideMark/>
          </w:tcPr>
          <w:p w14:paraId="6D2B881E" w14:textId="77777777" w:rsidR="00A27DDE" w:rsidRPr="002E0360" w:rsidRDefault="00A27DDE" w:rsidP="003D7D4F">
            <w:pPr>
              <w:jc w:val="center"/>
              <w:rPr>
                <w:color w:val="000066"/>
                <w:lang w:val="vi-VN" w:eastAsia="vi-VN"/>
              </w:rPr>
            </w:pPr>
            <w:r w:rsidRPr="002E0360">
              <w:rPr>
                <w:color w:val="000066"/>
                <w:lang w:val="vi-VN" w:eastAsia="vi-VN"/>
              </w:rPr>
              <w:t>8</w:t>
            </w:r>
          </w:p>
        </w:tc>
        <w:tc>
          <w:tcPr>
            <w:tcW w:w="1208" w:type="pct"/>
            <w:tcBorders>
              <w:top w:val="single" w:sz="4" w:space="0" w:color="auto"/>
              <w:left w:val="single" w:sz="4" w:space="0" w:color="auto"/>
              <w:bottom w:val="single" w:sz="4" w:space="0" w:color="auto"/>
              <w:right w:val="single" w:sz="4" w:space="0" w:color="auto"/>
            </w:tcBorders>
            <w:noWrap/>
            <w:vAlign w:val="center"/>
            <w:hideMark/>
          </w:tcPr>
          <w:p w14:paraId="3A11D126" w14:textId="77777777" w:rsidR="00A27DDE" w:rsidRPr="002E0360" w:rsidRDefault="00A27DDE" w:rsidP="003D7D4F">
            <w:pPr>
              <w:jc w:val="center"/>
              <w:rPr>
                <w:color w:val="000066"/>
                <w:lang w:val="vi-VN" w:eastAsia="vi-VN"/>
              </w:rPr>
            </w:pPr>
            <w:r w:rsidRPr="002E0360">
              <w:rPr>
                <w:color w:val="000066"/>
                <w:lang w:eastAsia="vi-VN"/>
              </w:rPr>
              <w:t>Xuân Lâm</w:t>
            </w:r>
          </w:p>
        </w:tc>
        <w:tc>
          <w:tcPr>
            <w:tcW w:w="1357" w:type="pct"/>
            <w:tcBorders>
              <w:top w:val="single" w:sz="4" w:space="0" w:color="auto"/>
              <w:left w:val="single" w:sz="4" w:space="0" w:color="auto"/>
              <w:bottom w:val="single" w:sz="4" w:space="0" w:color="auto"/>
              <w:right w:val="single" w:sz="4" w:space="0" w:color="auto"/>
            </w:tcBorders>
            <w:noWrap/>
            <w:vAlign w:val="center"/>
            <w:hideMark/>
          </w:tcPr>
          <w:p w14:paraId="58916829" w14:textId="77777777" w:rsidR="00A27DDE" w:rsidRPr="002E0360" w:rsidRDefault="00A27DDE" w:rsidP="003D7D4F">
            <w:pPr>
              <w:jc w:val="center"/>
              <w:rPr>
                <w:color w:val="000066"/>
                <w:lang w:val="vi-VN" w:eastAsia="vi-VN"/>
              </w:rPr>
            </w:pPr>
            <w:r w:rsidRPr="002E0360">
              <w:rPr>
                <w:color w:val="000066"/>
                <w:lang w:val="vi-VN" w:eastAsia="vi-VN"/>
              </w:rPr>
              <w:t>40,624</w:t>
            </w:r>
          </w:p>
        </w:tc>
        <w:tc>
          <w:tcPr>
            <w:tcW w:w="1469" w:type="pct"/>
            <w:tcBorders>
              <w:top w:val="single" w:sz="4" w:space="0" w:color="auto"/>
              <w:left w:val="single" w:sz="4" w:space="0" w:color="auto"/>
              <w:bottom w:val="single" w:sz="4" w:space="0" w:color="auto"/>
              <w:right w:val="single" w:sz="4" w:space="0" w:color="auto"/>
            </w:tcBorders>
            <w:noWrap/>
            <w:vAlign w:val="center"/>
            <w:hideMark/>
          </w:tcPr>
          <w:p w14:paraId="5D55C010" w14:textId="77777777" w:rsidR="00A27DDE" w:rsidRPr="002E0360" w:rsidRDefault="00A27DDE" w:rsidP="003D7D4F">
            <w:pPr>
              <w:jc w:val="center"/>
              <w:rPr>
                <w:color w:val="000066"/>
                <w:lang w:val="vi-VN" w:eastAsia="vi-VN"/>
              </w:rPr>
            </w:pPr>
            <w:r w:rsidRPr="002E0360">
              <w:rPr>
                <w:color w:val="000066"/>
                <w:lang w:val="vi-VN" w:eastAsia="vi-VN"/>
              </w:rPr>
              <w:t>Kinh</w:t>
            </w:r>
          </w:p>
        </w:tc>
      </w:tr>
      <w:tr w:rsidR="00A27DDE" w:rsidRPr="002E0360" w14:paraId="402162DC" w14:textId="77777777" w:rsidTr="003D7D4F">
        <w:trPr>
          <w:trHeight w:val="318"/>
        </w:trPr>
        <w:tc>
          <w:tcPr>
            <w:tcW w:w="966" w:type="pct"/>
            <w:tcBorders>
              <w:top w:val="single" w:sz="4" w:space="0" w:color="auto"/>
              <w:left w:val="single" w:sz="4" w:space="0" w:color="auto"/>
              <w:bottom w:val="single" w:sz="4" w:space="0" w:color="auto"/>
              <w:right w:val="single" w:sz="4" w:space="0" w:color="auto"/>
            </w:tcBorders>
            <w:noWrap/>
            <w:vAlign w:val="center"/>
            <w:hideMark/>
          </w:tcPr>
          <w:p w14:paraId="0DAF9238" w14:textId="77777777" w:rsidR="00A27DDE" w:rsidRPr="002E0360" w:rsidRDefault="00A27DDE" w:rsidP="003D7D4F">
            <w:pPr>
              <w:jc w:val="center"/>
              <w:rPr>
                <w:color w:val="000066"/>
                <w:lang w:val="vi-VN" w:eastAsia="vi-VN"/>
              </w:rPr>
            </w:pPr>
            <w:r w:rsidRPr="002E0360">
              <w:rPr>
                <w:color w:val="000066"/>
                <w:lang w:val="vi-VN" w:eastAsia="vi-VN"/>
              </w:rPr>
              <w:t>9</w:t>
            </w:r>
          </w:p>
        </w:tc>
        <w:tc>
          <w:tcPr>
            <w:tcW w:w="1208" w:type="pct"/>
            <w:tcBorders>
              <w:top w:val="single" w:sz="4" w:space="0" w:color="auto"/>
              <w:left w:val="nil"/>
              <w:bottom w:val="single" w:sz="4" w:space="0" w:color="auto"/>
              <w:right w:val="single" w:sz="4" w:space="0" w:color="auto"/>
            </w:tcBorders>
            <w:noWrap/>
            <w:vAlign w:val="center"/>
            <w:hideMark/>
          </w:tcPr>
          <w:p w14:paraId="23891B3A" w14:textId="77777777" w:rsidR="00A27DDE" w:rsidRPr="002E0360" w:rsidRDefault="00A27DDE" w:rsidP="003D7D4F">
            <w:pPr>
              <w:jc w:val="center"/>
              <w:rPr>
                <w:color w:val="000066"/>
                <w:lang w:val="vi-VN" w:eastAsia="vi-VN"/>
              </w:rPr>
            </w:pPr>
            <w:r w:rsidRPr="002E0360">
              <w:rPr>
                <w:color w:val="000066"/>
                <w:lang w:eastAsia="vi-VN"/>
              </w:rPr>
              <w:t>Bạch Hà</w:t>
            </w:r>
          </w:p>
        </w:tc>
        <w:tc>
          <w:tcPr>
            <w:tcW w:w="1357" w:type="pct"/>
            <w:tcBorders>
              <w:top w:val="single" w:sz="4" w:space="0" w:color="auto"/>
              <w:left w:val="nil"/>
              <w:bottom w:val="single" w:sz="4" w:space="0" w:color="auto"/>
              <w:right w:val="single" w:sz="4" w:space="0" w:color="auto"/>
            </w:tcBorders>
            <w:noWrap/>
            <w:vAlign w:val="center"/>
            <w:hideMark/>
          </w:tcPr>
          <w:p w14:paraId="5DE65257" w14:textId="77777777" w:rsidR="00A27DDE" w:rsidRPr="002E0360" w:rsidRDefault="00A27DDE" w:rsidP="003D7D4F">
            <w:pPr>
              <w:jc w:val="center"/>
              <w:rPr>
                <w:color w:val="000066"/>
                <w:lang w:val="vi-VN" w:eastAsia="vi-VN"/>
              </w:rPr>
            </w:pPr>
            <w:r w:rsidRPr="002E0360">
              <w:rPr>
                <w:color w:val="000066"/>
                <w:lang w:val="vi-VN" w:eastAsia="vi-VN"/>
              </w:rPr>
              <w:t>39,332</w:t>
            </w:r>
          </w:p>
        </w:tc>
        <w:tc>
          <w:tcPr>
            <w:tcW w:w="1469" w:type="pct"/>
            <w:tcBorders>
              <w:top w:val="single" w:sz="4" w:space="0" w:color="auto"/>
              <w:left w:val="nil"/>
              <w:bottom w:val="single" w:sz="4" w:space="0" w:color="auto"/>
              <w:right w:val="single" w:sz="4" w:space="0" w:color="auto"/>
            </w:tcBorders>
            <w:noWrap/>
            <w:vAlign w:val="center"/>
            <w:hideMark/>
          </w:tcPr>
          <w:p w14:paraId="67F1BE60" w14:textId="77777777" w:rsidR="00A27DDE" w:rsidRPr="002E0360" w:rsidRDefault="00A27DDE" w:rsidP="003D7D4F">
            <w:pPr>
              <w:jc w:val="center"/>
              <w:rPr>
                <w:color w:val="000066"/>
                <w:lang w:val="vi-VN" w:eastAsia="vi-VN"/>
              </w:rPr>
            </w:pPr>
            <w:r w:rsidRPr="002E0360">
              <w:rPr>
                <w:color w:val="000066"/>
                <w:lang w:val="vi-VN" w:eastAsia="vi-VN"/>
              </w:rPr>
              <w:t>Kinh</w:t>
            </w:r>
          </w:p>
        </w:tc>
      </w:tr>
      <w:tr w:rsidR="00A27DDE" w:rsidRPr="002E0360" w14:paraId="4BE53B49" w14:textId="77777777" w:rsidTr="003D7D4F">
        <w:trPr>
          <w:trHeight w:val="318"/>
        </w:trPr>
        <w:tc>
          <w:tcPr>
            <w:tcW w:w="966" w:type="pct"/>
            <w:tcBorders>
              <w:top w:val="nil"/>
              <w:left w:val="single" w:sz="4" w:space="0" w:color="auto"/>
              <w:bottom w:val="single" w:sz="4" w:space="0" w:color="auto"/>
              <w:right w:val="single" w:sz="4" w:space="0" w:color="auto"/>
            </w:tcBorders>
            <w:noWrap/>
            <w:vAlign w:val="center"/>
            <w:hideMark/>
          </w:tcPr>
          <w:p w14:paraId="5BDA60AC" w14:textId="77777777" w:rsidR="00A27DDE" w:rsidRPr="002E0360" w:rsidRDefault="00A27DDE" w:rsidP="003D7D4F">
            <w:pPr>
              <w:jc w:val="center"/>
              <w:rPr>
                <w:color w:val="000066"/>
                <w:lang w:val="vi-VN" w:eastAsia="vi-VN"/>
              </w:rPr>
            </w:pPr>
            <w:r w:rsidRPr="002E0360">
              <w:rPr>
                <w:color w:val="000066"/>
                <w:lang w:val="vi-VN" w:eastAsia="vi-VN"/>
              </w:rPr>
              <w:t>10</w:t>
            </w:r>
          </w:p>
        </w:tc>
        <w:tc>
          <w:tcPr>
            <w:tcW w:w="1208" w:type="pct"/>
            <w:tcBorders>
              <w:top w:val="nil"/>
              <w:left w:val="nil"/>
              <w:bottom w:val="single" w:sz="4" w:space="0" w:color="auto"/>
              <w:right w:val="single" w:sz="4" w:space="0" w:color="auto"/>
            </w:tcBorders>
            <w:noWrap/>
            <w:vAlign w:val="center"/>
            <w:hideMark/>
          </w:tcPr>
          <w:p w14:paraId="63BB7CA6" w14:textId="77777777" w:rsidR="00A27DDE" w:rsidRPr="002E0360" w:rsidRDefault="00A27DDE" w:rsidP="003D7D4F">
            <w:pPr>
              <w:jc w:val="center"/>
              <w:rPr>
                <w:color w:val="000066"/>
                <w:lang w:val="vi-VN" w:eastAsia="vi-VN"/>
              </w:rPr>
            </w:pPr>
            <w:r w:rsidRPr="002E0360">
              <w:rPr>
                <w:color w:val="000066"/>
                <w:lang w:eastAsia="vi-VN"/>
              </w:rPr>
              <w:t>Bạch Ngọc</w:t>
            </w:r>
          </w:p>
        </w:tc>
        <w:tc>
          <w:tcPr>
            <w:tcW w:w="1357" w:type="pct"/>
            <w:tcBorders>
              <w:top w:val="nil"/>
              <w:left w:val="nil"/>
              <w:bottom w:val="single" w:sz="4" w:space="0" w:color="auto"/>
              <w:right w:val="single" w:sz="4" w:space="0" w:color="auto"/>
            </w:tcBorders>
            <w:noWrap/>
            <w:vAlign w:val="center"/>
            <w:hideMark/>
          </w:tcPr>
          <w:p w14:paraId="2AA9E82A" w14:textId="77777777" w:rsidR="00A27DDE" w:rsidRPr="002E0360" w:rsidRDefault="00A27DDE" w:rsidP="003D7D4F">
            <w:pPr>
              <w:jc w:val="center"/>
              <w:rPr>
                <w:color w:val="000066"/>
                <w:lang w:val="vi-VN" w:eastAsia="vi-VN"/>
              </w:rPr>
            </w:pPr>
            <w:r w:rsidRPr="002E0360">
              <w:rPr>
                <w:color w:val="000066"/>
                <w:lang w:val="vi-VN" w:eastAsia="vi-VN"/>
              </w:rPr>
              <w:t>29,021</w:t>
            </w:r>
          </w:p>
        </w:tc>
        <w:tc>
          <w:tcPr>
            <w:tcW w:w="1469" w:type="pct"/>
            <w:tcBorders>
              <w:top w:val="nil"/>
              <w:left w:val="nil"/>
              <w:bottom w:val="single" w:sz="4" w:space="0" w:color="auto"/>
              <w:right w:val="single" w:sz="4" w:space="0" w:color="auto"/>
            </w:tcBorders>
            <w:noWrap/>
            <w:vAlign w:val="center"/>
            <w:hideMark/>
          </w:tcPr>
          <w:p w14:paraId="533C5066" w14:textId="77777777" w:rsidR="00A27DDE" w:rsidRPr="002E0360" w:rsidRDefault="00A27DDE" w:rsidP="003D7D4F">
            <w:pPr>
              <w:jc w:val="center"/>
              <w:rPr>
                <w:color w:val="000066"/>
                <w:lang w:val="vi-VN" w:eastAsia="vi-VN"/>
              </w:rPr>
            </w:pPr>
            <w:r w:rsidRPr="002E0360">
              <w:rPr>
                <w:color w:val="000066"/>
                <w:lang w:val="vi-VN" w:eastAsia="vi-VN"/>
              </w:rPr>
              <w:t>Kinh</w:t>
            </w:r>
          </w:p>
        </w:tc>
      </w:tr>
      <w:tr w:rsidR="00A27DDE" w:rsidRPr="002E0360" w14:paraId="5B4F8488" w14:textId="77777777" w:rsidTr="003D7D4F">
        <w:trPr>
          <w:trHeight w:val="318"/>
        </w:trPr>
        <w:tc>
          <w:tcPr>
            <w:tcW w:w="966" w:type="pct"/>
            <w:tcBorders>
              <w:top w:val="nil"/>
              <w:left w:val="single" w:sz="4" w:space="0" w:color="auto"/>
              <w:bottom w:val="single" w:sz="4" w:space="0" w:color="auto"/>
              <w:right w:val="single" w:sz="4" w:space="0" w:color="auto"/>
            </w:tcBorders>
            <w:noWrap/>
            <w:vAlign w:val="center"/>
            <w:hideMark/>
          </w:tcPr>
          <w:p w14:paraId="34203E61" w14:textId="77777777" w:rsidR="00A27DDE" w:rsidRPr="002E0360" w:rsidRDefault="00A27DDE" w:rsidP="003D7D4F">
            <w:pPr>
              <w:jc w:val="center"/>
              <w:rPr>
                <w:color w:val="000066"/>
                <w:lang w:val="vi-VN" w:eastAsia="vi-VN"/>
              </w:rPr>
            </w:pPr>
            <w:r w:rsidRPr="002E0360">
              <w:rPr>
                <w:color w:val="000066"/>
                <w:lang w:val="vi-VN" w:eastAsia="vi-VN"/>
              </w:rPr>
              <w:t>11</w:t>
            </w:r>
          </w:p>
        </w:tc>
        <w:tc>
          <w:tcPr>
            <w:tcW w:w="1208" w:type="pct"/>
            <w:tcBorders>
              <w:top w:val="nil"/>
              <w:left w:val="nil"/>
              <w:bottom w:val="single" w:sz="4" w:space="0" w:color="auto"/>
              <w:right w:val="single" w:sz="4" w:space="0" w:color="auto"/>
            </w:tcBorders>
            <w:noWrap/>
            <w:vAlign w:val="center"/>
            <w:hideMark/>
          </w:tcPr>
          <w:p w14:paraId="5405E76E" w14:textId="77777777" w:rsidR="00A27DDE" w:rsidRPr="002E0360" w:rsidRDefault="00A27DDE" w:rsidP="003D7D4F">
            <w:pPr>
              <w:jc w:val="center"/>
              <w:rPr>
                <w:color w:val="000066"/>
                <w:lang w:val="vi-VN" w:eastAsia="vi-VN"/>
              </w:rPr>
            </w:pPr>
            <w:r w:rsidRPr="002E0360">
              <w:rPr>
                <w:color w:val="000066"/>
                <w:lang w:eastAsia="vi-VN"/>
              </w:rPr>
              <w:t>Đô Lương</w:t>
            </w:r>
          </w:p>
        </w:tc>
        <w:tc>
          <w:tcPr>
            <w:tcW w:w="1357" w:type="pct"/>
            <w:tcBorders>
              <w:top w:val="nil"/>
              <w:left w:val="nil"/>
              <w:bottom w:val="single" w:sz="4" w:space="0" w:color="auto"/>
              <w:right w:val="single" w:sz="4" w:space="0" w:color="auto"/>
            </w:tcBorders>
            <w:noWrap/>
            <w:vAlign w:val="center"/>
            <w:hideMark/>
          </w:tcPr>
          <w:p w14:paraId="018C38C9" w14:textId="77777777" w:rsidR="00A27DDE" w:rsidRPr="002E0360" w:rsidRDefault="00A27DDE" w:rsidP="003D7D4F">
            <w:pPr>
              <w:jc w:val="center"/>
              <w:rPr>
                <w:color w:val="000066"/>
                <w:lang w:val="vi-VN" w:eastAsia="vi-VN"/>
              </w:rPr>
            </w:pPr>
            <w:r w:rsidRPr="002E0360">
              <w:rPr>
                <w:color w:val="000066"/>
                <w:lang w:val="vi-VN" w:eastAsia="vi-VN"/>
              </w:rPr>
              <w:t>6,196</w:t>
            </w:r>
          </w:p>
        </w:tc>
        <w:tc>
          <w:tcPr>
            <w:tcW w:w="1469" w:type="pct"/>
            <w:tcBorders>
              <w:top w:val="nil"/>
              <w:left w:val="nil"/>
              <w:bottom w:val="single" w:sz="4" w:space="0" w:color="auto"/>
              <w:right w:val="single" w:sz="4" w:space="0" w:color="auto"/>
            </w:tcBorders>
            <w:noWrap/>
            <w:vAlign w:val="center"/>
            <w:hideMark/>
          </w:tcPr>
          <w:p w14:paraId="7B6B37FB" w14:textId="77777777" w:rsidR="00A27DDE" w:rsidRPr="002E0360" w:rsidRDefault="00A27DDE" w:rsidP="003D7D4F">
            <w:pPr>
              <w:jc w:val="center"/>
              <w:rPr>
                <w:color w:val="000066"/>
                <w:lang w:val="vi-VN" w:eastAsia="vi-VN"/>
              </w:rPr>
            </w:pPr>
            <w:r w:rsidRPr="002E0360">
              <w:rPr>
                <w:color w:val="000066"/>
                <w:lang w:val="vi-VN" w:eastAsia="vi-VN"/>
              </w:rPr>
              <w:t>Kinh</w:t>
            </w:r>
          </w:p>
        </w:tc>
      </w:tr>
      <w:tr w:rsidR="00A27DDE" w:rsidRPr="002E0360" w14:paraId="1B250947" w14:textId="77777777" w:rsidTr="003D7D4F">
        <w:trPr>
          <w:trHeight w:val="318"/>
        </w:trPr>
        <w:tc>
          <w:tcPr>
            <w:tcW w:w="966" w:type="pct"/>
            <w:tcBorders>
              <w:top w:val="nil"/>
              <w:left w:val="single" w:sz="4" w:space="0" w:color="auto"/>
              <w:bottom w:val="single" w:sz="4" w:space="0" w:color="auto"/>
              <w:right w:val="single" w:sz="4" w:space="0" w:color="auto"/>
            </w:tcBorders>
            <w:noWrap/>
            <w:vAlign w:val="center"/>
            <w:hideMark/>
          </w:tcPr>
          <w:p w14:paraId="149C2D73" w14:textId="77777777" w:rsidR="00A27DDE" w:rsidRPr="002E0360" w:rsidRDefault="00A27DDE" w:rsidP="003D7D4F">
            <w:pPr>
              <w:jc w:val="center"/>
              <w:rPr>
                <w:color w:val="000066"/>
                <w:lang w:val="vi-VN" w:eastAsia="vi-VN"/>
              </w:rPr>
            </w:pPr>
            <w:r w:rsidRPr="002E0360">
              <w:rPr>
                <w:color w:val="000066"/>
                <w:lang w:val="vi-VN" w:eastAsia="vi-VN"/>
              </w:rPr>
              <w:t>12</w:t>
            </w:r>
          </w:p>
        </w:tc>
        <w:tc>
          <w:tcPr>
            <w:tcW w:w="1208" w:type="pct"/>
            <w:tcBorders>
              <w:top w:val="nil"/>
              <w:left w:val="nil"/>
              <w:bottom w:val="single" w:sz="4" w:space="0" w:color="auto"/>
              <w:right w:val="single" w:sz="4" w:space="0" w:color="auto"/>
            </w:tcBorders>
            <w:noWrap/>
            <w:vAlign w:val="center"/>
            <w:hideMark/>
          </w:tcPr>
          <w:p w14:paraId="468858AA" w14:textId="77777777" w:rsidR="00A27DDE" w:rsidRPr="002E0360" w:rsidRDefault="00A27DDE" w:rsidP="003D7D4F">
            <w:pPr>
              <w:jc w:val="center"/>
              <w:rPr>
                <w:color w:val="000066"/>
                <w:lang w:val="vi-VN" w:eastAsia="vi-VN"/>
              </w:rPr>
            </w:pPr>
            <w:r w:rsidRPr="002E0360">
              <w:rPr>
                <w:color w:val="000066"/>
                <w:lang w:eastAsia="vi-VN"/>
              </w:rPr>
              <w:t>Lương Sơn</w:t>
            </w:r>
          </w:p>
        </w:tc>
        <w:tc>
          <w:tcPr>
            <w:tcW w:w="1357" w:type="pct"/>
            <w:tcBorders>
              <w:top w:val="nil"/>
              <w:left w:val="nil"/>
              <w:bottom w:val="single" w:sz="4" w:space="0" w:color="auto"/>
              <w:right w:val="single" w:sz="4" w:space="0" w:color="auto"/>
            </w:tcBorders>
            <w:noWrap/>
            <w:vAlign w:val="center"/>
            <w:hideMark/>
          </w:tcPr>
          <w:p w14:paraId="77BE3AF6" w14:textId="77777777" w:rsidR="00A27DDE" w:rsidRPr="002E0360" w:rsidRDefault="00A27DDE" w:rsidP="003D7D4F">
            <w:pPr>
              <w:jc w:val="center"/>
              <w:rPr>
                <w:color w:val="000066"/>
                <w:lang w:val="vi-VN" w:eastAsia="vi-VN"/>
              </w:rPr>
            </w:pPr>
            <w:r w:rsidRPr="002E0360">
              <w:rPr>
                <w:color w:val="000066"/>
                <w:lang w:val="vi-VN" w:eastAsia="vi-VN"/>
              </w:rPr>
              <w:t>26,494</w:t>
            </w:r>
          </w:p>
        </w:tc>
        <w:tc>
          <w:tcPr>
            <w:tcW w:w="1469" w:type="pct"/>
            <w:tcBorders>
              <w:top w:val="nil"/>
              <w:left w:val="nil"/>
              <w:bottom w:val="single" w:sz="4" w:space="0" w:color="auto"/>
              <w:right w:val="single" w:sz="4" w:space="0" w:color="auto"/>
            </w:tcBorders>
            <w:noWrap/>
            <w:vAlign w:val="center"/>
            <w:hideMark/>
          </w:tcPr>
          <w:p w14:paraId="57E8DAF7" w14:textId="77777777" w:rsidR="00A27DDE" w:rsidRPr="002E0360" w:rsidRDefault="00A27DDE" w:rsidP="003D7D4F">
            <w:pPr>
              <w:jc w:val="center"/>
              <w:rPr>
                <w:color w:val="000066"/>
                <w:lang w:val="vi-VN" w:eastAsia="vi-VN"/>
              </w:rPr>
            </w:pPr>
            <w:r w:rsidRPr="002E0360">
              <w:rPr>
                <w:color w:val="000066"/>
                <w:lang w:val="vi-VN" w:eastAsia="vi-VN"/>
              </w:rPr>
              <w:t>Kinh</w:t>
            </w:r>
          </w:p>
        </w:tc>
      </w:tr>
      <w:tr w:rsidR="00A27DDE" w:rsidRPr="002E0360" w14:paraId="0A0F0CEC" w14:textId="77777777" w:rsidTr="003D7D4F">
        <w:trPr>
          <w:trHeight w:val="318"/>
        </w:trPr>
        <w:tc>
          <w:tcPr>
            <w:tcW w:w="966" w:type="pct"/>
            <w:tcBorders>
              <w:top w:val="nil"/>
              <w:left w:val="single" w:sz="4" w:space="0" w:color="auto"/>
              <w:bottom w:val="single" w:sz="4" w:space="0" w:color="auto"/>
              <w:right w:val="single" w:sz="4" w:space="0" w:color="auto"/>
            </w:tcBorders>
            <w:noWrap/>
            <w:vAlign w:val="center"/>
            <w:hideMark/>
          </w:tcPr>
          <w:p w14:paraId="76E1B092" w14:textId="77777777" w:rsidR="00A27DDE" w:rsidRPr="002E0360" w:rsidRDefault="00A27DDE" w:rsidP="003D7D4F">
            <w:pPr>
              <w:jc w:val="center"/>
              <w:rPr>
                <w:color w:val="000066"/>
                <w:lang w:val="vi-VN" w:eastAsia="vi-VN"/>
              </w:rPr>
            </w:pPr>
            <w:r w:rsidRPr="002E0360">
              <w:rPr>
                <w:color w:val="000066"/>
                <w:lang w:val="vi-VN" w:eastAsia="vi-VN"/>
              </w:rPr>
              <w:t>13</w:t>
            </w:r>
          </w:p>
        </w:tc>
        <w:tc>
          <w:tcPr>
            <w:tcW w:w="1208" w:type="pct"/>
            <w:tcBorders>
              <w:top w:val="nil"/>
              <w:left w:val="nil"/>
              <w:bottom w:val="single" w:sz="4" w:space="0" w:color="auto"/>
              <w:right w:val="single" w:sz="4" w:space="0" w:color="auto"/>
            </w:tcBorders>
            <w:noWrap/>
            <w:vAlign w:val="center"/>
            <w:hideMark/>
          </w:tcPr>
          <w:p w14:paraId="4B3FD1B1" w14:textId="77777777" w:rsidR="00A27DDE" w:rsidRPr="002E0360" w:rsidRDefault="00A27DDE" w:rsidP="003D7D4F">
            <w:pPr>
              <w:jc w:val="center"/>
              <w:rPr>
                <w:color w:val="000066"/>
                <w:lang w:val="vi-VN" w:eastAsia="vi-VN"/>
              </w:rPr>
            </w:pPr>
            <w:r w:rsidRPr="002E0360">
              <w:rPr>
                <w:color w:val="000066"/>
                <w:lang w:eastAsia="vi-VN"/>
              </w:rPr>
              <w:t>Thuần Trung</w:t>
            </w:r>
          </w:p>
        </w:tc>
        <w:tc>
          <w:tcPr>
            <w:tcW w:w="1357" w:type="pct"/>
            <w:tcBorders>
              <w:top w:val="nil"/>
              <w:left w:val="nil"/>
              <w:bottom w:val="single" w:sz="4" w:space="0" w:color="auto"/>
              <w:right w:val="single" w:sz="4" w:space="0" w:color="auto"/>
            </w:tcBorders>
            <w:noWrap/>
            <w:vAlign w:val="center"/>
            <w:hideMark/>
          </w:tcPr>
          <w:p w14:paraId="6A5C487E" w14:textId="77777777" w:rsidR="00A27DDE" w:rsidRPr="002E0360" w:rsidRDefault="00A27DDE" w:rsidP="003D7D4F">
            <w:pPr>
              <w:jc w:val="center"/>
              <w:rPr>
                <w:color w:val="000066"/>
                <w:lang w:val="vi-VN" w:eastAsia="vi-VN"/>
              </w:rPr>
            </w:pPr>
            <w:r w:rsidRPr="002E0360">
              <w:rPr>
                <w:color w:val="000066"/>
                <w:lang w:val="vi-VN" w:eastAsia="vi-VN"/>
              </w:rPr>
              <w:t>40,317</w:t>
            </w:r>
          </w:p>
        </w:tc>
        <w:tc>
          <w:tcPr>
            <w:tcW w:w="1469" w:type="pct"/>
            <w:tcBorders>
              <w:top w:val="nil"/>
              <w:left w:val="nil"/>
              <w:bottom w:val="single" w:sz="4" w:space="0" w:color="auto"/>
              <w:right w:val="single" w:sz="4" w:space="0" w:color="auto"/>
            </w:tcBorders>
            <w:noWrap/>
            <w:vAlign w:val="center"/>
            <w:hideMark/>
          </w:tcPr>
          <w:p w14:paraId="7155F7C4" w14:textId="77777777" w:rsidR="00A27DDE" w:rsidRPr="002E0360" w:rsidRDefault="00A27DDE" w:rsidP="003D7D4F">
            <w:pPr>
              <w:jc w:val="center"/>
              <w:rPr>
                <w:color w:val="000066"/>
                <w:lang w:val="vi-VN" w:eastAsia="vi-VN"/>
              </w:rPr>
            </w:pPr>
            <w:r w:rsidRPr="002E0360">
              <w:rPr>
                <w:color w:val="000066"/>
                <w:lang w:val="vi-VN" w:eastAsia="vi-VN"/>
              </w:rPr>
              <w:t>Kinh</w:t>
            </w:r>
          </w:p>
        </w:tc>
      </w:tr>
      <w:tr w:rsidR="00A27DDE" w:rsidRPr="002E0360" w14:paraId="1AB26748" w14:textId="77777777" w:rsidTr="003D7D4F">
        <w:trPr>
          <w:trHeight w:val="318"/>
        </w:trPr>
        <w:tc>
          <w:tcPr>
            <w:tcW w:w="966" w:type="pct"/>
            <w:tcBorders>
              <w:top w:val="nil"/>
              <w:left w:val="single" w:sz="4" w:space="0" w:color="auto"/>
              <w:bottom w:val="single" w:sz="4" w:space="0" w:color="auto"/>
              <w:right w:val="single" w:sz="4" w:space="0" w:color="auto"/>
            </w:tcBorders>
            <w:noWrap/>
            <w:vAlign w:val="center"/>
            <w:hideMark/>
          </w:tcPr>
          <w:p w14:paraId="7E6F70CE" w14:textId="77777777" w:rsidR="00A27DDE" w:rsidRPr="002E0360" w:rsidRDefault="00A27DDE" w:rsidP="003D7D4F">
            <w:pPr>
              <w:jc w:val="center"/>
              <w:rPr>
                <w:color w:val="000066"/>
                <w:lang w:val="vi-VN" w:eastAsia="vi-VN"/>
              </w:rPr>
            </w:pPr>
            <w:r w:rsidRPr="002E0360">
              <w:rPr>
                <w:color w:val="000066"/>
                <w:lang w:val="vi-VN" w:eastAsia="vi-VN"/>
              </w:rPr>
              <w:t>14</w:t>
            </w:r>
          </w:p>
        </w:tc>
        <w:tc>
          <w:tcPr>
            <w:tcW w:w="1208" w:type="pct"/>
            <w:tcBorders>
              <w:top w:val="nil"/>
              <w:left w:val="nil"/>
              <w:bottom w:val="single" w:sz="4" w:space="0" w:color="auto"/>
              <w:right w:val="single" w:sz="4" w:space="0" w:color="auto"/>
            </w:tcBorders>
            <w:noWrap/>
            <w:vAlign w:val="center"/>
            <w:hideMark/>
          </w:tcPr>
          <w:p w14:paraId="14477C16" w14:textId="77777777" w:rsidR="00A27DDE" w:rsidRPr="002E0360" w:rsidRDefault="00A27DDE" w:rsidP="003D7D4F">
            <w:pPr>
              <w:jc w:val="center"/>
              <w:rPr>
                <w:color w:val="000066"/>
                <w:lang w:val="vi-VN" w:eastAsia="vi-VN"/>
              </w:rPr>
            </w:pPr>
            <w:r w:rsidRPr="002E0360">
              <w:rPr>
                <w:color w:val="000066"/>
                <w:lang w:eastAsia="vi-VN"/>
              </w:rPr>
              <w:t>Văn Hiến</w:t>
            </w:r>
          </w:p>
        </w:tc>
        <w:tc>
          <w:tcPr>
            <w:tcW w:w="1357" w:type="pct"/>
            <w:tcBorders>
              <w:top w:val="nil"/>
              <w:left w:val="nil"/>
              <w:bottom w:val="single" w:sz="4" w:space="0" w:color="auto"/>
              <w:right w:val="single" w:sz="4" w:space="0" w:color="auto"/>
            </w:tcBorders>
            <w:noWrap/>
            <w:vAlign w:val="center"/>
            <w:hideMark/>
          </w:tcPr>
          <w:p w14:paraId="1570052D" w14:textId="77777777" w:rsidR="00A27DDE" w:rsidRPr="002E0360" w:rsidRDefault="00A27DDE" w:rsidP="003D7D4F">
            <w:pPr>
              <w:jc w:val="center"/>
              <w:rPr>
                <w:color w:val="000066"/>
                <w:lang w:val="vi-VN" w:eastAsia="vi-VN"/>
              </w:rPr>
            </w:pPr>
            <w:r w:rsidRPr="002E0360">
              <w:rPr>
                <w:color w:val="000066"/>
                <w:lang w:val="vi-VN" w:eastAsia="vi-VN"/>
              </w:rPr>
              <w:t>39,489</w:t>
            </w:r>
          </w:p>
        </w:tc>
        <w:tc>
          <w:tcPr>
            <w:tcW w:w="1469" w:type="pct"/>
            <w:tcBorders>
              <w:top w:val="nil"/>
              <w:left w:val="nil"/>
              <w:bottom w:val="single" w:sz="4" w:space="0" w:color="auto"/>
              <w:right w:val="single" w:sz="4" w:space="0" w:color="auto"/>
            </w:tcBorders>
            <w:noWrap/>
            <w:vAlign w:val="center"/>
            <w:hideMark/>
          </w:tcPr>
          <w:p w14:paraId="05835722" w14:textId="77777777" w:rsidR="00A27DDE" w:rsidRPr="002E0360" w:rsidRDefault="00A27DDE" w:rsidP="003D7D4F">
            <w:pPr>
              <w:jc w:val="center"/>
              <w:rPr>
                <w:color w:val="000066"/>
                <w:lang w:val="vi-VN" w:eastAsia="vi-VN"/>
              </w:rPr>
            </w:pPr>
            <w:r w:rsidRPr="002E0360">
              <w:rPr>
                <w:color w:val="000066"/>
                <w:lang w:val="vi-VN" w:eastAsia="vi-VN"/>
              </w:rPr>
              <w:t>Kinh</w:t>
            </w:r>
          </w:p>
        </w:tc>
      </w:tr>
      <w:tr w:rsidR="00A27DDE" w:rsidRPr="002E0360" w14:paraId="028C2875" w14:textId="77777777" w:rsidTr="003D7D4F">
        <w:trPr>
          <w:trHeight w:val="318"/>
        </w:trPr>
        <w:tc>
          <w:tcPr>
            <w:tcW w:w="966" w:type="pct"/>
            <w:tcBorders>
              <w:top w:val="nil"/>
              <w:left w:val="single" w:sz="4" w:space="0" w:color="auto"/>
              <w:bottom w:val="single" w:sz="4" w:space="0" w:color="auto"/>
              <w:right w:val="single" w:sz="4" w:space="0" w:color="auto"/>
            </w:tcBorders>
            <w:noWrap/>
            <w:vAlign w:val="center"/>
            <w:hideMark/>
          </w:tcPr>
          <w:p w14:paraId="4930E3E9" w14:textId="2054B1D2" w:rsidR="00A27DDE" w:rsidRPr="002E0360" w:rsidRDefault="00A27DDE" w:rsidP="003D7D4F">
            <w:pPr>
              <w:jc w:val="center"/>
              <w:rPr>
                <w:color w:val="000066"/>
                <w:lang w:val="vi-VN" w:eastAsia="vi-VN"/>
              </w:rPr>
            </w:pPr>
          </w:p>
        </w:tc>
        <w:tc>
          <w:tcPr>
            <w:tcW w:w="1208" w:type="pct"/>
            <w:tcBorders>
              <w:top w:val="nil"/>
              <w:left w:val="nil"/>
              <w:bottom w:val="single" w:sz="4" w:space="0" w:color="auto"/>
              <w:right w:val="single" w:sz="4" w:space="0" w:color="auto"/>
            </w:tcBorders>
            <w:noWrap/>
            <w:vAlign w:val="center"/>
            <w:hideMark/>
          </w:tcPr>
          <w:p w14:paraId="73A448AB" w14:textId="77777777" w:rsidR="00A27DDE" w:rsidRPr="002E0360" w:rsidRDefault="00A27DDE" w:rsidP="003D7D4F">
            <w:pPr>
              <w:jc w:val="center"/>
              <w:rPr>
                <w:b/>
                <w:bCs/>
                <w:color w:val="000066"/>
                <w:lang w:val="vi-VN" w:eastAsia="vi-VN"/>
              </w:rPr>
            </w:pPr>
            <w:r w:rsidRPr="002E0360">
              <w:rPr>
                <w:b/>
                <w:bCs/>
                <w:color w:val="000066"/>
                <w:lang w:val="vi-VN" w:eastAsia="vi-VN"/>
              </w:rPr>
              <w:t>Tổng cộng</w:t>
            </w:r>
          </w:p>
        </w:tc>
        <w:tc>
          <w:tcPr>
            <w:tcW w:w="1357" w:type="pct"/>
            <w:tcBorders>
              <w:top w:val="nil"/>
              <w:left w:val="nil"/>
              <w:bottom w:val="single" w:sz="4" w:space="0" w:color="auto"/>
              <w:right w:val="single" w:sz="4" w:space="0" w:color="auto"/>
            </w:tcBorders>
            <w:noWrap/>
            <w:vAlign w:val="center"/>
            <w:hideMark/>
          </w:tcPr>
          <w:p w14:paraId="0084BEF6" w14:textId="77777777" w:rsidR="00A27DDE" w:rsidRPr="002E0360" w:rsidRDefault="00A27DDE" w:rsidP="003D7D4F">
            <w:pPr>
              <w:jc w:val="center"/>
              <w:rPr>
                <w:b/>
                <w:bCs/>
                <w:color w:val="000066"/>
                <w:lang w:val="vi-VN" w:eastAsia="vi-VN"/>
              </w:rPr>
            </w:pPr>
            <w:r w:rsidRPr="002E0360">
              <w:rPr>
                <w:b/>
                <w:bCs/>
                <w:color w:val="000066"/>
                <w:lang w:val="vi-VN" w:eastAsia="vi-VN"/>
              </w:rPr>
              <w:t>420,096</w:t>
            </w:r>
          </w:p>
        </w:tc>
        <w:tc>
          <w:tcPr>
            <w:tcW w:w="1469" w:type="pct"/>
            <w:tcBorders>
              <w:top w:val="nil"/>
              <w:left w:val="nil"/>
              <w:bottom w:val="single" w:sz="4" w:space="0" w:color="auto"/>
              <w:right w:val="single" w:sz="4" w:space="0" w:color="auto"/>
            </w:tcBorders>
            <w:noWrap/>
            <w:vAlign w:val="center"/>
            <w:hideMark/>
          </w:tcPr>
          <w:p w14:paraId="7F9E9A23" w14:textId="1A48BD37" w:rsidR="00A27DDE" w:rsidRPr="002E0360" w:rsidRDefault="00A27DDE" w:rsidP="003D7D4F">
            <w:pPr>
              <w:jc w:val="center"/>
              <w:rPr>
                <w:b/>
                <w:bCs/>
                <w:color w:val="000066"/>
                <w:lang w:val="vi-VN" w:eastAsia="vi-VN"/>
              </w:rPr>
            </w:pPr>
          </w:p>
        </w:tc>
      </w:tr>
    </w:tbl>
    <w:bookmarkEnd w:id="33"/>
    <w:p w14:paraId="55F8B332" w14:textId="77777777" w:rsidR="00A27DDE" w:rsidRPr="00893DD2" w:rsidRDefault="00A27DDE" w:rsidP="002C41F6">
      <w:pPr>
        <w:spacing w:line="360" w:lineRule="exact"/>
        <w:jc w:val="center"/>
        <w:rPr>
          <w:bCs/>
          <w:color w:val="000066"/>
          <w:szCs w:val="26"/>
          <w:lang w:val="pt-BR"/>
        </w:rPr>
      </w:pPr>
      <w:r w:rsidRPr="00893DD2">
        <w:rPr>
          <w:bCs/>
          <w:i/>
          <w:iCs/>
          <w:color w:val="000066"/>
          <w:szCs w:val="26"/>
          <w:lang w:val="pt-BR"/>
        </w:rPr>
        <w:lastRenderedPageBreak/>
        <w:t>(Nguồn: Công thông tin điện tử các xã, Wikipedia Tiếng Việt)</w:t>
      </w:r>
    </w:p>
    <w:bookmarkEnd w:id="32"/>
    <w:p w14:paraId="47ADB917" w14:textId="77777777" w:rsidR="00496616" w:rsidRPr="00CE1394" w:rsidRDefault="00496616" w:rsidP="008A26D6">
      <w:pPr>
        <w:pStyle w:val="Heading3"/>
        <w:spacing w:before="120" w:after="120"/>
        <w:jc w:val="both"/>
        <w:rPr>
          <w:rFonts w:ascii="Times New Roman" w:hAnsi="Times New Roman"/>
          <w:b/>
          <w:bCs/>
          <w:color w:val="002060"/>
          <w:sz w:val="26"/>
          <w:szCs w:val="26"/>
          <w:lang w:val="vi-VN"/>
        </w:rPr>
      </w:pPr>
      <w:r w:rsidRPr="00CE1394">
        <w:rPr>
          <w:rFonts w:ascii="Times New Roman" w:hAnsi="Times New Roman"/>
          <w:b/>
          <w:bCs/>
          <w:color w:val="002060"/>
          <w:sz w:val="26"/>
          <w:szCs w:val="26"/>
          <w:lang w:val="vi-VN"/>
        </w:rPr>
        <w:t xml:space="preserve">2.2.2. Sản xuất nông nghiệp </w:t>
      </w:r>
    </w:p>
    <w:p w14:paraId="2759B32C" w14:textId="77777777" w:rsidR="005C7790" w:rsidRDefault="00496616" w:rsidP="005C7790">
      <w:pPr>
        <w:spacing w:before="120" w:after="120"/>
        <w:jc w:val="both"/>
        <w:rPr>
          <w:color w:val="000066"/>
          <w:sz w:val="26"/>
          <w:szCs w:val="26"/>
          <w:lang w:val="en-US"/>
        </w:rPr>
      </w:pPr>
      <w:bookmarkStart w:id="34" w:name="_Toc142621369"/>
      <w:bookmarkStart w:id="35" w:name="_Toc209184504"/>
      <w:r w:rsidRPr="005C7790">
        <w:rPr>
          <w:color w:val="000066"/>
          <w:sz w:val="26"/>
          <w:szCs w:val="26"/>
        </w:rPr>
        <w:t>Trong khu vực nông, lâm nghiệp và thủy sản, mặc dù chịu tác động bất lợi của thời tiết như rét đậm, rét hại đầu năm và nhiều đợt mưa bão lớn cuối năm gây mưa kéo dài, ngập úng cục bộ. Tuy nhiên, ngành Nông nghiệp và Môi trường đã chủ động, linh hoạt chỉ đạo các địa phương triển khai đồng bộ các giải pháp khắc phục khó khăn, tiếp tục chuyển dịch cơ cấu kinh tế nông nghiệp theo hướng hiệu quả và bền vững. Việc đẩy mạnh chuyển đổi cơ cấu cây trồng, vậ</w:t>
      </w:r>
      <w:r w:rsidR="003D7D4F" w:rsidRPr="005C7790">
        <w:rPr>
          <w:color w:val="000066"/>
          <w:sz w:val="26"/>
          <w:szCs w:val="26"/>
        </w:rPr>
        <w:t xml:space="preserve">t nuôi </w:t>
      </w:r>
      <w:r w:rsidRPr="005C7790">
        <w:rPr>
          <w:color w:val="000066"/>
          <w:sz w:val="26"/>
          <w:szCs w:val="26"/>
        </w:rPr>
        <w:t xml:space="preserve">gắn với ứng dụng khoa học, kỹ thuật và công nghệ, đưa các giống có năng suất, chất lượng cao </w:t>
      </w:r>
      <w:r w:rsidR="003D7D4F" w:rsidRPr="005C7790">
        <w:rPr>
          <w:color w:val="000066"/>
          <w:sz w:val="26"/>
          <w:szCs w:val="26"/>
        </w:rPr>
        <w:t xml:space="preserve">  </w:t>
      </w:r>
      <w:r w:rsidRPr="005C7790">
        <w:rPr>
          <w:color w:val="000066"/>
          <w:sz w:val="26"/>
          <w:szCs w:val="26"/>
        </w:rPr>
        <w:t>vào sản xuất đã góp phần nâng cao hiệu quả sản xuất.</w:t>
      </w:r>
    </w:p>
    <w:p w14:paraId="6EA29127" w14:textId="373B56BB" w:rsidR="00496616" w:rsidRPr="005C7790" w:rsidRDefault="00496616" w:rsidP="005C7790">
      <w:pPr>
        <w:spacing w:before="120" w:after="120"/>
        <w:jc w:val="both"/>
        <w:rPr>
          <w:color w:val="000066"/>
          <w:sz w:val="26"/>
          <w:szCs w:val="26"/>
        </w:rPr>
      </w:pPr>
      <w:r w:rsidRPr="005C7790">
        <w:rPr>
          <w:color w:val="000066"/>
          <w:sz w:val="26"/>
          <w:szCs w:val="26"/>
        </w:rPr>
        <w:t>Năm 2025, giá trị tăng thêm ngành nông nghiệp tăng 2,01% so với cùng kỳ, đóng góp 0,29 điểm phần trăm vào tốc độ tăng tổng giá trị tăng thêm của toàn tỉnh; ngành lâm nghiệp tăng 6%, đóng góp 0,12 điểm phần trăm; ngành thủy sản tăng 3,51%, đóng góp 0,12 điểm phần trăm.</w:t>
      </w:r>
    </w:p>
    <w:p w14:paraId="6100FD4A" w14:textId="77777777" w:rsidR="005C7790" w:rsidRDefault="00496616" w:rsidP="005C7790">
      <w:pPr>
        <w:spacing w:before="120" w:after="120"/>
        <w:jc w:val="both"/>
        <w:rPr>
          <w:color w:val="000066"/>
          <w:sz w:val="26"/>
          <w:szCs w:val="26"/>
          <w:lang w:val="en-US"/>
        </w:rPr>
      </w:pPr>
      <w:r w:rsidRPr="005C7790">
        <w:rPr>
          <w:color w:val="000066"/>
          <w:sz w:val="26"/>
          <w:szCs w:val="26"/>
        </w:rPr>
        <w:t>Tổng diện tích gieo trồng cây hàng năm cả năm 2025 s</w:t>
      </w:r>
      <w:r w:rsidR="004664A3" w:rsidRPr="005C7790">
        <w:rPr>
          <w:color w:val="000066"/>
          <w:sz w:val="26"/>
          <w:szCs w:val="26"/>
        </w:rPr>
        <w:t>ơ bộ đạt 337.411 ha, giảm 1,67%</w:t>
      </w:r>
      <w:r w:rsidRPr="005C7790">
        <w:rPr>
          <w:color w:val="000066"/>
          <w:sz w:val="26"/>
          <w:szCs w:val="26"/>
        </w:rPr>
        <w:t xml:space="preserve">(-5.715,1 ha) so với cùng kỳ năm trước. Tổng diện tích hiện có cây lâu năm </w:t>
      </w:r>
      <w:r w:rsidR="003D7D4F" w:rsidRPr="005C7790">
        <w:rPr>
          <w:color w:val="000066"/>
          <w:sz w:val="26"/>
          <w:szCs w:val="26"/>
        </w:rPr>
        <w:t>sơ bộ năm 2025 đạt 43.042,4</w:t>
      </w:r>
      <w:r w:rsidR="008A26D6" w:rsidRPr="005C7790">
        <w:rPr>
          <w:color w:val="000066"/>
          <w:sz w:val="26"/>
          <w:szCs w:val="26"/>
        </w:rPr>
        <w:t>ha,</w:t>
      </w:r>
      <w:r w:rsidR="003D7D4F" w:rsidRPr="005C7790">
        <w:rPr>
          <w:color w:val="000066"/>
          <w:sz w:val="26"/>
          <w:szCs w:val="26"/>
        </w:rPr>
        <w:t xml:space="preserve">giảm </w:t>
      </w:r>
      <w:r w:rsidRPr="005C7790">
        <w:rPr>
          <w:color w:val="000066"/>
          <w:sz w:val="26"/>
          <w:szCs w:val="26"/>
        </w:rPr>
        <w:t xml:space="preserve">2,46% </w:t>
      </w:r>
      <w:r w:rsidR="0021517A" w:rsidRPr="005C7790">
        <w:rPr>
          <w:color w:val="000066"/>
          <w:sz w:val="26"/>
          <w:szCs w:val="26"/>
        </w:rPr>
        <w:t>(-1.084,9</w:t>
      </w:r>
      <w:r w:rsidR="00F5123F" w:rsidRPr="005C7790">
        <w:rPr>
          <w:color w:val="000066"/>
          <w:sz w:val="26"/>
          <w:szCs w:val="26"/>
        </w:rPr>
        <w:t>ha) so với năm trước.</w:t>
      </w:r>
    </w:p>
    <w:p w14:paraId="0D5BADD9" w14:textId="77777777" w:rsidR="005C7790" w:rsidRDefault="00496616" w:rsidP="005C7790">
      <w:pPr>
        <w:spacing w:before="120" w:after="120"/>
        <w:jc w:val="both"/>
        <w:rPr>
          <w:color w:val="000066"/>
          <w:sz w:val="26"/>
          <w:szCs w:val="26"/>
          <w:lang w:val="en-US"/>
        </w:rPr>
      </w:pPr>
      <w:r w:rsidRPr="005C7790">
        <w:rPr>
          <w:color w:val="000066"/>
          <w:sz w:val="26"/>
          <w:szCs w:val="26"/>
        </w:rPr>
        <w:t xml:space="preserve">Tổng diện tích gieo trồng cây hàng năm cả năm 2025 sơ bộ đạt 337.411 ha, giảm 1,67% (-5.715,1 ha) so với cùng kỳ năm trước. Tổng diện tích hiện có cây lâu </w:t>
      </w:r>
      <w:r w:rsidR="004664A3" w:rsidRPr="005C7790">
        <w:rPr>
          <w:color w:val="000066"/>
          <w:sz w:val="26"/>
          <w:szCs w:val="26"/>
        </w:rPr>
        <w:t>năm sơ bộ năm 2025 đạt 43.042,4ha, giảm 2,46% (-1.084,9</w:t>
      </w:r>
      <w:r w:rsidRPr="005C7790">
        <w:rPr>
          <w:color w:val="000066"/>
          <w:sz w:val="26"/>
          <w:szCs w:val="26"/>
        </w:rPr>
        <w:t>ha) so với năm trước.</w:t>
      </w:r>
    </w:p>
    <w:p w14:paraId="31078155" w14:textId="77777777" w:rsidR="005C7790" w:rsidRDefault="00496616" w:rsidP="005C7790">
      <w:pPr>
        <w:spacing w:before="120" w:after="120"/>
        <w:jc w:val="both"/>
        <w:rPr>
          <w:color w:val="000066"/>
          <w:sz w:val="26"/>
          <w:szCs w:val="26"/>
          <w:lang w:val="en-US"/>
        </w:rPr>
      </w:pPr>
      <w:r w:rsidRPr="005C7790">
        <w:rPr>
          <w:color w:val="000066"/>
          <w:sz w:val="26"/>
          <w:szCs w:val="26"/>
        </w:rPr>
        <w:t>Tổng đàn trâu tại thời điểm tháng 12 năm 2025 ước đạt 246.772 con, giảm 0,71% (-1.770 con) so với cùng kỳ năm trước; Tổng đàn bò ước đạt 562.162 con, tăng 2,47% (+13.536 con) so với cùng kỳ năm trước; Tổng đàn lợn ước đạt 974.897 con, tăng 3,15% (+29.771 con) so với cùng kỳ năm trước; Tổng đàn gia cầm ước đạt 39.822 nghìn con, tăng 6,87% (+2.560 nghìn</w:t>
      </w:r>
      <w:r w:rsidR="00F5123F" w:rsidRPr="005C7790">
        <w:rPr>
          <w:color w:val="000066"/>
          <w:sz w:val="26"/>
          <w:szCs w:val="26"/>
        </w:rPr>
        <w:t xml:space="preserve"> con) so với cùng kỳ năm trước.</w:t>
      </w:r>
    </w:p>
    <w:p w14:paraId="6DA77149" w14:textId="07F95E71" w:rsidR="00496616" w:rsidRPr="005C7790" w:rsidRDefault="00496616" w:rsidP="005C7790">
      <w:pPr>
        <w:spacing w:before="120" w:after="120"/>
        <w:jc w:val="both"/>
        <w:rPr>
          <w:color w:val="000066"/>
          <w:sz w:val="26"/>
          <w:szCs w:val="26"/>
        </w:rPr>
      </w:pPr>
      <w:r w:rsidRPr="005C7790">
        <w:rPr>
          <w:color w:val="000066"/>
          <w:sz w:val="26"/>
          <w:szCs w:val="26"/>
        </w:rPr>
        <w:t xml:space="preserve"> Hiện tại trong tỉnh có 1.052 cơ sở chế biến lâm sản gồm doanh nghiệp tư nhân, hộ kinh doanh, HTX,...</w:t>
      </w:r>
    </w:p>
    <w:p w14:paraId="4BB201EB" w14:textId="451ADB7D" w:rsidR="00496616" w:rsidRPr="005C7790" w:rsidRDefault="00496616" w:rsidP="005C7790">
      <w:pPr>
        <w:spacing w:before="120" w:after="120"/>
        <w:jc w:val="both"/>
        <w:rPr>
          <w:color w:val="000066"/>
          <w:sz w:val="26"/>
          <w:szCs w:val="26"/>
        </w:rPr>
      </w:pPr>
      <w:r w:rsidRPr="005C7790">
        <w:rPr>
          <w:color w:val="000066"/>
          <w:sz w:val="26"/>
          <w:szCs w:val="26"/>
        </w:rPr>
        <w:t>Sản phẩm chế biến đa dạng bao gồm: viên nén, gỗ xẻ xây dựng cơ bản, ván sàn</w:t>
      </w:r>
    </w:p>
    <w:p w14:paraId="313DC087" w14:textId="77777777" w:rsidR="00E1115A" w:rsidRDefault="00E1115A" w:rsidP="008A26D6">
      <w:pPr>
        <w:jc w:val="both"/>
        <w:rPr>
          <w:b/>
          <w:bCs/>
          <w:color w:val="000066"/>
          <w:lang w:val="en-US"/>
        </w:rPr>
      </w:pPr>
      <w:bookmarkStart w:id="36" w:name="_Toc142621370"/>
      <w:bookmarkStart w:id="37" w:name="_Toc209184505"/>
      <w:bookmarkEnd w:id="34"/>
      <w:bookmarkEnd w:id="35"/>
    </w:p>
    <w:p w14:paraId="603B6A34" w14:textId="77777777" w:rsidR="00E1115A" w:rsidRDefault="00E1115A" w:rsidP="008A26D6">
      <w:pPr>
        <w:jc w:val="both"/>
        <w:rPr>
          <w:b/>
          <w:bCs/>
          <w:color w:val="000066"/>
          <w:lang w:val="en-US"/>
        </w:rPr>
      </w:pPr>
    </w:p>
    <w:p w14:paraId="04222306" w14:textId="77777777" w:rsidR="00E1115A" w:rsidRDefault="00E1115A" w:rsidP="008A26D6">
      <w:pPr>
        <w:jc w:val="both"/>
        <w:rPr>
          <w:b/>
          <w:bCs/>
          <w:color w:val="000066"/>
          <w:lang w:val="en-US"/>
        </w:rPr>
      </w:pPr>
    </w:p>
    <w:p w14:paraId="02855950" w14:textId="77777777" w:rsidR="00E1115A" w:rsidRDefault="00E1115A" w:rsidP="008A26D6">
      <w:pPr>
        <w:jc w:val="both"/>
        <w:rPr>
          <w:b/>
          <w:bCs/>
          <w:color w:val="000066"/>
          <w:lang w:val="en-US"/>
        </w:rPr>
      </w:pPr>
    </w:p>
    <w:p w14:paraId="70765E41" w14:textId="77777777" w:rsidR="00E1115A" w:rsidRDefault="00E1115A" w:rsidP="008A26D6">
      <w:pPr>
        <w:jc w:val="both"/>
        <w:rPr>
          <w:b/>
          <w:bCs/>
          <w:color w:val="000066"/>
          <w:lang w:val="en-US"/>
        </w:rPr>
      </w:pPr>
    </w:p>
    <w:p w14:paraId="23710A82" w14:textId="77777777" w:rsidR="00E1115A" w:rsidRDefault="00E1115A" w:rsidP="008A26D6">
      <w:pPr>
        <w:jc w:val="both"/>
        <w:rPr>
          <w:b/>
          <w:bCs/>
          <w:color w:val="000066"/>
          <w:lang w:val="en-US"/>
        </w:rPr>
      </w:pPr>
    </w:p>
    <w:p w14:paraId="7BF76DBD" w14:textId="77777777" w:rsidR="00E1115A" w:rsidRDefault="00E1115A" w:rsidP="008A26D6">
      <w:pPr>
        <w:jc w:val="both"/>
        <w:rPr>
          <w:b/>
          <w:bCs/>
          <w:color w:val="000066"/>
          <w:lang w:val="en-US"/>
        </w:rPr>
      </w:pPr>
    </w:p>
    <w:p w14:paraId="6EAA3400" w14:textId="77777777" w:rsidR="00E1115A" w:rsidRDefault="00E1115A" w:rsidP="008A26D6">
      <w:pPr>
        <w:jc w:val="both"/>
        <w:rPr>
          <w:b/>
          <w:bCs/>
          <w:color w:val="000066"/>
          <w:lang w:val="en-US"/>
        </w:rPr>
      </w:pPr>
    </w:p>
    <w:p w14:paraId="301A4729" w14:textId="77777777" w:rsidR="00E1115A" w:rsidRDefault="00E1115A" w:rsidP="008A26D6">
      <w:pPr>
        <w:jc w:val="both"/>
        <w:rPr>
          <w:b/>
          <w:bCs/>
          <w:color w:val="000066"/>
          <w:lang w:val="en-US"/>
        </w:rPr>
      </w:pPr>
    </w:p>
    <w:p w14:paraId="64603F08" w14:textId="77777777" w:rsidR="00E1115A" w:rsidRDefault="00E1115A" w:rsidP="008A26D6">
      <w:pPr>
        <w:jc w:val="both"/>
        <w:rPr>
          <w:b/>
          <w:bCs/>
          <w:color w:val="000066"/>
          <w:lang w:val="en-US"/>
        </w:rPr>
      </w:pPr>
    </w:p>
    <w:p w14:paraId="65DAF024" w14:textId="77777777" w:rsidR="00E1115A" w:rsidRDefault="00E1115A" w:rsidP="008A26D6">
      <w:pPr>
        <w:jc w:val="both"/>
        <w:rPr>
          <w:b/>
          <w:bCs/>
          <w:color w:val="000066"/>
          <w:lang w:val="en-US"/>
        </w:rPr>
      </w:pPr>
    </w:p>
    <w:p w14:paraId="54AA618E" w14:textId="77777777" w:rsidR="00E1115A" w:rsidRDefault="00E1115A" w:rsidP="008A26D6">
      <w:pPr>
        <w:jc w:val="both"/>
        <w:rPr>
          <w:b/>
          <w:bCs/>
          <w:color w:val="000066"/>
          <w:lang w:val="en-US"/>
        </w:rPr>
      </w:pPr>
    </w:p>
    <w:p w14:paraId="2CA66C6C" w14:textId="77777777" w:rsidR="00E1115A" w:rsidRDefault="00E1115A" w:rsidP="008A26D6">
      <w:pPr>
        <w:jc w:val="both"/>
        <w:rPr>
          <w:b/>
          <w:bCs/>
          <w:color w:val="000066"/>
          <w:lang w:val="en-US"/>
        </w:rPr>
      </w:pPr>
    </w:p>
    <w:p w14:paraId="42A3CF3B" w14:textId="77777777" w:rsidR="00E1115A" w:rsidRDefault="00E1115A" w:rsidP="008A26D6">
      <w:pPr>
        <w:jc w:val="both"/>
        <w:rPr>
          <w:b/>
          <w:bCs/>
          <w:color w:val="000066"/>
          <w:lang w:val="en-US"/>
        </w:rPr>
      </w:pPr>
    </w:p>
    <w:p w14:paraId="5F80CE26" w14:textId="77777777" w:rsidR="00E1115A" w:rsidRDefault="00E1115A" w:rsidP="008A26D6">
      <w:pPr>
        <w:jc w:val="both"/>
        <w:rPr>
          <w:b/>
          <w:bCs/>
          <w:color w:val="000066"/>
          <w:lang w:val="en-US"/>
        </w:rPr>
      </w:pPr>
    </w:p>
    <w:p w14:paraId="7B1A21D0" w14:textId="77777777" w:rsidR="00E1115A" w:rsidRDefault="00E1115A" w:rsidP="008A26D6">
      <w:pPr>
        <w:jc w:val="both"/>
        <w:rPr>
          <w:b/>
          <w:bCs/>
          <w:color w:val="000066"/>
          <w:lang w:val="en-US"/>
        </w:rPr>
      </w:pPr>
    </w:p>
    <w:p w14:paraId="181FC879" w14:textId="77777777" w:rsidR="00E1115A" w:rsidRDefault="00E1115A" w:rsidP="008A26D6">
      <w:pPr>
        <w:jc w:val="both"/>
        <w:rPr>
          <w:b/>
          <w:bCs/>
          <w:color w:val="000066"/>
          <w:lang w:val="en-US"/>
        </w:rPr>
      </w:pPr>
    </w:p>
    <w:p w14:paraId="3813B304" w14:textId="0FBD675F" w:rsidR="00E1115A" w:rsidRDefault="00E1115A" w:rsidP="008A26D6">
      <w:pPr>
        <w:jc w:val="both"/>
        <w:rPr>
          <w:b/>
          <w:bCs/>
          <w:color w:val="000066"/>
          <w:lang w:val="en-US"/>
        </w:rPr>
      </w:pPr>
    </w:p>
    <w:p w14:paraId="7D252E5B" w14:textId="77777777" w:rsidR="00E1115A" w:rsidRDefault="00E1115A" w:rsidP="008A26D6">
      <w:pPr>
        <w:jc w:val="both"/>
        <w:rPr>
          <w:b/>
          <w:bCs/>
          <w:color w:val="000066"/>
          <w:lang w:val="en-US"/>
        </w:rPr>
      </w:pPr>
    </w:p>
    <w:p w14:paraId="0E047CEA" w14:textId="77777777" w:rsidR="00E1115A" w:rsidRDefault="00E1115A" w:rsidP="008A26D6">
      <w:pPr>
        <w:jc w:val="both"/>
        <w:rPr>
          <w:b/>
          <w:bCs/>
          <w:color w:val="000066"/>
          <w:lang w:val="en-US"/>
        </w:rPr>
      </w:pPr>
    </w:p>
    <w:p w14:paraId="07006CB7" w14:textId="66C77C9D" w:rsidR="00496616" w:rsidRPr="0029055C" w:rsidRDefault="00496616" w:rsidP="008A26D6">
      <w:pPr>
        <w:jc w:val="both"/>
        <w:rPr>
          <w:b/>
          <w:bCs/>
          <w:color w:val="000066"/>
        </w:rPr>
      </w:pPr>
      <w:r w:rsidRPr="0029055C">
        <w:rPr>
          <w:b/>
          <w:bCs/>
          <w:color w:val="000066"/>
        </w:rPr>
        <w:lastRenderedPageBreak/>
        <w:t>Hình 1: Tình hình sản xuất Nông nghiệp, lâm nghiệp năm 2025 của tỉnh Nghệ An</w:t>
      </w:r>
    </w:p>
    <w:p w14:paraId="365761E0" w14:textId="77777777" w:rsidR="00496616" w:rsidRDefault="00496616" w:rsidP="008A26D6">
      <w:pPr>
        <w:pStyle w:val="Heading3"/>
        <w:spacing w:before="120" w:after="120"/>
        <w:jc w:val="both"/>
        <w:rPr>
          <w:rFonts w:ascii="Times New Roman" w:hAnsi="Times New Roman"/>
          <w:b/>
          <w:bCs/>
          <w:color w:val="002060"/>
          <w:sz w:val="26"/>
          <w:szCs w:val="26"/>
        </w:rPr>
      </w:pPr>
      <w:r>
        <w:rPr>
          <w:noProof/>
          <w:lang w:val="en-US"/>
        </w:rPr>
        <w:drawing>
          <wp:inline distT="0" distB="0" distL="0" distR="0" wp14:anchorId="6BD54E99" wp14:editId="4C4E09DC">
            <wp:extent cx="5920231" cy="5401340"/>
            <wp:effectExtent l="0" t="0" r="4445" b="8890"/>
            <wp:docPr id="7575373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73383" cy="5449834"/>
                    </a:xfrm>
                    <a:prstGeom prst="rect">
                      <a:avLst/>
                    </a:prstGeom>
                    <a:noFill/>
                    <a:ln>
                      <a:noFill/>
                    </a:ln>
                  </pic:spPr>
                </pic:pic>
              </a:graphicData>
            </a:graphic>
          </wp:inline>
        </w:drawing>
      </w:r>
    </w:p>
    <w:p w14:paraId="7A2D2CA4" w14:textId="77777777" w:rsidR="002071B5" w:rsidRPr="003D5509" w:rsidRDefault="002071B5" w:rsidP="008A26D6">
      <w:pPr>
        <w:pStyle w:val="Heading3"/>
        <w:spacing w:before="120" w:after="120"/>
        <w:jc w:val="both"/>
        <w:rPr>
          <w:rFonts w:ascii="Times New Roman" w:hAnsi="Times New Roman"/>
          <w:b/>
          <w:bCs/>
          <w:color w:val="002060"/>
          <w:sz w:val="26"/>
          <w:szCs w:val="26"/>
        </w:rPr>
      </w:pPr>
      <w:bookmarkStart w:id="38" w:name="_Toc86092998"/>
      <w:bookmarkStart w:id="39" w:name="_Toc232514331"/>
      <w:bookmarkStart w:id="40" w:name="_Toc235260334"/>
      <w:bookmarkStart w:id="41" w:name="_Toc235268652"/>
      <w:bookmarkEnd w:id="36"/>
      <w:bookmarkEnd w:id="37"/>
      <w:r w:rsidRPr="00CE1394">
        <w:rPr>
          <w:rFonts w:ascii="Times New Roman" w:hAnsi="Times New Roman"/>
          <w:b/>
          <w:bCs/>
          <w:color w:val="002060"/>
          <w:sz w:val="26"/>
          <w:szCs w:val="26"/>
          <w:lang w:val="vi-VN"/>
        </w:rPr>
        <w:t>2.2.4. Dịch vụ, thương mại và du lịch</w:t>
      </w:r>
    </w:p>
    <w:p w14:paraId="321679D4" w14:textId="77777777" w:rsidR="002071B5" w:rsidRPr="00ED40C8" w:rsidRDefault="002071B5" w:rsidP="008A26D6">
      <w:pPr>
        <w:spacing w:before="120" w:after="120"/>
        <w:jc w:val="both"/>
        <w:rPr>
          <w:bCs/>
          <w:color w:val="000066"/>
          <w:sz w:val="26"/>
          <w:szCs w:val="26"/>
          <w:lang w:val="pt-BR"/>
        </w:rPr>
      </w:pPr>
      <w:r w:rsidRPr="00ED40C8">
        <w:rPr>
          <w:bCs/>
          <w:color w:val="000066"/>
          <w:sz w:val="26"/>
          <w:szCs w:val="26"/>
          <w:lang w:val="pt-BR"/>
        </w:rPr>
        <w:t xml:space="preserve">- Dịch vụ, thương mại trong vùng đang trên đà phát triển, toàn tỉnh có 405 chợ lớn nhỏ, bình quân cứ gần 1 xã có 3 chợ lớn nhỏ, trao đổi hàng hoá phục vụ nhu cầu tiêu dùng và sản xuất của nhân dân. </w:t>
      </w:r>
    </w:p>
    <w:p w14:paraId="234C835F" w14:textId="6A632B0B" w:rsidR="002071B5" w:rsidRDefault="002071B5" w:rsidP="008A26D6">
      <w:pPr>
        <w:spacing w:before="120" w:after="120"/>
        <w:jc w:val="both"/>
        <w:rPr>
          <w:bCs/>
          <w:color w:val="000066"/>
          <w:sz w:val="26"/>
          <w:szCs w:val="26"/>
          <w:lang w:val="pt-BR"/>
        </w:rPr>
      </w:pPr>
      <w:r w:rsidRPr="00ED40C8">
        <w:rPr>
          <w:bCs/>
          <w:color w:val="000066"/>
          <w:sz w:val="26"/>
          <w:szCs w:val="26"/>
          <w:lang w:val="pt-BR"/>
        </w:rPr>
        <w:t xml:space="preserve">- Trong tỉnh có nhiều tiềm năng du lịch như: bãi biển Cửa Lò, Đảo chè Thanh Chương, Làng sen Quê bác… đã thu hút được lượng khách du lịch đáng kể từ nhiều nơi khác đến thăm quan thắng cảnh. </w:t>
      </w:r>
    </w:p>
    <w:p w14:paraId="79773CCE" w14:textId="1227995D" w:rsidR="002F66F1" w:rsidRDefault="002F66F1" w:rsidP="008A26D6">
      <w:pPr>
        <w:spacing w:before="120" w:after="120"/>
        <w:jc w:val="both"/>
        <w:rPr>
          <w:bCs/>
          <w:color w:val="000066"/>
          <w:sz w:val="26"/>
          <w:szCs w:val="26"/>
          <w:lang w:val="pt-BR"/>
        </w:rPr>
      </w:pPr>
    </w:p>
    <w:p w14:paraId="1433447A" w14:textId="7E0E5E24" w:rsidR="002F66F1" w:rsidRDefault="002F66F1" w:rsidP="008A26D6">
      <w:pPr>
        <w:spacing w:before="120" w:after="120"/>
        <w:jc w:val="both"/>
        <w:rPr>
          <w:bCs/>
          <w:color w:val="000066"/>
          <w:sz w:val="26"/>
          <w:szCs w:val="26"/>
          <w:lang w:val="pt-BR"/>
        </w:rPr>
      </w:pPr>
    </w:p>
    <w:p w14:paraId="039F9573" w14:textId="77777777" w:rsidR="00E1115A" w:rsidRDefault="00E1115A" w:rsidP="008A26D6">
      <w:pPr>
        <w:spacing w:before="120" w:after="120"/>
        <w:jc w:val="both"/>
        <w:rPr>
          <w:bCs/>
          <w:color w:val="000066"/>
          <w:sz w:val="26"/>
          <w:szCs w:val="26"/>
          <w:lang w:val="pt-BR"/>
        </w:rPr>
      </w:pPr>
    </w:p>
    <w:p w14:paraId="3930B122" w14:textId="77777777" w:rsidR="00E1115A" w:rsidRDefault="00E1115A" w:rsidP="008A26D6">
      <w:pPr>
        <w:spacing w:before="120" w:after="120"/>
        <w:jc w:val="both"/>
        <w:rPr>
          <w:bCs/>
          <w:color w:val="000066"/>
          <w:sz w:val="26"/>
          <w:szCs w:val="26"/>
          <w:lang w:val="pt-BR"/>
        </w:rPr>
      </w:pPr>
    </w:p>
    <w:p w14:paraId="083E837E" w14:textId="703A42C3" w:rsidR="002F66F1" w:rsidRDefault="002F66F1" w:rsidP="008A26D6">
      <w:pPr>
        <w:spacing w:before="120" w:after="120"/>
        <w:jc w:val="both"/>
        <w:rPr>
          <w:bCs/>
          <w:color w:val="000066"/>
          <w:sz w:val="26"/>
          <w:szCs w:val="26"/>
          <w:lang w:val="pt-BR"/>
        </w:rPr>
      </w:pPr>
    </w:p>
    <w:p w14:paraId="06201F6A" w14:textId="71539F21" w:rsidR="002F66F1" w:rsidRDefault="002F66F1" w:rsidP="008A26D6">
      <w:pPr>
        <w:spacing w:before="120" w:after="120"/>
        <w:jc w:val="both"/>
        <w:rPr>
          <w:bCs/>
          <w:color w:val="000066"/>
          <w:sz w:val="26"/>
          <w:szCs w:val="26"/>
          <w:lang w:val="pt-BR"/>
        </w:rPr>
      </w:pPr>
    </w:p>
    <w:p w14:paraId="300C9A98" w14:textId="77777777" w:rsidR="002F66F1" w:rsidRDefault="002F66F1" w:rsidP="008A26D6">
      <w:pPr>
        <w:spacing w:before="120" w:after="120"/>
        <w:jc w:val="both"/>
        <w:rPr>
          <w:bCs/>
          <w:color w:val="000066"/>
          <w:sz w:val="26"/>
          <w:szCs w:val="26"/>
          <w:lang w:val="pt-BR"/>
        </w:rPr>
      </w:pPr>
    </w:p>
    <w:p w14:paraId="4958A6AF" w14:textId="77777777" w:rsidR="002071B5" w:rsidRPr="003B6444" w:rsidRDefault="002071B5" w:rsidP="008A26D6">
      <w:pPr>
        <w:spacing w:before="120" w:after="120"/>
        <w:jc w:val="both"/>
        <w:rPr>
          <w:b/>
          <w:color w:val="000066"/>
          <w:sz w:val="26"/>
          <w:szCs w:val="26"/>
          <w:lang w:val="pt-BR"/>
        </w:rPr>
      </w:pPr>
      <w:r w:rsidRPr="003B6444">
        <w:rPr>
          <w:b/>
          <w:color w:val="000066"/>
          <w:sz w:val="26"/>
          <w:szCs w:val="26"/>
          <w:lang w:val="pt-BR"/>
        </w:rPr>
        <w:lastRenderedPageBreak/>
        <w:t>Hình 2. Tình hình thương mai, dịch vụ năm 2025 của tỉnh Nghệ An</w:t>
      </w:r>
    </w:p>
    <w:p w14:paraId="68FF52E0" w14:textId="77777777" w:rsidR="002071B5" w:rsidRPr="00CE1394" w:rsidRDefault="002071B5" w:rsidP="008A26D6">
      <w:pPr>
        <w:spacing w:before="120" w:after="120"/>
        <w:jc w:val="both"/>
        <w:rPr>
          <w:bCs/>
          <w:color w:val="002060"/>
          <w:sz w:val="26"/>
          <w:szCs w:val="26"/>
          <w:lang w:val="pt-BR"/>
        </w:rPr>
      </w:pPr>
      <w:r>
        <w:rPr>
          <w:noProof/>
          <w:lang w:val="en-US"/>
        </w:rPr>
        <w:drawing>
          <wp:inline distT="0" distB="0" distL="0" distR="0" wp14:anchorId="261B4A45" wp14:editId="3A2724F2">
            <wp:extent cx="6219190" cy="6283842"/>
            <wp:effectExtent l="0" t="0" r="0" b="3175"/>
            <wp:docPr id="2751300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50881" cy="6315863"/>
                    </a:xfrm>
                    <a:prstGeom prst="rect">
                      <a:avLst/>
                    </a:prstGeom>
                    <a:noFill/>
                    <a:ln>
                      <a:noFill/>
                    </a:ln>
                  </pic:spPr>
                </pic:pic>
              </a:graphicData>
            </a:graphic>
          </wp:inline>
        </w:drawing>
      </w:r>
    </w:p>
    <w:p w14:paraId="208239C6" w14:textId="77777777" w:rsidR="0019641D" w:rsidRPr="00CE1394" w:rsidRDefault="0019641D" w:rsidP="00E1115A">
      <w:pPr>
        <w:pStyle w:val="Heading3"/>
        <w:spacing w:before="240" w:after="120"/>
        <w:jc w:val="both"/>
        <w:rPr>
          <w:rFonts w:ascii="Times New Roman" w:hAnsi="Times New Roman"/>
          <w:b/>
          <w:bCs/>
          <w:color w:val="002060"/>
          <w:sz w:val="26"/>
          <w:szCs w:val="26"/>
          <w:lang w:val="vi-VN"/>
        </w:rPr>
      </w:pPr>
      <w:bookmarkStart w:id="42" w:name="_Toc142621371"/>
      <w:bookmarkStart w:id="43" w:name="_Toc209184506"/>
      <w:bookmarkStart w:id="44" w:name="_Toc86092999"/>
      <w:bookmarkStart w:id="45" w:name="_Toc232514332"/>
      <w:bookmarkStart w:id="46" w:name="_Toc235260335"/>
      <w:bookmarkStart w:id="47" w:name="_Toc235268653"/>
      <w:bookmarkEnd w:id="38"/>
      <w:bookmarkEnd w:id="39"/>
      <w:bookmarkEnd w:id="40"/>
      <w:bookmarkEnd w:id="41"/>
      <w:r w:rsidRPr="00CE1394">
        <w:rPr>
          <w:rFonts w:ascii="Times New Roman" w:hAnsi="Times New Roman"/>
          <w:b/>
          <w:bCs/>
          <w:color w:val="002060"/>
          <w:sz w:val="26"/>
          <w:szCs w:val="26"/>
          <w:lang w:val="vi-VN"/>
        </w:rPr>
        <w:t>2.2.5. Sản xuất công nghiệp và tiểu thủ công nghiệp</w:t>
      </w:r>
      <w:bookmarkEnd w:id="42"/>
      <w:bookmarkEnd w:id="43"/>
    </w:p>
    <w:p w14:paraId="3EEF189A" w14:textId="52B9FDEC" w:rsidR="0019641D" w:rsidRDefault="0019641D" w:rsidP="008A26D6">
      <w:pPr>
        <w:jc w:val="both"/>
        <w:rPr>
          <w:color w:val="000066"/>
        </w:rPr>
      </w:pPr>
      <w:r w:rsidRPr="003B6444">
        <w:rPr>
          <w:color w:val="000066"/>
        </w:rPr>
        <w:t>Chỉ số sản xuất công nghiệp</w:t>
      </w:r>
      <w:r>
        <w:rPr>
          <w:color w:val="000066"/>
        </w:rPr>
        <w:t xml:space="preserve"> và tiểu thủ công nghiệp</w:t>
      </w:r>
      <w:r w:rsidRPr="003B6444">
        <w:rPr>
          <w:color w:val="000066"/>
        </w:rPr>
        <w:t xml:space="preserve"> năm 2025 (IIP) </w:t>
      </w:r>
      <w:r>
        <w:rPr>
          <w:color w:val="000066"/>
        </w:rPr>
        <w:t xml:space="preserve">của tỉnh Nghệ An </w:t>
      </w:r>
      <w:r w:rsidRPr="003B6444">
        <w:rPr>
          <w:color w:val="000066"/>
        </w:rPr>
        <w:t>tăng 16,47% so với năm trước</w:t>
      </w:r>
      <w:r>
        <w:rPr>
          <w:color w:val="000066"/>
        </w:rPr>
        <w:t>.</w:t>
      </w:r>
    </w:p>
    <w:p w14:paraId="444F1988" w14:textId="38E3BECD" w:rsidR="005C2054" w:rsidRDefault="005C2054" w:rsidP="008A26D6">
      <w:pPr>
        <w:jc w:val="both"/>
        <w:rPr>
          <w:color w:val="000066"/>
        </w:rPr>
      </w:pPr>
    </w:p>
    <w:p w14:paraId="141B7E77" w14:textId="1FDE005D" w:rsidR="005C2054" w:rsidRDefault="005C2054" w:rsidP="008A26D6">
      <w:pPr>
        <w:jc w:val="both"/>
        <w:rPr>
          <w:color w:val="000066"/>
        </w:rPr>
      </w:pPr>
    </w:p>
    <w:p w14:paraId="22C0AE0D" w14:textId="08C1A485" w:rsidR="005C2054" w:rsidRDefault="005C2054" w:rsidP="008A26D6">
      <w:pPr>
        <w:jc w:val="both"/>
        <w:rPr>
          <w:color w:val="000066"/>
        </w:rPr>
      </w:pPr>
    </w:p>
    <w:p w14:paraId="07D1483A" w14:textId="3AD95CBD" w:rsidR="005C2054" w:rsidRDefault="005C2054" w:rsidP="008A26D6">
      <w:pPr>
        <w:jc w:val="both"/>
        <w:rPr>
          <w:color w:val="000066"/>
        </w:rPr>
      </w:pPr>
    </w:p>
    <w:p w14:paraId="3FC78BD6" w14:textId="44EAF099" w:rsidR="005C2054" w:rsidRDefault="005C2054" w:rsidP="008A26D6">
      <w:pPr>
        <w:jc w:val="both"/>
        <w:rPr>
          <w:color w:val="000066"/>
        </w:rPr>
      </w:pPr>
    </w:p>
    <w:p w14:paraId="041CFF11" w14:textId="10298053" w:rsidR="005C2054" w:rsidRDefault="005C2054" w:rsidP="008A26D6">
      <w:pPr>
        <w:jc w:val="both"/>
        <w:rPr>
          <w:color w:val="000066"/>
        </w:rPr>
      </w:pPr>
    </w:p>
    <w:p w14:paraId="232C9744" w14:textId="0133A501" w:rsidR="005C2054" w:rsidRDefault="005C2054" w:rsidP="008A26D6">
      <w:pPr>
        <w:jc w:val="both"/>
        <w:rPr>
          <w:color w:val="000066"/>
        </w:rPr>
      </w:pPr>
    </w:p>
    <w:p w14:paraId="354DC080" w14:textId="5D67BAB0" w:rsidR="005C2054" w:rsidRDefault="005C2054" w:rsidP="008A26D6">
      <w:pPr>
        <w:jc w:val="both"/>
        <w:rPr>
          <w:color w:val="000066"/>
        </w:rPr>
      </w:pPr>
    </w:p>
    <w:p w14:paraId="6F71E327" w14:textId="6BF496E2" w:rsidR="005C2054" w:rsidRDefault="005C2054" w:rsidP="008A26D6">
      <w:pPr>
        <w:jc w:val="both"/>
        <w:rPr>
          <w:color w:val="000066"/>
        </w:rPr>
      </w:pPr>
    </w:p>
    <w:p w14:paraId="214D3AAA" w14:textId="15608174" w:rsidR="005C2054" w:rsidRDefault="005C2054" w:rsidP="008A26D6">
      <w:pPr>
        <w:jc w:val="both"/>
        <w:rPr>
          <w:color w:val="000066"/>
        </w:rPr>
      </w:pPr>
    </w:p>
    <w:p w14:paraId="3252E98D" w14:textId="53DA8004" w:rsidR="005C2054" w:rsidRDefault="005C2054" w:rsidP="008A26D6">
      <w:pPr>
        <w:jc w:val="both"/>
        <w:rPr>
          <w:color w:val="000066"/>
        </w:rPr>
      </w:pPr>
    </w:p>
    <w:p w14:paraId="006E0EDF" w14:textId="5240DDB8" w:rsidR="005C2054" w:rsidRDefault="005C2054" w:rsidP="008A26D6">
      <w:pPr>
        <w:jc w:val="both"/>
        <w:rPr>
          <w:color w:val="000066"/>
        </w:rPr>
      </w:pPr>
    </w:p>
    <w:p w14:paraId="1D86C7D1" w14:textId="77777777" w:rsidR="005C2054" w:rsidRDefault="005C2054" w:rsidP="008A26D6">
      <w:pPr>
        <w:jc w:val="both"/>
        <w:rPr>
          <w:color w:val="000066"/>
        </w:rPr>
      </w:pPr>
    </w:p>
    <w:p w14:paraId="758FA435" w14:textId="77777777" w:rsidR="0019641D" w:rsidRPr="003B6444" w:rsidRDefault="0019641D" w:rsidP="008A26D6">
      <w:pPr>
        <w:jc w:val="both"/>
        <w:rPr>
          <w:b/>
          <w:bCs/>
          <w:color w:val="000066"/>
        </w:rPr>
      </w:pPr>
      <w:r w:rsidRPr="003B6444">
        <w:rPr>
          <w:b/>
          <w:bCs/>
          <w:color w:val="000066"/>
        </w:rPr>
        <w:t>Hình 3: Tỉnh hình sản xuất Công nghiệp</w:t>
      </w:r>
      <w:r>
        <w:rPr>
          <w:b/>
          <w:bCs/>
          <w:color w:val="000066"/>
        </w:rPr>
        <w:t xml:space="preserve"> và tiểu thủ công nghiệp</w:t>
      </w:r>
      <w:r w:rsidRPr="003B6444">
        <w:rPr>
          <w:b/>
          <w:bCs/>
          <w:color w:val="000066"/>
        </w:rPr>
        <w:t xml:space="preserve"> năm 2025 của tỉnh Nghệ An</w:t>
      </w:r>
    </w:p>
    <w:p w14:paraId="229B8469" w14:textId="77777777" w:rsidR="0019641D" w:rsidRDefault="0019641D" w:rsidP="008A26D6">
      <w:pPr>
        <w:pStyle w:val="Heading3"/>
        <w:spacing w:before="120" w:after="120"/>
        <w:jc w:val="both"/>
        <w:rPr>
          <w:rFonts w:ascii="Times New Roman" w:hAnsi="Times New Roman"/>
          <w:b/>
          <w:bCs/>
          <w:color w:val="002060"/>
          <w:sz w:val="26"/>
          <w:szCs w:val="26"/>
        </w:rPr>
      </w:pPr>
      <w:r>
        <w:rPr>
          <w:noProof/>
          <w:lang w:val="en-US"/>
        </w:rPr>
        <w:drawing>
          <wp:inline distT="0" distB="0" distL="0" distR="0" wp14:anchorId="43336D10" wp14:editId="02FC776F">
            <wp:extent cx="6305550" cy="6696075"/>
            <wp:effectExtent l="0" t="0" r="0" b="9525"/>
            <wp:docPr id="15657452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06154" cy="6696716"/>
                    </a:xfrm>
                    <a:prstGeom prst="rect">
                      <a:avLst/>
                    </a:prstGeom>
                    <a:noFill/>
                    <a:ln>
                      <a:noFill/>
                    </a:ln>
                  </pic:spPr>
                </pic:pic>
              </a:graphicData>
            </a:graphic>
          </wp:inline>
        </w:drawing>
      </w:r>
    </w:p>
    <w:p w14:paraId="61794BA5" w14:textId="77777777" w:rsidR="00D66949" w:rsidRPr="00CE1394" w:rsidRDefault="00D66949" w:rsidP="008A26D6">
      <w:pPr>
        <w:pStyle w:val="Heading3"/>
        <w:spacing w:before="120" w:after="120"/>
        <w:jc w:val="both"/>
        <w:rPr>
          <w:rFonts w:ascii="Times New Roman" w:hAnsi="Times New Roman"/>
          <w:b/>
          <w:bCs/>
          <w:color w:val="002060"/>
          <w:sz w:val="26"/>
          <w:szCs w:val="26"/>
          <w:lang w:val="vi-VN"/>
        </w:rPr>
      </w:pPr>
      <w:bookmarkStart w:id="48" w:name="_Toc86093000"/>
      <w:bookmarkStart w:id="49" w:name="_Toc232514333"/>
      <w:bookmarkStart w:id="50" w:name="_Toc235260336"/>
      <w:bookmarkStart w:id="51" w:name="_Toc235268654"/>
      <w:bookmarkEnd w:id="44"/>
      <w:bookmarkEnd w:id="45"/>
      <w:bookmarkEnd w:id="46"/>
      <w:bookmarkEnd w:id="47"/>
      <w:r w:rsidRPr="00CE1394">
        <w:rPr>
          <w:rFonts w:ascii="Times New Roman" w:hAnsi="Times New Roman"/>
          <w:b/>
          <w:bCs/>
          <w:color w:val="002060"/>
          <w:sz w:val="26"/>
          <w:szCs w:val="26"/>
          <w:lang w:val="vi-VN"/>
        </w:rPr>
        <w:t>2.2.6. Thực trạng y tế, giáo dục</w:t>
      </w:r>
    </w:p>
    <w:p w14:paraId="0557D81B" w14:textId="77777777" w:rsidR="00D66949" w:rsidRPr="00617579" w:rsidRDefault="00D66949" w:rsidP="008A26D6">
      <w:pPr>
        <w:spacing w:before="120" w:after="120"/>
        <w:jc w:val="both"/>
        <w:rPr>
          <w:bCs/>
          <w:iCs/>
          <w:color w:val="000066"/>
          <w:sz w:val="26"/>
          <w:szCs w:val="26"/>
          <w:lang w:val="vi-VN"/>
        </w:rPr>
      </w:pPr>
      <w:bookmarkStart w:id="52" w:name="_Toc142621373"/>
      <w:bookmarkStart w:id="53" w:name="_Toc209184508"/>
      <w:r w:rsidRPr="00617579">
        <w:rPr>
          <w:bCs/>
          <w:iCs/>
          <w:color w:val="000066"/>
          <w:sz w:val="26"/>
          <w:szCs w:val="26"/>
          <w:lang w:val="vi-VN"/>
        </w:rPr>
        <w:t>Công tác chăm sóc sức khoẻ nhân dân trên địa bàn tỉnh tiếp tục duy trì và đạt nhiều kết quả. Nhận thức của người dân về chăm sóc sức khoẻ đã có những chuyển biến tích cực, tỷ lệ người dân được tiếp cận thông tin về chính sách y tế, dân số, các kỹ năng, kiến thức thực hành chăm sóc sức khỏe, tiếp cận các dịch vụ chăm sóc y tế ngày càng tăng. Cùng với đó, tỷ lệ tham gia Bảo hiểm Y tế trên địa bàn tỉnh đạt mức tương đối cao (95%), là yếu tố thuận lợi tạo nguồn tài chính bền vững cho các hoạt động y tế.</w:t>
      </w:r>
    </w:p>
    <w:p w14:paraId="160A2B26" w14:textId="77777777" w:rsidR="00D66949" w:rsidRDefault="00D66949" w:rsidP="008A26D6">
      <w:pPr>
        <w:spacing w:before="120" w:after="120"/>
        <w:jc w:val="both"/>
        <w:rPr>
          <w:bCs/>
          <w:iCs/>
          <w:color w:val="000066"/>
          <w:sz w:val="26"/>
          <w:szCs w:val="26"/>
        </w:rPr>
      </w:pPr>
      <w:r w:rsidRPr="00617579">
        <w:rPr>
          <w:bCs/>
          <w:iCs/>
          <w:color w:val="000066"/>
          <w:sz w:val="26"/>
          <w:szCs w:val="26"/>
          <w:lang w:val="vi-VN"/>
        </w:rPr>
        <w:t xml:space="preserve">Tính đến tháng 10/2025, tổng số cơ sở khám chữa bệnh BHYT là 534, cở sở ký hợp đồng khám </w:t>
      </w:r>
      <w:r w:rsidRPr="00617579">
        <w:rPr>
          <w:bCs/>
          <w:iCs/>
          <w:color w:val="000066"/>
          <w:sz w:val="26"/>
          <w:szCs w:val="26"/>
          <w:lang w:val="vi-VN"/>
        </w:rPr>
        <w:lastRenderedPageBreak/>
        <w:t>chữa bệnh BHYT trong đó có 2 cơ sở cấp chuyên sâu, 55</w:t>
      </w:r>
      <w:r>
        <w:rPr>
          <w:bCs/>
          <w:iCs/>
          <w:color w:val="000066"/>
          <w:sz w:val="26"/>
          <w:szCs w:val="26"/>
        </w:rPr>
        <w:t xml:space="preserve"> </w:t>
      </w:r>
      <w:r w:rsidRPr="00617579">
        <w:rPr>
          <w:bCs/>
          <w:iCs/>
          <w:color w:val="000066"/>
          <w:sz w:val="26"/>
          <w:szCs w:val="26"/>
          <w:lang w:val="vi-VN"/>
        </w:rPr>
        <w:t xml:space="preserve">cơ sở cấp cơ bản và 477 cơ sở cấp ban đầu. Cơ sở khám chữa bệnh BHYT tăng cường kết nối với các bệnh viện tuyến trên, hợp tác với nhiều bệnh viện, trường đại học để đào tạo, hướng dẫn nâng cao năng lực chuyên môn cho cán bộ y tế của tỉnh; thường xuyên hội chẩn trực tuyến qua các hoạt động khám chữa bệnh </w:t>
      </w:r>
    </w:p>
    <w:p w14:paraId="1F261225" w14:textId="77777777" w:rsidR="00D66949" w:rsidRPr="00617579" w:rsidRDefault="00D66949" w:rsidP="008A26D6">
      <w:pPr>
        <w:spacing w:before="120" w:after="120"/>
        <w:jc w:val="both"/>
        <w:rPr>
          <w:bCs/>
          <w:iCs/>
          <w:color w:val="000066"/>
          <w:sz w:val="26"/>
          <w:szCs w:val="26"/>
          <w:lang w:val="pt-BR"/>
        </w:rPr>
      </w:pPr>
      <w:r w:rsidRPr="00ED40C8">
        <w:rPr>
          <w:bCs/>
          <w:iCs/>
          <w:color w:val="000066"/>
          <w:sz w:val="26"/>
          <w:szCs w:val="26"/>
          <w:lang w:val="pt-BR"/>
        </w:rPr>
        <w:t xml:space="preserve">Trên </w:t>
      </w:r>
      <w:r>
        <w:rPr>
          <w:bCs/>
          <w:iCs/>
          <w:color w:val="000066"/>
          <w:sz w:val="26"/>
          <w:szCs w:val="26"/>
          <w:lang w:val="pt-BR"/>
        </w:rPr>
        <w:t>địa bàn các xã tham gia chứng chỉ rừng có</w:t>
      </w:r>
      <w:r w:rsidRPr="00ED40C8">
        <w:rPr>
          <w:bCs/>
          <w:iCs/>
          <w:color w:val="000066"/>
          <w:sz w:val="26"/>
          <w:szCs w:val="26"/>
          <w:lang w:val="pt-BR"/>
        </w:rPr>
        <w:t xml:space="preserve"> có </w:t>
      </w:r>
      <w:r>
        <w:rPr>
          <w:bCs/>
          <w:iCs/>
          <w:color w:val="000066"/>
          <w:sz w:val="26"/>
          <w:szCs w:val="26"/>
          <w:lang w:val="pt-BR"/>
        </w:rPr>
        <w:t>95</w:t>
      </w:r>
      <w:r w:rsidRPr="00ED40C8">
        <w:rPr>
          <w:bCs/>
          <w:iCs/>
          <w:color w:val="000066"/>
          <w:sz w:val="26"/>
          <w:szCs w:val="26"/>
          <w:lang w:val="pt-BR"/>
        </w:rPr>
        <w:t xml:space="preserve">.000 em học sinh và có </w:t>
      </w:r>
      <w:r>
        <w:rPr>
          <w:bCs/>
          <w:iCs/>
          <w:color w:val="000066"/>
          <w:sz w:val="26"/>
          <w:szCs w:val="26"/>
          <w:lang w:val="pt-BR"/>
        </w:rPr>
        <w:t>6.900</w:t>
      </w:r>
      <w:r w:rsidRPr="00ED40C8">
        <w:rPr>
          <w:bCs/>
          <w:iCs/>
          <w:color w:val="000066"/>
          <w:sz w:val="26"/>
          <w:szCs w:val="26"/>
          <w:lang w:val="pt-BR"/>
        </w:rPr>
        <w:t xml:space="preserve"> giáo viên, cán bộ quản</w:t>
      </w:r>
      <w:r>
        <w:rPr>
          <w:bCs/>
          <w:iCs/>
          <w:color w:val="000066"/>
          <w:sz w:val="26"/>
          <w:szCs w:val="26"/>
          <w:lang w:val="pt-BR"/>
        </w:rPr>
        <w:t xml:space="preserve"> </w:t>
      </w:r>
      <w:r w:rsidRPr="00ED40C8">
        <w:rPr>
          <w:bCs/>
          <w:iCs/>
          <w:color w:val="000066"/>
          <w:sz w:val="26"/>
          <w:szCs w:val="26"/>
          <w:lang w:val="pt-BR"/>
        </w:rPr>
        <w:t xml:space="preserve">lý của tất cả các cấp; </w:t>
      </w:r>
      <w:r>
        <w:rPr>
          <w:bCs/>
          <w:iCs/>
          <w:color w:val="000066"/>
          <w:sz w:val="26"/>
          <w:szCs w:val="26"/>
          <w:lang w:val="pt-BR"/>
        </w:rPr>
        <w:t>207 trường học tất cả các cấp.</w:t>
      </w:r>
      <w:r w:rsidRPr="00ED40C8">
        <w:rPr>
          <w:bCs/>
          <w:iCs/>
          <w:color w:val="000066"/>
          <w:sz w:val="26"/>
          <w:szCs w:val="26"/>
          <w:lang w:val="pt-BR"/>
        </w:rPr>
        <w:t xml:space="preserve"> Tỷ lệ học sinh đến trường, tốt nghiệp đạt tỷ lệ 96,7%. </w:t>
      </w:r>
    </w:p>
    <w:p w14:paraId="74E45083" w14:textId="77777777" w:rsidR="00D66949" w:rsidRDefault="00D66949" w:rsidP="008A26D6">
      <w:pPr>
        <w:pStyle w:val="Heading3"/>
        <w:spacing w:before="120" w:after="120"/>
        <w:jc w:val="both"/>
        <w:rPr>
          <w:rFonts w:ascii="Times New Roman" w:hAnsi="Times New Roman"/>
          <w:b/>
          <w:bCs/>
          <w:color w:val="002060"/>
          <w:sz w:val="26"/>
          <w:szCs w:val="26"/>
        </w:rPr>
      </w:pPr>
      <w:bookmarkStart w:id="54" w:name="_Toc86093001"/>
      <w:bookmarkStart w:id="55" w:name="_Toc142621374"/>
      <w:bookmarkStart w:id="56" w:name="_Toc209184509"/>
      <w:bookmarkEnd w:id="48"/>
      <w:bookmarkEnd w:id="49"/>
      <w:bookmarkEnd w:id="50"/>
      <w:bookmarkEnd w:id="51"/>
      <w:bookmarkEnd w:id="52"/>
      <w:bookmarkEnd w:id="53"/>
      <w:r w:rsidRPr="00CE1394">
        <w:rPr>
          <w:rFonts w:ascii="Times New Roman" w:hAnsi="Times New Roman"/>
          <w:b/>
          <w:bCs/>
          <w:color w:val="002060"/>
          <w:sz w:val="26"/>
          <w:szCs w:val="26"/>
          <w:lang w:val="vi-VN"/>
        </w:rPr>
        <w:t>2.2.</w:t>
      </w:r>
      <w:r>
        <w:rPr>
          <w:rFonts w:ascii="Times New Roman" w:hAnsi="Times New Roman"/>
          <w:b/>
          <w:bCs/>
          <w:color w:val="002060"/>
          <w:sz w:val="26"/>
          <w:szCs w:val="26"/>
        </w:rPr>
        <w:t>7</w:t>
      </w:r>
      <w:r w:rsidRPr="00CE1394">
        <w:rPr>
          <w:rFonts w:ascii="Times New Roman" w:hAnsi="Times New Roman"/>
          <w:b/>
          <w:bCs/>
          <w:color w:val="002060"/>
          <w:sz w:val="26"/>
          <w:szCs w:val="26"/>
          <w:lang w:val="vi-VN"/>
        </w:rPr>
        <w:t>. Tình hình định canh, định cư</w:t>
      </w:r>
      <w:bookmarkEnd w:id="54"/>
      <w:bookmarkEnd w:id="55"/>
      <w:bookmarkEnd w:id="56"/>
    </w:p>
    <w:p w14:paraId="75F1AF9E" w14:textId="77777777" w:rsidR="00D66949" w:rsidRDefault="00D66949" w:rsidP="008A26D6">
      <w:pPr>
        <w:spacing w:before="120" w:after="120"/>
        <w:jc w:val="both"/>
        <w:rPr>
          <w:color w:val="000066"/>
          <w:spacing w:val="-2"/>
          <w:sz w:val="26"/>
          <w:szCs w:val="26"/>
          <w:lang w:val="pt-BR"/>
        </w:rPr>
      </w:pPr>
      <w:r w:rsidRPr="00ED40C8">
        <w:rPr>
          <w:color w:val="000066"/>
          <w:spacing w:val="-2"/>
          <w:sz w:val="26"/>
          <w:szCs w:val="26"/>
          <w:lang w:val="pt-BR"/>
        </w:rPr>
        <w:t xml:space="preserve">Sự phân bố dân cư của khu vực các xã tham gia Chứng chỉ rừng hoàn toàn mang đặc thù nông thôn miền núi. Trong công cuộc xây dựng và phát triển nông thôn mới, người dân đã nhiệt tình hưởng ứng chủ trương, chính sách của Đảng và Nhà nước về các cuộc vận động định canh, định cư, xoá đói, giảm nghèo, kế hoạch hoá gia đình, phong trào xây dựng nông thôn mới và áp dụng kỹ thuật tiên tiến vào sản xuất nông lâm nghiệp. </w:t>
      </w:r>
    </w:p>
    <w:p w14:paraId="53EB2E51" w14:textId="25FA6C69" w:rsidR="00D66949" w:rsidRDefault="00D66949" w:rsidP="008A26D6">
      <w:pPr>
        <w:spacing w:before="120" w:after="120"/>
        <w:jc w:val="both"/>
        <w:rPr>
          <w:color w:val="000066"/>
          <w:spacing w:val="-2"/>
          <w:sz w:val="26"/>
          <w:szCs w:val="26"/>
          <w:lang w:val="pt-BR"/>
        </w:rPr>
      </w:pPr>
      <w:r w:rsidRPr="00ED40C8">
        <w:rPr>
          <w:color w:val="000066"/>
          <w:spacing w:val="-2"/>
          <w:sz w:val="26"/>
          <w:szCs w:val="26"/>
          <w:lang w:val="pt-BR"/>
        </w:rPr>
        <w:t xml:space="preserve">Trên </w:t>
      </w:r>
      <w:r>
        <w:rPr>
          <w:color w:val="000066"/>
          <w:spacing w:val="-2"/>
          <w:sz w:val="26"/>
          <w:szCs w:val="26"/>
          <w:lang w:val="pt-BR"/>
        </w:rPr>
        <w:t>phạm vi</w:t>
      </w:r>
      <w:r w:rsidRPr="00ED40C8">
        <w:rPr>
          <w:color w:val="000066"/>
          <w:spacing w:val="-2"/>
          <w:sz w:val="26"/>
          <w:szCs w:val="26"/>
          <w:lang w:val="pt-BR"/>
        </w:rPr>
        <w:t xml:space="preserve"> </w:t>
      </w:r>
      <w:r w:rsidR="008C48B0">
        <w:rPr>
          <w:color w:val="000066"/>
          <w:spacing w:val="-2"/>
          <w:sz w:val="26"/>
          <w:szCs w:val="26"/>
          <w:lang w:val="pt-BR"/>
        </w:rPr>
        <w:t>Nhóm</w:t>
      </w:r>
      <w:r>
        <w:rPr>
          <w:color w:val="000066"/>
          <w:spacing w:val="-2"/>
          <w:sz w:val="26"/>
          <w:szCs w:val="26"/>
          <w:lang w:val="pt-BR"/>
        </w:rPr>
        <w:t xml:space="preserve"> chứng chỉ rừng </w:t>
      </w:r>
      <w:r w:rsidRPr="00ED40C8">
        <w:rPr>
          <w:color w:val="000066"/>
          <w:spacing w:val="-2"/>
          <w:sz w:val="26"/>
          <w:szCs w:val="26"/>
          <w:lang w:val="pt-BR"/>
        </w:rPr>
        <w:t>có khu tái định cư Thuỷ điện Bản Vẽ được xây dựng</w:t>
      </w:r>
      <w:r>
        <w:rPr>
          <w:color w:val="000066"/>
          <w:spacing w:val="-2"/>
          <w:sz w:val="26"/>
          <w:szCs w:val="26"/>
          <w:lang w:val="pt-BR"/>
        </w:rPr>
        <w:t xml:space="preserve"> trên địa bàn xã Sơn Lâm, </w:t>
      </w:r>
      <w:r w:rsidRPr="00ED40C8">
        <w:rPr>
          <w:color w:val="000066"/>
          <w:spacing w:val="-2"/>
          <w:sz w:val="26"/>
          <w:szCs w:val="26"/>
          <w:lang w:val="pt-BR"/>
        </w:rPr>
        <w:t>với cơ sở hạ tầng được quy hoạch, phát triển đồng bộ, nhân dân ở đây an tâm xây dựng trên quê hương mới.</w:t>
      </w:r>
    </w:p>
    <w:p w14:paraId="7EE3BA1D" w14:textId="0B2338FC" w:rsidR="00EF5C47" w:rsidRPr="00981D01" w:rsidRDefault="00C93C77" w:rsidP="008A26D6">
      <w:pPr>
        <w:pStyle w:val="BodyText"/>
        <w:spacing w:line="360" w:lineRule="exact"/>
        <w:ind w:left="0"/>
        <w:jc w:val="both"/>
        <w:rPr>
          <w:b/>
          <w:bCs/>
          <w:color w:val="000066"/>
          <w:lang w:val="vi-VN"/>
        </w:rPr>
      </w:pPr>
      <w:r>
        <w:rPr>
          <w:b/>
          <w:bCs/>
          <w:color w:val="000066"/>
          <w:lang w:val="vi-VN"/>
        </w:rPr>
        <w:t>2.2.</w:t>
      </w:r>
      <w:r>
        <w:rPr>
          <w:b/>
          <w:bCs/>
          <w:color w:val="000066"/>
          <w:lang w:val="en-US"/>
        </w:rPr>
        <w:t>8</w:t>
      </w:r>
      <w:r w:rsidR="00EF5C47" w:rsidRPr="00981D01">
        <w:rPr>
          <w:b/>
          <w:bCs/>
          <w:color w:val="000066"/>
          <w:lang w:val="vi-VN"/>
        </w:rPr>
        <w:t>.Thực hiện chính sách dân tộc, tôn giáo</w:t>
      </w:r>
    </w:p>
    <w:p w14:paraId="0167D683" w14:textId="3559679F" w:rsidR="00EF5C47" w:rsidRPr="00981D01" w:rsidRDefault="00EF5C47" w:rsidP="008A26D6">
      <w:pPr>
        <w:tabs>
          <w:tab w:val="left" w:pos="2714"/>
        </w:tabs>
        <w:spacing w:line="360" w:lineRule="exact"/>
        <w:jc w:val="both"/>
        <w:rPr>
          <w:color w:val="000066"/>
          <w:sz w:val="26"/>
          <w:szCs w:val="26"/>
          <w:lang w:val="vi-VN"/>
        </w:rPr>
      </w:pPr>
      <w:r w:rsidRPr="00981D01">
        <w:rPr>
          <w:color w:val="000066"/>
          <w:sz w:val="26"/>
          <w:szCs w:val="26"/>
          <w:lang w:val="vi-VN"/>
        </w:rPr>
        <w:t xml:space="preserve">* </w:t>
      </w:r>
      <w:r w:rsidRPr="00981D01">
        <w:rPr>
          <w:b/>
          <w:bCs/>
          <w:color w:val="000066"/>
          <w:sz w:val="26"/>
          <w:szCs w:val="26"/>
          <w:lang w:val="vi-VN"/>
        </w:rPr>
        <w:t>Công tác dân tộc</w:t>
      </w:r>
      <w:r w:rsidRPr="00981D01">
        <w:rPr>
          <w:color w:val="000066"/>
          <w:sz w:val="26"/>
          <w:szCs w:val="26"/>
          <w:lang w:val="vi-VN"/>
        </w:rPr>
        <w:t>: Chú trọng nâng cao trình độ dân trí, hỗ trợ tạo sinh kế theo hướng phát triển chăn nuôi và trồng rừng kinh tế gắn với quản lý bảo vệ rừng, du lịch cộng đồng; nâng cao chất lượng giáo dục - đào tạo, sức khoẻ sinh sản và bảo tồn, phát huy những giá trị văn hóa, truyền thống của đồng bào dân tộc thiểu số. Tập trung huy động, lồng ghép các nguồn vốn đầu tư xây dựng kết cấu hạ tầng ngày càng hoàn thiện; ưu tiên xây dựng hạ tầng cho giáo dục, nhất là các điểm trường ở các bản.</w:t>
      </w:r>
    </w:p>
    <w:p w14:paraId="079D0954" w14:textId="1FB976A9" w:rsidR="00EF5C47" w:rsidRPr="00981D01" w:rsidRDefault="00EF5C47" w:rsidP="008A26D6">
      <w:pPr>
        <w:tabs>
          <w:tab w:val="left" w:pos="864"/>
        </w:tabs>
        <w:spacing w:line="360" w:lineRule="exact"/>
        <w:jc w:val="both"/>
        <w:rPr>
          <w:color w:val="000066"/>
          <w:sz w:val="26"/>
          <w:szCs w:val="26"/>
          <w:lang w:val="vi-VN"/>
        </w:rPr>
      </w:pPr>
      <w:r w:rsidRPr="00981D01">
        <w:rPr>
          <w:color w:val="000066"/>
          <w:sz w:val="26"/>
          <w:szCs w:val="26"/>
          <w:lang w:val="vi-VN"/>
        </w:rPr>
        <w:t xml:space="preserve">* </w:t>
      </w:r>
      <w:r w:rsidRPr="00981D01">
        <w:rPr>
          <w:b/>
          <w:bCs/>
          <w:color w:val="000066"/>
          <w:sz w:val="26"/>
          <w:szCs w:val="26"/>
          <w:lang w:val="vi-VN"/>
        </w:rPr>
        <w:t>Tình hình tôn giáo</w:t>
      </w:r>
      <w:r w:rsidRPr="00981D01">
        <w:rPr>
          <w:color w:val="000066"/>
          <w:sz w:val="26"/>
          <w:szCs w:val="26"/>
          <w:lang w:val="vi-VN"/>
        </w:rPr>
        <w:t>: Cơ bản ổn định; hoạt động của các tôn giáo cơ bản theo chương trình phục vụ đã đăng ký, thuần tuý tôn giáo. Công tác tuyên truyền, phổ biến các quan điểm, chủ trương, chính sách về tôn giáo của Đảng và Nhà nước trong cán bộ, đảng viên và nhân dân, nhất là trong chức sắc, chức việc, nhà tu hành và tín đồ các tôn giáo được tiến hành thường xuyên bằng nhiều hình thức đã làm chuyển biến đáng kể trong nhận thức của cán bộ, đảng viên và các tầng lớp nhân dân; lực lượng Công an đã kịp thời nắm tình hình, tham mưu cấp ủy, chính quyền địa phương giải quyết, không để xảy ra phức tạp.</w:t>
      </w:r>
    </w:p>
    <w:p w14:paraId="2E7B95AA" w14:textId="683CE554" w:rsidR="00EF5C47" w:rsidRPr="00981D01" w:rsidRDefault="0012364C" w:rsidP="008A26D6">
      <w:pPr>
        <w:pStyle w:val="Heading3"/>
        <w:spacing w:before="0" w:line="360" w:lineRule="exact"/>
        <w:jc w:val="both"/>
        <w:rPr>
          <w:rFonts w:ascii="Times New Roman" w:hAnsi="Times New Roman" w:cs="Times New Roman"/>
          <w:b/>
          <w:bCs/>
          <w:color w:val="000066"/>
          <w:sz w:val="26"/>
          <w:szCs w:val="26"/>
          <w:lang w:val="vi-VN"/>
        </w:rPr>
      </w:pPr>
      <w:bookmarkStart w:id="57" w:name="_Toc235260338"/>
      <w:bookmarkStart w:id="58" w:name="_Toc235268656"/>
      <w:r>
        <w:rPr>
          <w:rFonts w:ascii="Times New Roman" w:hAnsi="Times New Roman" w:cs="Times New Roman"/>
          <w:b/>
          <w:bCs/>
          <w:color w:val="000066"/>
          <w:sz w:val="26"/>
          <w:szCs w:val="26"/>
          <w:lang w:val="vi-VN"/>
        </w:rPr>
        <w:t>2.2.</w:t>
      </w:r>
      <w:r>
        <w:rPr>
          <w:rFonts w:ascii="Times New Roman" w:hAnsi="Times New Roman" w:cs="Times New Roman"/>
          <w:b/>
          <w:bCs/>
          <w:color w:val="000066"/>
          <w:sz w:val="26"/>
          <w:szCs w:val="26"/>
          <w:lang w:val="en-US"/>
        </w:rPr>
        <w:t>9</w:t>
      </w:r>
      <w:r w:rsidR="00EF5C47" w:rsidRPr="00981D01">
        <w:rPr>
          <w:rFonts w:ascii="Times New Roman" w:hAnsi="Times New Roman" w:cs="Times New Roman"/>
          <w:b/>
          <w:bCs/>
          <w:color w:val="000066"/>
          <w:sz w:val="26"/>
          <w:szCs w:val="26"/>
          <w:lang w:val="vi-VN"/>
        </w:rPr>
        <w:t>. Tình trạng tranh chấp đất đai:</w:t>
      </w:r>
      <w:bookmarkEnd w:id="57"/>
      <w:bookmarkEnd w:id="58"/>
    </w:p>
    <w:p w14:paraId="31C7F5CE" w14:textId="06E415A7" w:rsidR="00EF5C47" w:rsidRPr="00981D01" w:rsidRDefault="00EF5C47" w:rsidP="008A26D6">
      <w:pPr>
        <w:pStyle w:val="Heading3"/>
        <w:spacing w:before="0" w:line="360" w:lineRule="exact"/>
        <w:jc w:val="both"/>
        <w:rPr>
          <w:rFonts w:ascii="Times New Roman" w:hAnsi="Times New Roman" w:cs="Times New Roman"/>
          <w:color w:val="000066"/>
          <w:sz w:val="26"/>
          <w:szCs w:val="26"/>
          <w:lang w:val="vi-VN"/>
        </w:rPr>
      </w:pPr>
      <w:bookmarkStart w:id="59" w:name="_Toc235260339"/>
      <w:bookmarkStart w:id="60" w:name="_Toc235268657"/>
      <w:r w:rsidRPr="00981D01">
        <w:rPr>
          <w:rFonts w:ascii="Times New Roman" w:hAnsi="Times New Roman" w:cs="Times New Roman"/>
          <w:color w:val="000066"/>
          <w:sz w:val="26"/>
          <w:szCs w:val="26"/>
          <w:lang w:val="vi-VN"/>
        </w:rPr>
        <w:t>Hiện nay, đất đai của các hộ gia đình đã được chính quyền địa phương giao cho các hộ gia đình sản xuất ổn định, lâu dài để phát triển sản xuất; Ranh giới giữa các lô rừng của chủ rừng được đánh dấu</w:t>
      </w:r>
      <w:r w:rsidR="008C64F1" w:rsidRPr="001F56FB">
        <w:rPr>
          <w:rFonts w:ascii="Times New Roman" w:hAnsi="Times New Roman" w:cs="Times New Roman"/>
          <w:color w:val="000066"/>
          <w:sz w:val="26"/>
          <w:szCs w:val="26"/>
          <w:lang w:val="vi-VN"/>
        </w:rPr>
        <w:t xml:space="preserve">, xác định </w:t>
      </w:r>
      <w:r w:rsidRPr="00981D01">
        <w:rPr>
          <w:rFonts w:ascii="Times New Roman" w:hAnsi="Times New Roman" w:cs="Times New Roman"/>
          <w:color w:val="000066"/>
          <w:sz w:val="26"/>
          <w:szCs w:val="26"/>
          <w:lang w:val="vi-VN"/>
        </w:rPr>
        <w:t xml:space="preserve">rõ ràng trên bản đồ và thực địa, không có hiện tượng tranh chấp xâm lấn đất đai giữa các hộ. Vì vậy, cơ bản không xảy ra tình trạng tranh chấp đất đai giữa các hộ gia đình thành viên </w:t>
      </w:r>
      <w:r w:rsidR="00B406A0">
        <w:rPr>
          <w:rFonts w:ascii="Times New Roman" w:hAnsi="Times New Roman" w:cs="Times New Roman"/>
          <w:color w:val="000066"/>
          <w:sz w:val="26"/>
          <w:szCs w:val="26"/>
          <w:lang w:val="vi-VN"/>
        </w:rPr>
        <w:t xml:space="preserve">Nhóm chứng chỉ rừng Thanh Chương 2 </w:t>
      </w:r>
      <w:r w:rsidRPr="00981D01">
        <w:rPr>
          <w:rFonts w:ascii="Times New Roman" w:hAnsi="Times New Roman" w:cs="Times New Roman"/>
          <w:color w:val="000066"/>
          <w:sz w:val="26"/>
          <w:szCs w:val="26"/>
          <w:lang w:val="vi-VN"/>
        </w:rPr>
        <w:t>.</w:t>
      </w:r>
      <w:bookmarkEnd w:id="59"/>
      <w:bookmarkEnd w:id="60"/>
      <w:r w:rsidRPr="00981D01">
        <w:rPr>
          <w:rFonts w:ascii="Times New Roman" w:hAnsi="Times New Roman" w:cs="Times New Roman"/>
          <w:color w:val="000066"/>
          <w:sz w:val="26"/>
          <w:szCs w:val="26"/>
          <w:lang w:val="vi-VN"/>
        </w:rPr>
        <w:t xml:space="preserve"> </w:t>
      </w:r>
    </w:p>
    <w:p w14:paraId="1F3A44FA" w14:textId="7AD67ABF" w:rsidR="004B369C" w:rsidRPr="00E957B3" w:rsidRDefault="00C518B2" w:rsidP="008A26D6">
      <w:pPr>
        <w:pStyle w:val="BodyText"/>
        <w:numPr>
          <w:ilvl w:val="0"/>
          <w:numId w:val="3"/>
        </w:numPr>
        <w:spacing w:before="120" w:line="360" w:lineRule="exact"/>
        <w:ind w:left="0" w:firstLine="0"/>
        <w:jc w:val="both"/>
        <w:outlineLvl w:val="0"/>
        <w:rPr>
          <w:b/>
          <w:color w:val="000066"/>
          <w:lang w:val="vi-VN"/>
        </w:rPr>
      </w:pPr>
      <w:bookmarkStart w:id="61" w:name="_Toc83646985"/>
      <w:r w:rsidRPr="001F56FB">
        <w:rPr>
          <w:b/>
          <w:color w:val="000066"/>
          <w:lang w:val="vi-VN"/>
        </w:rPr>
        <w:t xml:space="preserve"> </w:t>
      </w:r>
      <w:bookmarkStart w:id="62" w:name="_Toc235260340"/>
      <w:bookmarkStart w:id="63" w:name="_Toc235268658"/>
      <w:r w:rsidRPr="00E957B3">
        <w:rPr>
          <w:b/>
          <w:color w:val="000066"/>
          <w:lang w:val="vi-VN"/>
        </w:rPr>
        <w:t>MỤC TIÊU, NỘI DUNG VÀ PHƯƠNG PHÁP ĐÁNH GIÁ</w:t>
      </w:r>
      <w:bookmarkEnd w:id="61"/>
      <w:bookmarkEnd w:id="62"/>
      <w:bookmarkEnd w:id="63"/>
    </w:p>
    <w:p w14:paraId="1974EFD5" w14:textId="7BC6E1E9" w:rsidR="00C617A9" w:rsidRPr="00981D01" w:rsidRDefault="00CE4798" w:rsidP="008A26D6">
      <w:pPr>
        <w:pStyle w:val="BodyText"/>
        <w:spacing w:line="360" w:lineRule="exact"/>
        <w:ind w:left="0"/>
        <w:jc w:val="both"/>
        <w:outlineLvl w:val="1"/>
        <w:rPr>
          <w:b/>
          <w:i/>
          <w:color w:val="000066"/>
          <w:lang w:val="vi-VN"/>
        </w:rPr>
      </w:pPr>
      <w:bookmarkStart w:id="64" w:name="_Toc83646986"/>
      <w:bookmarkStart w:id="65" w:name="_Toc235260341"/>
      <w:bookmarkStart w:id="66" w:name="_Toc235268659"/>
      <w:r w:rsidRPr="001F56FB">
        <w:rPr>
          <w:b/>
          <w:i/>
          <w:color w:val="000066"/>
          <w:lang w:val="vi-VN"/>
        </w:rPr>
        <w:t xml:space="preserve">3.1. </w:t>
      </w:r>
      <w:r w:rsidR="00C617A9" w:rsidRPr="00981D01">
        <w:rPr>
          <w:b/>
          <w:i/>
          <w:color w:val="000066"/>
          <w:lang w:val="vi-VN"/>
        </w:rPr>
        <w:t>Mục tiêu</w:t>
      </w:r>
      <w:bookmarkEnd w:id="64"/>
      <w:bookmarkEnd w:id="65"/>
      <w:bookmarkEnd w:id="66"/>
    </w:p>
    <w:p w14:paraId="2D810524" w14:textId="528B1B10" w:rsidR="00F6132C" w:rsidRPr="00981D01" w:rsidRDefault="00F6132C" w:rsidP="008A26D6">
      <w:pPr>
        <w:pStyle w:val="BodyText"/>
        <w:spacing w:line="360" w:lineRule="exact"/>
        <w:ind w:left="0"/>
        <w:jc w:val="both"/>
        <w:rPr>
          <w:color w:val="000066"/>
          <w:lang w:val="vi-VN"/>
        </w:rPr>
      </w:pPr>
      <w:r w:rsidRPr="00981D01">
        <w:rPr>
          <w:color w:val="000066"/>
          <w:lang w:val="vi-VN"/>
        </w:rPr>
        <w:t xml:space="preserve">1) Đánh giá điều kiện về kinh tế xã hội của các hộ gia đình thành viên </w:t>
      </w:r>
      <w:r w:rsidR="00B406A0">
        <w:rPr>
          <w:color w:val="000066"/>
          <w:lang w:val="vi-VN"/>
        </w:rPr>
        <w:t xml:space="preserve">Nhóm chứng chỉ rừng Thanh Chương 2 </w:t>
      </w:r>
      <w:r w:rsidRPr="00981D01">
        <w:rPr>
          <w:color w:val="000066"/>
          <w:lang w:val="vi-VN"/>
        </w:rPr>
        <w:t xml:space="preserve">và cộng đồng dân cư liên quan, bao gồm dân số, loại hình dân tộc, trình độ </w:t>
      </w:r>
      <w:r w:rsidRPr="00981D01">
        <w:rPr>
          <w:color w:val="000066"/>
          <w:lang w:val="vi-VN"/>
        </w:rPr>
        <w:lastRenderedPageBreak/>
        <w:t>học vấn, mức sống,v.v…</w:t>
      </w:r>
    </w:p>
    <w:p w14:paraId="49AF0337" w14:textId="77777777" w:rsidR="00F6132C" w:rsidRPr="00981D01" w:rsidRDefault="00F6132C" w:rsidP="008A26D6">
      <w:pPr>
        <w:pStyle w:val="BodyText"/>
        <w:spacing w:line="360" w:lineRule="exact"/>
        <w:ind w:left="0"/>
        <w:jc w:val="both"/>
        <w:rPr>
          <w:color w:val="000066"/>
          <w:lang w:val="vi-VN"/>
        </w:rPr>
      </w:pPr>
      <w:r w:rsidRPr="00981D01">
        <w:rPr>
          <w:color w:val="000066"/>
          <w:lang w:val="vi-VN"/>
        </w:rPr>
        <w:t>2) Xác định tình hình sử dụng nguồn tài nguyên và sinh kế của các hộ thành viên và cộng đồng địa phương trong bối cảnh tham gia chương trình quản lý rừng bền vững.</w:t>
      </w:r>
    </w:p>
    <w:p w14:paraId="1D83934D" w14:textId="77789A6F" w:rsidR="00466D51" w:rsidRPr="00981D01" w:rsidRDefault="00F6132C" w:rsidP="008A26D6">
      <w:pPr>
        <w:pStyle w:val="BodyText"/>
        <w:spacing w:line="360" w:lineRule="exact"/>
        <w:ind w:left="0"/>
        <w:jc w:val="both"/>
        <w:rPr>
          <w:color w:val="000066"/>
          <w:lang w:val="vi-VN"/>
        </w:rPr>
      </w:pPr>
      <w:r w:rsidRPr="00981D01">
        <w:rPr>
          <w:color w:val="000066"/>
          <w:lang w:val="vi-VN"/>
        </w:rPr>
        <w:t xml:space="preserve">(3) Đánh giá tác động xã hội của các hoạt động quản lý kinh doanh rừng trên cơ sở tham chiếu các nguyên tắc 2,3,4, của FSC </w:t>
      </w:r>
    </w:p>
    <w:p w14:paraId="36218885" w14:textId="4EF351C0" w:rsidR="00C617A9" w:rsidRPr="00E1115A" w:rsidRDefault="00C617A9" w:rsidP="008A26D6">
      <w:pPr>
        <w:pStyle w:val="BodyText"/>
        <w:numPr>
          <w:ilvl w:val="1"/>
          <w:numId w:val="3"/>
        </w:numPr>
        <w:spacing w:line="360" w:lineRule="exact"/>
        <w:ind w:left="357" w:hanging="357"/>
        <w:jc w:val="both"/>
        <w:outlineLvl w:val="1"/>
        <w:rPr>
          <w:b/>
          <w:i/>
          <w:color w:val="000066"/>
          <w:lang w:val="vi-VN"/>
        </w:rPr>
      </w:pPr>
      <w:bookmarkStart w:id="67" w:name="_Toc83646987"/>
      <w:bookmarkStart w:id="68" w:name="_Toc235260342"/>
      <w:bookmarkStart w:id="69" w:name="_Toc235268660"/>
      <w:r w:rsidRPr="00E1115A">
        <w:rPr>
          <w:b/>
          <w:i/>
          <w:color w:val="000066"/>
          <w:lang w:val="vi-VN"/>
        </w:rPr>
        <w:t>Nội dung đánh giá</w:t>
      </w:r>
      <w:bookmarkEnd w:id="67"/>
      <w:bookmarkEnd w:id="68"/>
      <w:bookmarkEnd w:id="69"/>
    </w:p>
    <w:p w14:paraId="0BBEC35B" w14:textId="77777777" w:rsidR="00246BEA" w:rsidRPr="00981D01" w:rsidRDefault="00246BEA" w:rsidP="008A26D6">
      <w:pPr>
        <w:adjustRightInd w:val="0"/>
        <w:spacing w:line="360" w:lineRule="exact"/>
        <w:jc w:val="both"/>
        <w:rPr>
          <w:color w:val="000066"/>
          <w:sz w:val="26"/>
          <w:szCs w:val="26"/>
        </w:rPr>
      </w:pPr>
      <w:r w:rsidRPr="00981D01">
        <w:rPr>
          <w:color w:val="000066"/>
          <w:sz w:val="26"/>
          <w:szCs w:val="26"/>
        </w:rPr>
        <w:t xml:space="preserve">Nội dung đánh giá tác động xã hội gồm 2 phần: </w:t>
      </w:r>
    </w:p>
    <w:p w14:paraId="6BC9219A" w14:textId="77777777" w:rsidR="00806297" w:rsidRPr="00981D01" w:rsidRDefault="00246BEA" w:rsidP="008A26D6">
      <w:pPr>
        <w:pStyle w:val="ListParagraph"/>
        <w:numPr>
          <w:ilvl w:val="0"/>
          <w:numId w:val="2"/>
        </w:numPr>
        <w:adjustRightInd w:val="0"/>
        <w:spacing w:before="0" w:line="360" w:lineRule="exact"/>
        <w:ind w:left="0" w:firstLine="0"/>
        <w:jc w:val="both"/>
        <w:rPr>
          <w:color w:val="000066"/>
          <w:sz w:val="26"/>
          <w:szCs w:val="26"/>
        </w:rPr>
      </w:pPr>
      <w:r w:rsidRPr="00981D01">
        <w:rPr>
          <w:color w:val="000066"/>
          <w:sz w:val="26"/>
          <w:szCs w:val="26"/>
        </w:rPr>
        <w:t>Tác động xã hội nội bộ cơ quan/đơn vị của chủ rừng</w:t>
      </w:r>
    </w:p>
    <w:p w14:paraId="47BB21A4" w14:textId="3D8CFA55" w:rsidR="00CB0A3A" w:rsidRPr="008D06D0" w:rsidRDefault="00471ADC" w:rsidP="008A26D6">
      <w:pPr>
        <w:spacing w:before="120" w:after="120"/>
        <w:jc w:val="both"/>
        <w:rPr>
          <w:color w:val="000066"/>
          <w:sz w:val="26"/>
          <w:szCs w:val="26"/>
          <w:shd w:val="clear" w:color="auto" w:fill="FFFFFF"/>
          <w:lang w:val="en-US"/>
        </w:rPr>
      </w:pPr>
      <w:r w:rsidRPr="00981D01">
        <w:rPr>
          <w:color w:val="000066"/>
          <w:sz w:val="26"/>
          <w:szCs w:val="26"/>
        </w:rPr>
        <w:tab/>
      </w:r>
      <w:r w:rsidR="00CB0A3A" w:rsidRPr="00020EC9">
        <w:rPr>
          <w:color w:val="000066"/>
          <w:sz w:val="26"/>
          <w:szCs w:val="26"/>
        </w:rPr>
        <w:t>Nội</w:t>
      </w:r>
      <w:r w:rsidR="00CB0A3A" w:rsidRPr="00020EC9">
        <w:rPr>
          <w:color w:val="000066"/>
          <w:sz w:val="26"/>
          <w:szCs w:val="26"/>
          <w:lang w:val="vi-VN"/>
        </w:rPr>
        <w:t xml:space="preserve"> bộ đơn vị chủ rừng bao gồm các </w:t>
      </w:r>
      <w:r w:rsidR="008C48B0" w:rsidRPr="00020EC9">
        <w:rPr>
          <w:color w:val="000066"/>
          <w:sz w:val="26"/>
          <w:szCs w:val="26"/>
          <w:lang w:val="vi-VN"/>
        </w:rPr>
        <w:t>Nhóm</w:t>
      </w:r>
      <w:r w:rsidR="00CB0A3A" w:rsidRPr="00020EC9">
        <w:rPr>
          <w:color w:val="000066"/>
          <w:sz w:val="26"/>
          <w:szCs w:val="26"/>
          <w:lang w:val="vi-VN"/>
        </w:rPr>
        <w:t xml:space="preserve"> đối tượng:</w:t>
      </w:r>
      <w:r w:rsidR="00401543" w:rsidRPr="00020EC9">
        <w:rPr>
          <w:color w:val="000066"/>
          <w:sz w:val="26"/>
          <w:szCs w:val="26"/>
        </w:rPr>
        <w:t xml:space="preserve"> </w:t>
      </w:r>
      <w:r w:rsidR="00806297" w:rsidRPr="00020EC9">
        <w:rPr>
          <w:color w:val="000066"/>
          <w:sz w:val="26"/>
          <w:szCs w:val="26"/>
        </w:rPr>
        <w:t>Tất cả các</w:t>
      </w:r>
      <w:r w:rsidR="00806297" w:rsidRPr="00020EC9">
        <w:rPr>
          <w:color w:val="000066"/>
          <w:sz w:val="26"/>
          <w:szCs w:val="26"/>
          <w:lang w:val="vi-VN"/>
        </w:rPr>
        <w:t xml:space="preserve"> thành viên trong </w:t>
      </w:r>
      <w:r w:rsidR="006B13C6" w:rsidRPr="00020EC9">
        <w:rPr>
          <w:color w:val="000066"/>
          <w:sz w:val="26"/>
          <w:szCs w:val="26"/>
        </w:rPr>
        <w:t>Ban quản lý</w:t>
      </w:r>
      <w:r w:rsidR="00806297" w:rsidRPr="00020EC9">
        <w:rPr>
          <w:color w:val="000066"/>
          <w:sz w:val="26"/>
          <w:szCs w:val="26"/>
          <w:lang w:val="vi-VN"/>
        </w:rPr>
        <w:t xml:space="preserve"> </w:t>
      </w:r>
      <w:r w:rsidR="008C48B0" w:rsidRPr="00020EC9">
        <w:rPr>
          <w:color w:val="000066"/>
          <w:sz w:val="26"/>
          <w:szCs w:val="26"/>
          <w:lang w:val="vi-VN"/>
        </w:rPr>
        <w:t>Nhóm</w:t>
      </w:r>
      <w:r w:rsidR="007762F8" w:rsidRPr="00020EC9">
        <w:rPr>
          <w:color w:val="000066"/>
          <w:sz w:val="26"/>
          <w:szCs w:val="26"/>
          <w:lang w:val="vi-VN"/>
        </w:rPr>
        <w:t xml:space="preserve"> Chứn</w:t>
      </w:r>
      <w:r w:rsidR="00D02EE1">
        <w:rPr>
          <w:color w:val="000066"/>
          <w:sz w:val="26"/>
          <w:szCs w:val="26"/>
          <w:lang w:val="vi-VN"/>
        </w:rPr>
        <w:t>g chỉ rừng (CCR) Thanh Chương</w:t>
      </w:r>
      <w:r w:rsidR="007762F8" w:rsidRPr="00020EC9">
        <w:rPr>
          <w:color w:val="000066"/>
          <w:sz w:val="26"/>
          <w:szCs w:val="26"/>
          <w:lang w:val="vi-VN"/>
        </w:rPr>
        <w:t xml:space="preserve"> 2</w:t>
      </w:r>
      <w:r w:rsidR="006B13C6" w:rsidRPr="00020EC9">
        <w:rPr>
          <w:color w:val="000066"/>
          <w:sz w:val="26"/>
          <w:szCs w:val="26"/>
        </w:rPr>
        <w:t xml:space="preserve"> và </w:t>
      </w:r>
      <w:r w:rsidR="0080055C" w:rsidRPr="00020EC9">
        <w:rPr>
          <w:color w:val="000066"/>
          <w:sz w:val="26"/>
          <w:szCs w:val="26"/>
          <w:lang w:val="vi-VN"/>
        </w:rPr>
        <w:t xml:space="preserve">các chủ rừng là hộ gia đình tại các </w:t>
      </w:r>
      <w:r w:rsidR="00806297" w:rsidRPr="00020EC9">
        <w:rPr>
          <w:color w:val="000066"/>
          <w:sz w:val="26"/>
          <w:szCs w:val="26"/>
          <w:lang w:val="vi-VN"/>
        </w:rPr>
        <w:t>xã</w:t>
      </w:r>
      <w:r w:rsidR="0080055C" w:rsidRPr="00020EC9">
        <w:rPr>
          <w:color w:val="000066"/>
          <w:sz w:val="26"/>
          <w:szCs w:val="26"/>
          <w:lang w:val="vi-VN"/>
        </w:rPr>
        <w:t xml:space="preserve"> </w:t>
      </w:r>
      <w:r w:rsidR="008D06D0" w:rsidRPr="00020EC9">
        <w:rPr>
          <w:color w:val="000066"/>
          <w:sz w:val="26"/>
          <w:szCs w:val="26"/>
          <w:shd w:val="clear" w:color="auto" w:fill="FFFFFF"/>
        </w:rPr>
        <w:t>Hoa Quân, Kim Bảng, Xuân Lâm, Đại Đồng, Tam Đồng, Cát Ngạn, Hạnh Lâm, Sơn Lâm (thuộc huyện Thanh Chương cũ) và Công ty TNHH Lâm nghiệp Đô Lương (nằm trên địa giới hành chính huyện Đô Lương cũ)</w:t>
      </w:r>
      <w:r w:rsidR="008D06D0" w:rsidRPr="00020EC9">
        <w:rPr>
          <w:color w:val="000066"/>
          <w:sz w:val="26"/>
          <w:szCs w:val="26"/>
          <w:shd w:val="clear" w:color="auto" w:fill="FFFFFF"/>
          <w:lang w:val="en-US"/>
        </w:rPr>
        <w:t>.</w:t>
      </w:r>
    </w:p>
    <w:p w14:paraId="67855A54" w14:textId="186C38FE" w:rsidR="00246BEA" w:rsidRPr="00981D01" w:rsidRDefault="00806297" w:rsidP="008A26D6">
      <w:pPr>
        <w:adjustRightInd w:val="0"/>
        <w:spacing w:line="360" w:lineRule="exact"/>
        <w:jc w:val="both"/>
        <w:rPr>
          <w:color w:val="000066"/>
          <w:sz w:val="26"/>
          <w:szCs w:val="26"/>
        </w:rPr>
      </w:pPr>
      <w:r w:rsidRPr="00981D01">
        <w:rPr>
          <w:color w:val="000066"/>
          <w:sz w:val="26"/>
          <w:szCs w:val="26"/>
        </w:rPr>
        <w:t xml:space="preserve">Đánh giá tác động xã hội nội bộ là xem xét các vấn đề ảnh hưởng đến </w:t>
      </w:r>
      <w:r w:rsidR="006F4644" w:rsidRPr="00981D01">
        <w:rPr>
          <w:color w:val="000066"/>
          <w:sz w:val="26"/>
          <w:szCs w:val="26"/>
        </w:rPr>
        <w:t>các</w:t>
      </w:r>
      <w:r w:rsidR="006F4644" w:rsidRPr="00981D01">
        <w:rPr>
          <w:color w:val="000066"/>
          <w:sz w:val="26"/>
          <w:szCs w:val="26"/>
          <w:lang w:val="vi-VN"/>
        </w:rPr>
        <w:t xml:space="preserve"> quá trình vận hành của </w:t>
      </w:r>
      <w:r w:rsidR="00230E1A" w:rsidRPr="001F56FB">
        <w:rPr>
          <w:color w:val="000066"/>
          <w:sz w:val="26"/>
          <w:szCs w:val="26"/>
          <w:lang w:val="vi-VN"/>
        </w:rPr>
        <w:t xml:space="preserve">Ban quản lý </w:t>
      </w:r>
      <w:r w:rsidR="008C48B0">
        <w:rPr>
          <w:color w:val="000066"/>
          <w:sz w:val="26"/>
          <w:szCs w:val="26"/>
          <w:lang w:val="vi-VN"/>
        </w:rPr>
        <w:t>Nhóm</w:t>
      </w:r>
      <w:r w:rsidR="006F4644" w:rsidRPr="00981D01">
        <w:rPr>
          <w:color w:val="000066"/>
          <w:sz w:val="26"/>
          <w:szCs w:val="26"/>
          <w:lang w:val="vi-VN"/>
        </w:rPr>
        <w:t xml:space="preserve"> và các thành viên của </w:t>
      </w:r>
      <w:r w:rsidR="008C48B0">
        <w:rPr>
          <w:color w:val="000066"/>
          <w:sz w:val="26"/>
          <w:szCs w:val="26"/>
          <w:lang w:val="vi-VN"/>
        </w:rPr>
        <w:t>Nhóm</w:t>
      </w:r>
      <w:r w:rsidR="006F4644" w:rsidRPr="00981D01">
        <w:rPr>
          <w:color w:val="000066"/>
          <w:sz w:val="26"/>
          <w:szCs w:val="26"/>
          <w:lang w:val="vi-VN"/>
        </w:rPr>
        <w:t>,</w:t>
      </w:r>
      <w:r w:rsidRPr="00981D01">
        <w:rPr>
          <w:color w:val="000066"/>
          <w:sz w:val="26"/>
          <w:szCs w:val="26"/>
        </w:rPr>
        <w:t xml:space="preserve"> khi thực hiện các hoạt động lâm nghiệp;</w:t>
      </w:r>
    </w:p>
    <w:p w14:paraId="11D92A25" w14:textId="4ED67BEA" w:rsidR="00246BEA" w:rsidRPr="00981D01" w:rsidRDefault="00246BEA" w:rsidP="008A26D6">
      <w:pPr>
        <w:pStyle w:val="ListParagraph"/>
        <w:numPr>
          <w:ilvl w:val="0"/>
          <w:numId w:val="2"/>
        </w:numPr>
        <w:adjustRightInd w:val="0"/>
        <w:spacing w:before="0" w:line="360" w:lineRule="exact"/>
        <w:ind w:left="0" w:firstLine="0"/>
        <w:jc w:val="both"/>
        <w:rPr>
          <w:color w:val="000066"/>
          <w:sz w:val="26"/>
          <w:szCs w:val="26"/>
        </w:rPr>
      </w:pPr>
      <w:r w:rsidRPr="00981D01">
        <w:rPr>
          <w:color w:val="000066"/>
          <w:sz w:val="26"/>
          <w:szCs w:val="26"/>
        </w:rPr>
        <w:t>Tác động xã hội bên ngoài cơ quan/đơn vị có liên quan đến hoạt động lâm nghiệp;</w:t>
      </w:r>
    </w:p>
    <w:p w14:paraId="10A992EE" w14:textId="77777777" w:rsidR="008D4E07" w:rsidRPr="00981D01" w:rsidRDefault="008D4E07" w:rsidP="008A26D6">
      <w:pPr>
        <w:pStyle w:val="ListParagraph"/>
        <w:adjustRightInd w:val="0"/>
        <w:spacing w:before="0" w:line="360" w:lineRule="exact"/>
        <w:ind w:left="0" w:firstLine="0"/>
        <w:jc w:val="both"/>
        <w:rPr>
          <w:color w:val="000066"/>
          <w:sz w:val="26"/>
          <w:szCs w:val="26"/>
        </w:rPr>
      </w:pPr>
      <w:r w:rsidRPr="00981D01">
        <w:rPr>
          <w:color w:val="000066"/>
          <w:sz w:val="26"/>
          <w:szCs w:val="26"/>
        </w:rPr>
        <w:t>- Cộng đồng dân cư sống trong hoặc gần rừng cho chủ rừng quản lý;</w:t>
      </w:r>
    </w:p>
    <w:p w14:paraId="54767A71" w14:textId="77777777" w:rsidR="008D4E07" w:rsidRPr="00981D01" w:rsidRDefault="008D4E07" w:rsidP="008A26D6">
      <w:pPr>
        <w:pStyle w:val="ListParagraph"/>
        <w:adjustRightInd w:val="0"/>
        <w:spacing w:before="0" w:line="360" w:lineRule="exact"/>
        <w:ind w:left="0" w:firstLine="0"/>
        <w:jc w:val="both"/>
        <w:rPr>
          <w:color w:val="000066"/>
          <w:sz w:val="26"/>
          <w:szCs w:val="26"/>
        </w:rPr>
      </w:pPr>
      <w:r w:rsidRPr="00981D01">
        <w:rPr>
          <w:color w:val="000066"/>
          <w:sz w:val="26"/>
          <w:szCs w:val="26"/>
        </w:rPr>
        <w:t>- Các bên liên quan;</w:t>
      </w:r>
    </w:p>
    <w:p w14:paraId="155CA790" w14:textId="0D9B055B" w:rsidR="008D4E07" w:rsidRPr="00981D01" w:rsidRDefault="008D4E07" w:rsidP="008A26D6">
      <w:pPr>
        <w:adjustRightInd w:val="0"/>
        <w:spacing w:line="360" w:lineRule="exact"/>
        <w:jc w:val="both"/>
        <w:rPr>
          <w:color w:val="000066"/>
          <w:sz w:val="26"/>
          <w:szCs w:val="26"/>
        </w:rPr>
      </w:pPr>
      <w:r w:rsidRPr="00981D01">
        <w:rPr>
          <w:color w:val="000066"/>
          <w:sz w:val="26"/>
          <w:szCs w:val="26"/>
        </w:rPr>
        <w:t>Đánh giá tác động xã hội bên ngoài liên quan đến mối quan hệ giữa chủ rừng với cộng đồng thôn bản và các bên liên quan trong việc chia sẻ trách nhiệm và quyền lợi từ rừng</w:t>
      </w:r>
    </w:p>
    <w:p w14:paraId="3FB5910A" w14:textId="6BD56B70" w:rsidR="00C617A9" w:rsidRPr="00981D01" w:rsidRDefault="00C617A9" w:rsidP="008A26D6">
      <w:pPr>
        <w:pStyle w:val="BodyText"/>
        <w:numPr>
          <w:ilvl w:val="1"/>
          <w:numId w:val="3"/>
        </w:numPr>
        <w:spacing w:line="360" w:lineRule="exact"/>
        <w:ind w:left="357" w:hanging="357"/>
        <w:jc w:val="both"/>
        <w:outlineLvl w:val="1"/>
        <w:rPr>
          <w:b/>
          <w:i/>
          <w:color w:val="000066"/>
          <w:lang w:val="vi-VN"/>
        </w:rPr>
      </w:pPr>
      <w:bookmarkStart w:id="70" w:name="_Toc83646988"/>
      <w:bookmarkStart w:id="71" w:name="_Toc235260343"/>
      <w:bookmarkStart w:id="72" w:name="_Toc235268661"/>
      <w:r w:rsidRPr="00981D01">
        <w:rPr>
          <w:b/>
          <w:i/>
          <w:color w:val="000066"/>
          <w:lang w:val="vi-VN"/>
        </w:rPr>
        <w:t>Phương pháp đánh giá</w:t>
      </w:r>
      <w:bookmarkEnd w:id="70"/>
      <w:bookmarkEnd w:id="71"/>
      <w:bookmarkEnd w:id="72"/>
    </w:p>
    <w:p w14:paraId="7AA03C78" w14:textId="77777777" w:rsidR="00D96262" w:rsidRPr="001F56FB" w:rsidRDefault="00D96262" w:rsidP="008A26D6">
      <w:pPr>
        <w:spacing w:line="360" w:lineRule="exact"/>
        <w:jc w:val="both"/>
        <w:rPr>
          <w:color w:val="000066"/>
          <w:sz w:val="26"/>
          <w:szCs w:val="26"/>
          <w:lang w:val="vi-VN"/>
        </w:rPr>
      </w:pPr>
      <w:r w:rsidRPr="001F56FB">
        <w:rPr>
          <w:color w:val="000066"/>
          <w:sz w:val="26"/>
          <w:szCs w:val="26"/>
          <w:lang w:val="vi-VN"/>
        </w:rPr>
        <w:t>Báo cáo tác động xã hội chủ yếu sử dụng phương pháp định tính với các phương pháp điều tra như sau:</w:t>
      </w:r>
    </w:p>
    <w:p w14:paraId="703CBD87" w14:textId="77777777" w:rsidR="00D96262" w:rsidRPr="001F56FB" w:rsidRDefault="00D96262" w:rsidP="008A26D6">
      <w:pPr>
        <w:spacing w:line="360" w:lineRule="exact"/>
        <w:jc w:val="both"/>
        <w:rPr>
          <w:color w:val="000066"/>
          <w:sz w:val="26"/>
          <w:szCs w:val="26"/>
          <w:lang w:val="vi-VN"/>
        </w:rPr>
      </w:pPr>
      <w:r w:rsidRPr="001F56FB">
        <w:rPr>
          <w:color w:val="000066"/>
          <w:sz w:val="26"/>
          <w:szCs w:val="26"/>
          <w:lang w:val="vi-VN"/>
        </w:rPr>
        <w:t>(1) Tổng quan tài liệu thứ cấp, bao gồm các số liệu thống kê, các báo cáo về kinh tế xã hội của địa phương.</w:t>
      </w:r>
    </w:p>
    <w:p w14:paraId="653FE0A6" w14:textId="77777777" w:rsidR="00D96262" w:rsidRPr="001F56FB" w:rsidRDefault="00D96262" w:rsidP="008A26D6">
      <w:pPr>
        <w:spacing w:line="360" w:lineRule="exact"/>
        <w:jc w:val="both"/>
        <w:rPr>
          <w:color w:val="000066"/>
          <w:sz w:val="26"/>
          <w:szCs w:val="26"/>
          <w:lang w:val="vi-VN"/>
        </w:rPr>
      </w:pPr>
      <w:r w:rsidRPr="001F4557">
        <w:rPr>
          <w:color w:val="000066"/>
          <w:sz w:val="26"/>
          <w:szCs w:val="26"/>
          <w:lang w:val="vi-VN"/>
        </w:rPr>
        <w:t>(2) Phỏng vấn các chủ rừng, các đại diện chính quyền như UBND xã, và những người có kiến thức về địa phương (key person).</w:t>
      </w:r>
    </w:p>
    <w:p w14:paraId="5E9A1CD7" w14:textId="5F00E9AC" w:rsidR="00D96262" w:rsidRPr="001F56FB" w:rsidRDefault="00D96262" w:rsidP="008A26D6">
      <w:pPr>
        <w:spacing w:line="360" w:lineRule="exact"/>
        <w:jc w:val="both"/>
        <w:rPr>
          <w:color w:val="000066"/>
          <w:sz w:val="26"/>
          <w:szCs w:val="26"/>
          <w:lang w:val="vi-VN"/>
        </w:rPr>
      </w:pPr>
      <w:r w:rsidRPr="001F56FB">
        <w:rPr>
          <w:color w:val="000066"/>
          <w:sz w:val="26"/>
          <w:szCs w:val="26"/>
          <w:lang w:val="vi-VN"/>
        </w:rPr>
        <w:t>(</w:t>
      </w:r>
      <w:r w:rsidR="00845F53" w:rsidRPr="001F56FB">
        <w:rPr>
          <w:color w:val="000066"/>
          <w:sz w:val="26"/>
          <w:szCs w:val="26"/>
          <w:lang w:val="vi-VN"/>
        </w:rPr>
        <w:t>3</w:t>
      </w:r>
      <w:r w:rsidRPr="001F56FB">
        <w:rPr>
          <w:color w:val="000066"/>
          <w:sz w:val="26"/>
          <w:szCs w:val="26"/>
          <w:lang w:val="vi-VN"/>
        </w:rPr>
        <w:t>) Quan sát thực tế.</w:t>
      </w:r>
    </w:p>
    <w:p w14:paraId="1EA248FE" w14:textId="50831CF8" w:rsidR="00D96262" w:rsidRPr="001F56FB" w:rsidRDefault="00D96262" w:rsidP="00D02EE1">
      <w:pPr>
        <w:spacing w:line="360" w:lineRule="exact"/>
        <w:jc w:val="both"/>
        <w:rPr>
          <w:color w:val="000066"/>
          <w:sz w:val="26"/>
          <w:szCs w:val="26"/>
          <w:lang w:val="vi-VN"/>
        </w:rPr>
      </w:pPr>
      <w:r w:rsidRPr="001F56FB">
        <w:rPr>
          <w:color w:val="000066"/>
          <w:sz w:val="26"/>
          <w:szCs w:val="26"/>
          <w:lang w:val="vi-VN"/>
        </w:rPr>
        <w:t>(</w:t>
      </w:r>
      <w:r w:rsidR="00845F53" w:rsidRPr="001F56FB">
        <w:rPr>
          <w:color w:val="000066"/>
          <w:sz w:val="26"/>
          <w:szCs w:val="26"/>
          <w:lang w:val="vi-VN"/>
        </w:rPr>
        <w:t>4</w:t>
      </w:r>
      <w:r w:rsidRPr="001F56FB">
        <w:rPr>
          <w:color w:val="000066"/>
          <w:sz w:val="26"/>
          <w:szCs w:val="26"/>
          <w:lang w:val="vi-VN"/>
        </w:rPr>
        <w:t>) Rà soát tác động xã hội căn cứ theo các nguyên tắc và tiêu chí của bộ Tiêu chuẩn FSC, bao gồm:</w:t>
      </w:r>
    </w:p>
    <w:p w14:paraId="52D6ED9F" w14:textId="77777777" w:rsidR="00D96262" w:rsidRPr="001F56FB" w:rsidRDefault="00D96262" w:rsidP="008A26D6">
      <w:pPr>
        <w:spacing w:line="360" w:lineRule="exact"/>
        <w:jc w:val="both"/>
        <w:rPr>
          <w:color w:val="000066"/>
          <w:sz w:val="26"/>
          <w:szCs w:val="26"/>
          <w:lang w:val="vi-VN"/>
        </w:rPr>
      </w:pPr>
      <w:r w:rsidRPr="001F56FB">
        <w:rPr>
          <w:color w:val="000066"/>
          <w:sz w:val="26"/>
          <w:szCs w:val="26"/>
          <w:lang w:val="vi-VN"/>
        </w:rPr>
        <w:t>Nguyên tắc 2: Các quyền của người lao động và điều kiện làm việc.</w:t>
      </w:r>
    </w:p>
    <w:p w14:paraId="1A66D331" w14:textId="77777777" w:rsidR="00D96262" w:rsidRPr="001F56FB" w:rsidRDefault="00D96262" w:rsidP="008A26D6">
      <w:pPr>
        <w:spacing w:line="360" w:lineRule="exact"/>
        <w:jc w:val="both"/>
        <w:rPr>
          <w:color w:val="000066"/>
          <w:sz w:val="26"/>
          <w:szCs w:val="26"/>
          <w:lang w:val="vi-VN"/>
        </w:rPr>
      </w:pPr>
      <w:r w:rsidRPr="001F56FB">
        <w:rPr>
          <w:color w:val="000066"/>
          <w:sz w:val="26"/>
          <w:szCs w:val="26"/>
          <w:lang w:val="vi-VN"/>
        </w:rPr>
        <w:t>Nguyên tắc 3: Các quyền của người bản địa.</w:t>
      </w:r>
    </w:p>
    <w:p w14:paraId="75C0BDE3" w14:textId="77777777" w:rsidR="00D96262" w:rsidRPr="001F56FB" w:rsidRDefault="00D96262" w:rsidP="008A26D6">
      <w:pPr>
        <w:spacing w:line="360" w:lineRule="exact"/>
        <w:jc w:val="both"/>
        <w:rPr>
          <w:color w:val="000066"/>
          <w:sz w:val="26"/>
          <w:szCs w:val="26"/>
          <w:lang w:val="vi-VN"/>
        </w:rPr>
      </w:pPr>
      <w:r w:rsidRPr="001F56FB">
        <w:rPr>
          <w:color w:val="000066"/>
          <w:sz w:val="26"/>
          <w:szCs w:val="26"/>
          <w:lang w:val="vi-VN"/>
        </w:rPr>
        <w:t>Nguyên tắc 4: Quan hệ cộng đồng.</w:t>
      </w:r>
    </w:p>
    <w:p w14:paraId="07228F2C" w14:textId="19FE1921" w:rsidR="006A2AE8" w:rsidRPr="00981D01" w:rsidRDefault="00CE4798" w:rsidP="008A26D6">
      <w:pPr>
        <w:pStyle w:val="BodyText"/>
        <w:numPr>
          <w:ilvl w:val="1"/>
          <w:numId w:val="3"/>
        </w:numPr>
        <w:spacing w:line="360" w:lineRule="exact"/>
        <w:ind w:left="357" w:hanging="357"/>
        <w:jc w:val="both"/>
        <w:outlineLvl w:val="1"/>
        <w:rPr>
          <w:b/>
          <w:i/>
          <w:color w:val="000066"/>
          <w:lang w:val="vi-VN"/>
        </w:rPr>
      </w:pPr>
      <w:bookmarkStart w:id="73" w:name="_Toc83646989"/>
      <w:r w:rsidRPr="00981D01">
        <w:rPr>
          <w:color w:val="000066"/>
          <w:lang w:val="da-DK"/>
        </w:rPr>
        <w:t xml:space="preserve"> </w:t>
      </w:r>
      <w:bookmarkStart w:id="74" w:name="_Toc235260344"/>
      <w:bookmarkStart w:id="75" w:name="_Toc235268662"/>
      <w:r w:rsidRPr="00981D01">
        <w:rPr>
          <w:b/>
          <w:i/>
          <w:color w:val="000066"/>
          <w:lang w:val="vi-VN"/>
        </w:rPr>
        <w:t>Thời gian, đối tượng đánh giá</w:t>
      </w:r>
      <w:bookmarkEnd w:id="74"/>
      <w:bookmarkEnd w:id="75"/>
    </w:p>
    <w:p w14:paraId="6525E5E8" w14:textId="5D57C447" w:rsidR="00CE4798" w:rsidRPr="00981D01" w:rsidRDefault="00CC727E" w:rsidP="008A26D6">
      <w:pPr>
        <w:spacing w:line="360" w:lineRule="exact"/>
        <w:jc w:val="both"/>
        <w:rPr>
          <w:color w:val="000066"/>
          <w:sz w:val="26"/>
          <w:szCs w:val="26"/>
          <w:lang w:val="en-US"/>
        </w:rPr>
      </w:pPr>
      <w:r>
        <w:rPr>
          <w:color w:val="000066"/>
          <w:sz w:val="26"/>
          <w:szCs w:val="26"/>
          <w:lang w:val="en-US"/>
        </w:rPr>
        <w:t>- Thời gian điều tra: T</w:t>
      </w:r>
      <w:r w:rsidR="00CE4798" w:rsidRPr="000337EA">
        <w:rPr>
          <w:color w:val="000066"/>
          <w:sz w:val="26"/>
          <w:szCs w:val="26"/>
          <w:lang w:val="en-US"/>
        </w:rPr>
        <w:t>háng</w:t>
      </w:r>
      <w:r w:rsidR="00EB3ED2" w:rsidRPr="000337EA">
        <w:rPr>
          <w:color w:val="000066"/>
          <w:sz w:val="26"/>
          <w:szCs w:val="26"/>
          <w:lang w:val="en-US"/>
        </w:rPr>
        <w:t xml:space="preserve"> </w:t>
      </w:r>
      <w:r w:rsidR="002839CD">
        <w:rPr>
          <w:color w:val="000066"/>
          <w:sz w:val="26"/>
          <w:szCs w:val="26"/>
          <w:lang w:val="en-US"/>
        </w:rPr>
        <w:t>3</w:t>
      </w:r>
      <w:r w:rsidR="00CE4798" w:rsidRPr="000337EA">
        <w:rPr>
          <w:color w:val="000066"/>
          <w:sz w:val="26"/>
          <w:szCs w:val="26"/>
          <w:lang w:val="en-US"/>
        </w:rPr>
        <w:t xml:space="preserve"> năm 2026</w:t>
      </w:r>
    </w:p>
    <w:p w14:paraId="79F1E31F" w14:textId="77777777" w:rsidR="00CE4798" w:rsidRPr="00981D01" w:rsidRDefault="00CE4798" w:rsidP="008A26D6">
      <w:pPr>
        <w:spacing w:line="360" w:lineRule="exact"/>
        <w:jc w:val="both"/>
        <w:rPr>
          <w:color w:val="000066"/>
          <w:sz w:val="26"/>
          <w:szCs w:val="26"/>
          <w:lang w:val="en-US"/>
        </w:rPr>
      </w:pPr>
      <w:r w:rsidRPr="00981D01">
        <w:rPr>
          <w:color w:val="000066"/>
          <w:sz w:val="26"/>
          <w:szCs w:val="26"/>
          <w:lang w:val="en-US"/>
        </w:rPr>
        <w:t>- Đối tượng điều tra: Các hộ gia đình có rừng, cộng đồng và các bên liên quan khi thực hiện các hoạt động lâm nghiệp.</w:t>
      </w:r>
    </w:p>
    <w:p w14:paraId="4FA32767" w14:textId="6F889AE9" w:rsidR="00CE4798" w:rsidRPr="00981D01" w:rsidRDefault="00CE4798" w:rsidP="008A26D6">
      <w:pPr>
        <w:spacing w:line="360" w:lineRule="exact"/>
        <w:jc w:val="both"/>
        <w:rPr>
          <w:color w:val="000066"/>
          <w:sz w:val="26"/>
          <w:szCs w:val="26"/>
          <w:lang w:val="en-US"/>
        </w:rPr>
      </w:pPr>
      <w:r w:rsidRPr="00981D01">
        <w:rPr>
          <w:color w:val="000066"/>
          <w:sz w:val="26"/>
          <w:szCs w:val="26"/>
          <w:lang w:val="en-US"/>
        </w:rPr>
        <w:t xml:space="preserve">- Đơn vị thực hiện: Ban quản lý </w:t>
      </w:r>
      <w:r w:rsidR="00D02EE1">
        <w:rPr>
          <w:color w:val="000066"/>
          <w:sz w:val="26"/>
          <w:szCs w:val="26"/>
          <w:lang w:val="en-US"/>
        </w:rPr>
        <w:t xml:space="preserve"> Nhóm chứng chỉ rừng Thanh Chương 2</w:t>
      </w:r>
    </w:p>
    <w:p w14:paraId="412B8019" w14:textId="248A4623" w:rsidR="00CE4798" w:rsidRPr="00981D01" w:rsidRDefault="00CE4798" w:rsidP="008A26D6">
      <w:pPr>
        <w:spacing w:line="360" w:lineRule="exact"/>
        <w:jc w:val="both"/>
        <w:rPr>
          <w:b/>
          <w:bCs/>
          <w:color w:val="000066"/>
          <w:sz w:val="26"/>
          <w:szCs w:val="26"/>
        </w:rPr>
      </w:pPr>
      <w:r w:rsidRPr="00981D01">
        <w:rPr>
          <w:bCs/>
          <w:color w:val="000066"/>
          <w:sz w:val="26"/>
          <w:szCs w:val="26"/>
        </w:rPr>
        <w:t>Ông</w:t>
      </w:r>
      <w:r w:rsidR="00856D07">
        <w:rPr>
          <w:bCs/>
          <w:color w:val="000066"/>
          <w:sz w:val="26"/>
          <w:szCs w:val="26"/>
          <w:lang w:val="en-US"/>
        </w:rPr>
        <w:t>:</w:t>
      </w:r>
      <w:r w:rsidRPr="00981D01">
        <w:rPr>
          <w:bCs/>
          <w:color w:val="000066"/>
          <w:spacing w:val="-5"/>
          <w:sz w:val="26"/>
          <w:szCs w:val="26"/>
        </w:rPr>
        <w:t xml:space="preserve"> </w:t>
      </w:r>
      <w:r w:rsidR="00EB3ED2" w:rsidRPr="00981D01">
        <w:rPr>
          <w:bCs/>
          <w:color w:val="000066"/>
          <w:sz w:val="26"/>
          <w:szCs w:val="26"/>
          <w:lang w:val="en-US"/>
        </w:rPr>
        <w:t xml:space="preserve">Lê Phùng Diệu </w:t>
      </w:r>
      <w:r w:rsidR="00EB3ED2" w:rsidRPr="00981D01">
        <w:rPr>
          <w:bCs/>
          <w:color w:val="000066"/>
          <w:sz w:val="26"/>
          <w:szCs w:val="26"/>
          <w:lang w:val="en-US"/>
        </w:rPr>
        <w:tab/>
      </w:r>
      <w:r w:rsidR="00EB3ED2" w:rsidRPr="00981D01">
        <w:rPr>
          <w:bCs/>
          <w:color w:val="000066"/>
          <w:sz w:val="26"/>
          <w:szCs w:val="26"/>
          <w:lang w:val="en-US"/>
        </w:rPr>
        <w:tab/>
      </w:r>
      <w:r w:rsidR="00EB3ED2" w:rsidRPr="00981D01">
        <w:rPr>
          <w:bCs/>
          <w:color w:val="000066"/>
          <w:sz w:val="26"/>
          <w:szCs w:val="26"/>
          <w:lang w:val="en-US"/>
        </w:rPr>
        <w:tab/>
      </w:r>
      <w:r w:rsidR="00EB3ED2" w:rsidRPr="00981D01">
        <w:rPr>
          <w:bCs/>
          <w:color w:val="000066"/>
          <w:sz w:val="26"/>
          <w:szCs w:val="26"/>
          <w:lang w:val="en-US"/>
        </w:rPr>
        <w:tab/>
      </w:r>
      <w:r w:rsidR="00EB3ED2" w:rsidRPr="00981D01">
        <w:rPr>
          <w:bCs/>
          <w:color w:val="000066"/>
          <w:sz w:val="26"/>
          <w:szCs w:val="26"/>
          <w:lang w:val="en-US"/>
        </w:rPr>
        <w:tab/>
      </w:r>
      <w:r w:rsidR="00EB3ED2" w:rsidRPr="00981D01">
        <w:rPr>
          <w:bCs/>
          <w:color w:val="000066"/>
          <w:sz w:val="26"/>
          <w:szCs w:val="26"/>
          <w:lang w:val="en-US"/>
        </w:rPr>
        <w:tab/>
      </w:r>
      <w:r w:rsidR="00EB3ED2" w:rsidRPr="00981D01">
        <w:rPr>
          <w:bCs/>
          <w:color w:val="000066"/>
          <w:sz w:val="26"/>
          <w:szCs w:val="26"/>
          <w:lang w:val="en-US"/>
        </w:rPr>
        <w:tab/>
      </w:r>
      <w:r w:rsidR="00EB3ED2" w:rsidRPr="00981D01">
        <w:rPr>
          <w:bCs/>
          <w:color w:val="000066"/>
          <w:sz w:val="26"/>
          <w:szCs w:val="26"/>
          <w:lang w:val="en-US"/>
        </w:rPr>
        <w:tab/>
      </w:r>
      <w:r w:rsidR="00EB3ED2" w:rsidRPr="00981D01">
        <w:rPr>
          <w:bCs/>
          <w:color w:val="000066"/>
          <w:sz w:val="26"/>
          <w:szCs w:val="26"/>
          <w:lang w:val="en-US"/>
        </w:rPr>
        <w:tab/>
      </w:r>
      <w:r w:rsidR="00EB3ED2" w:rsidRPr="00981D01">
        <w:rPr>
          <w:bCs/>
          <w:color w:val="000066"/>
          <w:sz w:val="26"/>
          <w:szCs w:val="26"/>
          <w:lang w:val="en-US"/>
        </w:rPr>
        <w:tab/>
        <w:t xml:space="preserve"> </w:t>
      </w:r>
      <w:r w:rsidR="00123F31">
        <w:rPr>
          <w:bCs/>
          <w:color w:val="000066"/>
          <w:sz w:val="26"/>
          <w:szCs w:val="26"/>
          <w:lang w:val="en-US"/>
        </w:rPr>
        <w:t xml:space="preserve">  </w:t>
      </w:r>
      <w:r w:rsidRPr="00981D01">
        <w:rPr>
          <w:bCs/>
          <w:color w:val="000066"/>
          <w:spacing w:val="-4"/>
          <w:sz w:val="26"/>
          <w:szCs w:val="26"/>
        </w:rPr>
        <w:t xml:space="preserve"> </w:t>
      </w:r>
      <w:r w:rsidR="00EB3ED2" w:rsidRPr="00981D01">
        <w:rPr>
          <w:bCs/>
          <w:color w:val="000066"/>
          <w:spacing w:val="-4"/>
          <w:sz w:val="26"/>
          <w:szCs w:val="26"/>
          <w:lang w:val="en-US"/>
        </w:rPr>
        <w:t xml:space="preserve">- </w:t>
      </w:r>
      <w:r w:rsidR="00C35284">
        <w:rPr>
          <w:bCs/>
          <w:color w:val="000066"/>
          <w:spacing w:val="56"/>
          <w:sz w:val="26"/>
          <w:szCs w:val="26"/>
          <w:lang w:val="en-US"/>
        </w:rPr>
        <w:t xml:space="preserve"> </w:t>
      </w:r>
      <w:r w:rsidRPr="00981D01">
        <w:rPr>
          <w:bCs/>
          <w:color w:val="000066"/>
          <w:sz w:val="26"/>
          <w:szCs w:val="26"/>
        </w:rPr>
        <w:t>Trưởng</w:t>
      </w:r>
      <w:r w:rsidRPr="00981D01">
        <w:rPr>
          <w:bCs/>
          <w:color w:val="000066"/>
          <w:spacing w:val="-5"/>
          <w:sz w:val="26"/>
          <w:szCs w:val="26"/>
        </w:rPr>
        <w:t xml:space="preserve"> </w:t>
      </w:r>
      <w:r w:rsidR="008C48B0">
        <w:rPr>
          <w:bCs/>
          <w:color w:val="000066"/>
          <w:spacing w:val="-2"/>
          <w:sz w:val="26"/>
          <w:szCs w:val="26"/>
        </w:rPr>
        <w:t>Nhóm</w:t>
      </w:r>
      <w:r w:rsidRPr="00981D01">
        <w:rPr>
          <w:bCs/>
          <w:color w:val="000066"/>
          <w:spacing w:val="-2"/>
          <w:sz w:val="26"/>
          <w:szCs w:val="26"/>
        </w:rPr>
        <w:t>.</w:t>
      </w:r>
    </w:p>
    <w:p w14:paraId="3CDE0537" w14:textId="000DBC12" w:rsidR="00CE4798" w:rsidRPr="00981D01" w:rsidRDefault="00CE4798" w:rsidP="008A26D6">
      <w:pPr>
        <w:spacing w:line="360" w:lineRule="exact"/>
        <w:jc w:val="both"/>
        <w:rPr>
          <w:bCs/>
          <w:color w:val="000066"/>
          <w:sz w:val="26"/>
          <w:szCs w:val="26"/>
        </w:rPr>
      </w:pPr>
      <w:r w:rsidRPr="00981D01">
        <w:rPr>
          <w:bCs/>
          <w:color w:val="000066"/>
          <w:sz w:val="26"/>
          <w:szCs w:val="26"/>
        </w:rPr>
        <w:t>Ông</w:t>
      </w:r>
      <w:r w:rsidRPr="00981D01">
        <w:rPr>
          <w:bCs/>
          <w:color w:val="000066"/>
          <w:spacing w:val="-5"/>
          <w:sz w:val="26"/>
          <w:szCs w:val="26"/>
        </w:rPr>
        <w:t xml:space="preserve"> </w:t>
      </w:r>
      <w:r w:rsidRPr="001F56FB">
        <w:rPr>
          <w:bCs/>
          <w:color w:val="000066"/>
          <w:sz w:val="26"/>
          <w:szCs w:val="26"/>
        </w:rPr>
        <w:t>Nguyễn Xuân Hoan</w:t>
      </w:r>
      <w:r w:rsidR="00EB3ED2" w:rsidRPr="001F56FB">
        <w:rPr>
          <w:bCs/>
          <w:color w:val="000066"/>
          <w:sz w:val="26"/>
          <w:szCs w:val="26"/>
        </w:rPr>
        <w:tab/>
      </w:r>
      <w:r w:rsidR="00EB3ED2" w:rsidRPr="001F56FB">
        <w:rPr>
          <w:bCs/>
          <w:color w:val="000066"/>
          <w:sz w:val="26"/>
          <w:szCs w:val="26"/>
        </w:rPr>
        <w:tab/>
      </w:r>
      <w:r w:rsidR="00EB3ED2" w:rsidRPr="001F56FB">
        <w:rPr>
          <w:bCs/>
          <w:color w:val="000066"/>
          <w:sz w:val="26"/>
          <w:szCs w:val="26"/>
        </w:rPr>
        <w:tab/>
      </w:r>
      <w:r w:rsidR="00EB3ED2" w:rsidRPr="001F56FB">
        <w:rPr>
          <w:bCs/>
          <w:color w:val="000066"/>
          <w:sz w:val="26"/>
          <w:szCs w:val="26"/>
        </w:rPr>
        <w:tab/>
        <w:t xml:space="preserve"> </w:t>
      </w:r>
      <w:r w:rsidR="00856D07">
        <w:rPr>
          <w:bCs/>
          <w:color w:val="000066"/>
          <w:sz w:val="26"/>
          <w:szCs w:val="26"/>
          <w:lang w:val="en-US"/>
        </w:rPr>
        <w:t xml:space="preserve"> </w:t>
      </w:r>
      <w:r w:rsidR="00123F31" w:rsidRPr="001F56FB">
        <w:rPr>
          <w:bCs/>
          <w:color w:val="000066"/>
          <w:sz w:val="26"/>
          <w:szCs w:val="26"/>
        </w:rPr>
        <w:t xml:space="preserve"> </w:t>
      </w:r>
      <w:r w:rsidR="00EB3ED2" w:rsidRPr="001F56FB">
        <w:rPr>
          <w:bCs/>
          <w:color w:val="000066"/>
          <w:sz w:val="26"/>
          <w:szCs w:val="26"/>
        </w:rPr>
        <w:t>-</w:t>
      </w:r>
      <w:r w:rsidRPr="00981D01">
        <w:rPr>
          <w:bCs/>
          <w:color w:val="000066"/>
          <w:spacing w:val="-4"/>
          <w:sz w:val="26"/>
          <w:szCs w:val="26"/>
        </w:rPr>
        <w:t xml:space="preserve"> </w:t>
      </w:r>
      <w:r w:rsidR="00A30653" w:rsidRPr="001F56FB">
        <w:rPr>
          <w:bCs/>
          <w:color w:val="000066"/>
          <w:sz w:val="26"/>
          <w:szCs w:val="26"/>
        </w:rPr>
        <w:t xml:space="preserve"> Thành viên BQL </w:t>
      </w:r>
      <w:r w:rsidR="008C48B0">
        <w:rPr>
          <w:bCs/>
          <w:color w:val="000066"/>
          <w:sz w:val="26"/>
          <w:szCs w:val="26"/>
        </w:rPr>
        <w:t>Nhóm</w:t>
      </w:r>
      <w:r w:rsidRPr="00981D01">
        <w:rPr>
          <w:bCs/>
          <w:color w:val="000066"/>
          <w:spacing w:val="-4"/>
          <w:sz w:val="26"/>
          <w:szCs w:val="26"/>
        </w:rPr>
        <w:t>;</w:t>
      </w:r>
    </w:p>
    <w:p w14:paraId="2C7AE96C" w14:textId="42A1821D" w:rsidR="00CE4798" w:rsidRPr="00981D01" w:rsidRDefault="00CE4798" w:rsidP="008A26D6">
      <w:pPr>
        <w:spacing w:line="360" w:lineRule="exact"/>
        <w:jc w:val="both"/>
        <w:rPr>
          <w:bCs/>
          <w:color w:val="000066"/>
          <w:sz w:val="26"/>
          <w:szCs w:val="26"/>
        </w:rPr>
      </w:pPr>
      <w:r w:rsidRPr="00981D01">
        <w:rPr>
          <w:bCs/>
          <w:color w:val="000066"/>
          <w:sz w:val="26"/>
          <w:szCs w:val="26"/>
        </w:rPr>
        <w:lastRenderedPageBreak/>
        <w:t>Ông</w:t>
      </w:r>
      <w:r w:rsidRPr="00981D01">
        <w:rPr>
          <w:bCs/>
          <w:color w:val="000066"/>
          <w:spacing w:val="-5"/>
          <w:sz w:val="26"/>
          <w:szCs w:val="26"/>
        </w:rPr>
        <w:t xml:space="preserve"> </w:t>
      </w:r>
      <w:r w:rsidRPr="001F56FB">
        <w:rPr>
          <w:bCs/>
          <w:color w:val="000066"/>
          <w:sz w:val="26"/>
          <w:szCs w:val="26"/>
        </w:rPr>
        <w:t>Lê Đức Thuận</w:t>
      </w:r>
      <w:r w:rsidRPr="00981D01">
        <w:rPr>
          <w:bCs/>
          <w:color w:val="000066"/>
          <w:spacing w:val="-4"/>
          <w:sz w:val="26"/>
          <w:szCs w:val="26"/>
        </w:rPr>
        <w:t xml:space="preserve"> </w:t>
      </w:r>
      <w:r w:rsidR="00EB3ED2" w:rsidRPr="001F56FB">
        <w:rPr>
          <w:bCs/>
          <w:color w:val="000066"/>
          <w:spacing w:val="-4"/>
          <w:sz w:val="26"/>
          <w:szCs w:val="26"/>
        </w:rPr>
        <w:t xml:space="preserve">             </w:t>
      </w:r>
      <w:r w:rsidR="00856D07">
        <w:rPr>
          <w:bCs/>
          <w:color w:val="000066"/>
          <w:spacing w:val="-4"/>
          <w:sz w:val="26"/>
          <w:szCs w:val="26"/>
          <w:lang w:val="en-US"/>
        </w:rPr>
        <w:t xml:space="preserve"> </w:t>
      </w:r>
      <w:r w:rsidR="00EB3ED2" w:rsidRPr="001F56FB">
        <w:rPr>
          <w:bCs/>
          <w:color w:val="000066"/>
          <w:spacing w:val="-4"/>
          <w:sz w:val="26"/>
          <w:szCs w:val="26"/>
        </w:rPr>
        <w:t xml:space="preserve"> </w:t>
      </w:r>
      <w:r w:rsidRPr="00981D01">
        <w:rPr>
          <w:bCs/>
          <w:color w:val="000066"/>
          <w:sz w:val="26"/>
          <w:szCs w:val="26"/>
        </w:rPr>
        <w:t>-</w:t>
      </w:r>
      <w:r w:rsidRPr="00981D01">
        <w:rPr>
          <w:bCs/>
          <w:color w:val="000066"/>
          <w:spacing w:val="-4"/>
          <w:sz w:val="26"/>
          <w:szCs w:val="26"/>
        </w:rPr>
        <w:t xml:space="preserve"> </w:t>
      </w:r>
      <w:r w:rsidR="00A30653" w:rsidRPr="001F56FB">
        <w:rPr>
          <w:bCs/>
          <w:color w:val="000066"/>
          <w:spacing w:val="-4"/>
          <w:sz w:val="26"/>
          <w:szCs w:val="26"/>
        </w:rPr>
        <w:t xml:space="preserve"> </w:t>
      </w:r>
      <w:r w:rsidR="00A30653" w:rsidRPr="001F56FB">
        <w:rPr>
          <w:bCs/>
          <w:color w:val="000066"/>
          <w:sz w:val="26"/>
          <w:szCs w:val="26"/>
        </w:rPr>
        <w:t xml:space="preserve">Thành viên BQL </w:t>
      </w:r>
      <w:r w:rsidR="008C48B0">
        <w:rPr>
          <w:bCs/>
          <w:color w:val="000066"/>
          <w:sz w:val="26"/>
          <w:szCs w:val="26"/>
        </w:rPr>
        <w:t>Nhóm</w:t>
      </w:r>
      <w:r w:rsidRPr="00981D01">
        <w:rPr>
          <w:bCs/>
          <w:color w:val="000066"/>
          <w:spacing w:val="-4"/>
          <w:sz w:val="26"/>
          <w:szCs w:val="26"/>
        </w:rPr>
        <w:t>;</w:t>
      </w:r>
    </w:p>
    <w:p w14:paraId="025990EE" w14:textId="7B99280B" w:rsidR="00CE4798" w:rsidRPr="001F56FB" w:rsidRDefault="00CE4798" w:rsidP="008A26D6">
      <w:pPr>
        <w:spacing w:line="360" w:lineRule="exact"/>
        <w:jc w:val="both"/>
        <w:rPr>
          <w:bCs/>
          <w:color w:val="000066"/>
          <w:sz w:val="26"/>
          <w:szCs w:val="26"/>
        </w:rPr>
      </w:pPr>
      <w:r w:rsidRPr="00981D01">
        <w:rPr>
          <w:bCs/>
          <w:color w:val="000066"/>
          <w:sz w:val="26"/>
          <w:szCs w:val="26"/>
        </w:rPr>
        <w:t>Ông</w:t>
      </w:r>
      <w:r w:rsidRPr="00981D01">
        <w:rPr>
          <w:bCs/>
          <w:color w:val="000066"/>
          <w:sz w:val="26"/>
          <w:szCs w:val="26"/>
          <w:lang w:val="vi-VN"/>
        </w:rPr>
        <w:t xml:space="preserve"> </w:t>
      </w:r>
      <w:r w:rsidRPr="001F56FB">
        <w:rPr>
          <w:bCs/>
          <w:color w:val="000066"/>
          <w:sz w:val="26"/>
          <w:szCs w:val="26"/>
        </w:rPr>
        <w:t>Nguyễn Cảnh Minh</w:t>
      </w:r>
      <w:r w:rsidR="00A30653" w:rsidRPr="001F56FB">
        <w:rPr>
          <w:bCs/>
          <w:color w:val="000066"/>
          <w:sz w:val="26"/>
          <w:szCs w:val="26"/>
        </w:rPr>
        <w:tab/>
      </w:r>
      <w:r w:rsidR="00A30653" w:rsidRPr="001F56FB">
        <w:rPr>
          <w:bCs/>
          <w:color w:val="000066"/>
          <w:sz w:val="26"/>
          <w:szCs w:val="26"/>
        </w:rPr>
        <w:tab/>
      </w:r>
      <w:r w:rsidR="00A30653" w:rsidRPr="001F56FB">
        <w:rPr>
          <w:bCs/>
          <w:color w:val="000066"/>
          <w:sz w:val="26"/>
          <w:szCs w:val="26"/>
        </w:rPr>
        <w:tab/>
      </w:r>
      <w:r w:rsidR="00A30653" w:rsidRPr="001F56FB">
        <w:rPr>
          <w:bCs/>
          <w:color w:val="000066"/>
          <w:sz w:val="26"/>
          <w:szCs w:val="26"/>
        </w:rPr>
        <w:tab/>
      </w:r>
      <w:r w:rsidR="00856D07">
        <w:rPr>
          <w:bCs/>
          <w:color w:val="000066"/>
          <w:sz w:val="26"/>
          <w:szCs w:val="26"/>
          <w:lang w:val="en-US"/>
        </w:rPr>
        <w:t xml:space="preserve"> </w:t>
      </w:r>
      <w:r w:rsidR="00A30653" w:rsidRPr="001F56FB">
        <w:rPr>
          <w:bCs/>
          <w:color w:val="000066"/>
          <w:sz w:val="26"/>
          <w:szCs w:val="26"/>
        </w:rPr>
        <w:tab/>
      </w:r>
      <w:r w:rsidRPr="00981D01">
        <w:rPr>
          <w:bCs/>
          <w:color w:val="000066"/>
          <w:spacing w:val="-4"/>
          <w:sz w:val="26"/>
          <w:szCs w:val="26"/>
        </w:rPr>
        <w:t xml:space="preserve"> </w:t>
      </w:r>
      <w:r w:rsidR="00A30653" w:rsidRPr="001F56FB">
        <w:rPr>
          <w:bCs/>
          <w:color w:val="000066"/>
          <w:sz w:val="26"/>
          <w:szCs w:val="26"/>
        </w:rPr>
        <w:t xml:space="preserve">-  Thành viên BQL </w:t>
      </w:r>
      <w:r w:rsidR="008C48B0">
        <w:rPr>
          <w:bCs/>
          <w:color w:val="000066"/>
          <w:sz w:val="26"/>
          <w:szCs w:val="26"/>
        </w:rPr>
        <w:t>Nhóm</w:t>
      </w:r>
      <w:r w:rsidR="00A30653" w:rsidRPr="001F56FB">
        <w:rPr>
          <w:bCs/>
          <w:color w:val="000066"/>
          <w:sz w:val="26"/>
          <w:szCs w:val="26"/>
        </w:rPr>
        <w:t>;</w:t>
      </w:r>
    </w:p>
    <w:p w14:paraId="66983164" w14:textId="124E7C31" w:rsidR="00A30653" w:rsidRPr="001F56FB" w:rsidRDefault="00A30653" w:rsidP="008A26D6">
      <w:pPr>
        <w:spacing w:line="360" w:lineRule="exact"/>
        <w:jc w:val="both"/>
        <w:rPr>
          <w:bCs/>
          <w:color w:val="000066"/>
          <w:sz w:val="26"/>
          <w:szCs w:val="26"/>
        </w:rPr>
      </w:pPr>
      <w:r w:rsidRPr="001F56FB">
        <w:rPr>
          <w:bCs/>
          <w:color w:val="000066"/>
          <w:sz w:val="26"/>
          <w:szCs w:val="26"/>
        </w:rPr>
        <w:t xml:space="preserve">Ông Nguyễn Thọ Văn </w:t>
      </w:r>
      <w:r w:rsidRPr="001F56FB">
        <w:rPr>
          <w:bCs/>
          <w:color w:val="000066"/>
          <w:sz w:val="26"/>
          <w:szCs w:val="26"/>
        </w:rPr>
        <w:tab/>
        <w:t xml:space="preserve">      </w:t>
      </w:r>
      <w:r w:rsidR="00856D07">
        <w:rPr>
          <w:bCs/>
          <w:color w:val="000066"/>
          <w:sz w:val="26"/>
          <w:szCs w:val="26"/>
          <w:lang w:val="en-US"/>
        </w:rPr>
        <w:t xml:space="preserve"> </w:t>
      </w:r>
      <w:r w:rsidRPr="001F56FB">
        <w:rPr>
          <w:bCs/>
          <w:color w:val="000066"/>
          <w:sz w:val="26"/>
          <w:szCs w:val="26"/>
        </w:rPr>
        <w:t xml:space="preserve">  -  Thành viên BQL </w:t>
      </w:r>
      <w:r w:rsidR="008C48B0">
        <w:rPr>
          <w:bCs/>
          <w:color w:val="000066"/>
          <w:sz w:val="26"/>
          <w:szCs w:val="26"/>
        </w:rPr>
        <w:t>Nhóm</w:t>
      </w:r>
      <w:r w:rsidRPr="001F56FB">
        <w:rPr>
          <w:bCs/>
          <w:color w:val="000066"/>
          <w:sz w:val="26"/>
          <w:szCs w:val="26"/>
        </w:rPr>
        <w:t>;</w:t>
      </w:r>
    </w:p>
    <w:p w14:paraId="4119B2E2" w14:textId="46067427" w:rsidR="00CE4798" w:rsidRPr="00981D01" w:rsidRDefault="00CE4798" w:rsidP="008A26D6">
      <w:pPr>
        <w:spacing w:line="360" w:lineRule="exact"/>
        <w:jc w:val="both"/>
        <w:rPr>
          <w:bCs/>
          <w:color w:val="000066"/>
          <w:sz w:val="26"/>
          <w:szCs w:val="26"/>
        </w:rPr>
      </w:pPr>
      <w:r w:rsidRPr="00981D01">
        <w:rPr>
          <w:bCs/>
          <w:color w:val="000066"/>
          <w:sz w:val="26"/>
          <w:szCs w:val="26"/>
        </w:rPr>
        <w:t xml:space="preserve">Các ông/bà phó </w:t>
      </w:r>
      <w:r w:rsidR="008C48B0">
        <w:rPr>
          <w:bCs/>
          <w:color w:val="000066"/>
          <w:sz w:val="26"/>
          <w:szCs w:val="26"/>
        </w:rPr>
        <w:t>Nhóm</w:t>
      </w:r>
      <w:r w:rsidRPr="00981D01">
        <w:rPr>
          <w:bCs/>
          <w:color w:val="000066"/>
          <w:sz w:val="26"/>
          <w:szCs w:val="26"/>
        </w:rPr>
        <w:t xml:space="preserve"> và thành viên đại diện hỗ trợ.</w:t>
      </w:r>
    </w:p>
    <w:p w14:paraId="4CEE1845" w14:textId="11F05954" w:rsidR="00CE4798" w:rsidRPr="00981D01" w:rsidRDefault="00CE4798" w:rsidP="008A26D6">
      <w:pPr>
        <w:pStyle w:val="BodyText"/>
        <w:spacing w:line="360" w:lineRule="exact"/>
        <w:ind w:left="0"/>
        <w:jc w:val="both"/>
        <w:outlineLvl w:val="1"/>
        <w:rPr>
          <w:b/>
          <w:i/>
          <w:color w:val="000066"/>
          <w:lang w:val="vi-VN"/>
        </w:rPr>
      </w:pPr>
      <w:bookmarkStart w:id="76" w:name="_Toc235260345"/>
      <w:bookmarkStart w:id="77" w:name="_Toc235268663"/>
      <w:r w:rsidRPr="00981D01">
        <w:rPr>
          <w:bCs/>
          <w:color w:val="000066"/>
        </w:rPr>
        <w:t>- Đơn vị tư vấn: PhD. Nguyễn Trường Hải – Trưởng ban BVN VN</w:t>
      </w:r>
      <w:bookmarkEnd w:id="76"/>
      <w:bookmarkEnd w:id="77"/>
    </w:p>
    <w:p w14:paraId="54D0FDEB" w14:textId="31CD392E" w:rsidR="004B369C" w:rsidRPr="001F56FB" w:rsidRDefault="00B73108" w:rsidP="008A26D6">
      <w:pPr>
        <w:pStyle w:val="ListParagraph"/>
        <w:tabs>
          <w:tab w:val="left" w:pos="630"/>
        </w:tabs>
        <w:spacing w:before="0" w:line="360" w:lineRule="exact"/>
        <w:ind w:left="0" w:firstLine="0"/>
        <w:jc w:val="both"/>
        <w:outlineLvl w:val="0"/>
        <w:rPr>
          <w:b/>
          <w:color w:val="000066"/>
          <w:sz w:val="26"/>
          <w:szCs w:val="26"/>
          <w:lang w:val="vi-VN"/>
        </w:rPr>
      </w:pPr>
      <w:bookmarkStart w:id="78" w:name="_Toc235260346"/>
      <w:bookmarkStart w:id="79" w:name="_Toc235268664"/>
      <w:r w:rsidRPr="00981D01">
        <w:rPr>
          <w:b/>
          <w:bCs/>
          <w:color w:val="000066"/>
          <w:sz w:val="26"/>
          <w:szCs w:val="26"/>
          <w:lang w:val="da-DK"/>
        </w:rPr>
        <w:t>I</w:t>
      </w:r>
      <w:r w:rsidR="00BB0558" w:rsidRPr="00981D01">
        <w:rPr>
          <w:b/>
          <w:bCs/>
          <w:color w:val="000066"/>
          <w:sz w:val="26"/>
          <w:szCs w:val="26"/>
          <w:lang w:val="da-DK"/>
        </w:rPr>
        <w:t>V</w:t>
      </w:r>
      <w:r w:rsidRPr="00981D01">
        <w:rPr>
          <w:color w:val="000066"/>
          <w:sz w:val="26"/>
          <w:szCs w:val="26"/>
          <w:lang w:val="da-DK"/>
        </w:rPr>
        <w:t xml:space="preserve">. </w:t>
      </w:r>
      <w:r w:rsidR="00C518B2" w:rsidRPr="00981D01">
        <w:rPr>
          <w:b/>
          <w:color w:val="000066"/>
          <w:sz w:val="26"/>
          <w:szCs w:val="26"/>
          <w:lang w:val="vi-VN"/>
        </w:rPr>
        <w:t>KẾT QUẢ ĐÁNH GIÁ</w:t>
      </w:r>
      <w:bookmarkEnd w:id="73"/>
      <w:bookmarkEnd w:id="78"/>
      <w:bookmarkEnd w:id="79"/>
    </w:p>
    <w:p w14:paraId="70736FB4" w14:textId="70594533" w:rsidR="00F70630" w:rsidRPr="00981D01" w:rsidRDefault="00F70630" w:rsidP="008A26D6">
      <w:pPr>
        <w:pStyle w:val="Heading2"/>
        <w:spacing w:before="0" w:line="360" w:lineRule="exact"/>
        <w:jc w:val="both"/>
        <w:rPr>
          <w:rFonts w:ascii="Times New Roman" w:hAnsi="Times New Roman" w:cs="Times New Roman"/>
          <w:b/>
          <w:bCs/>
          <w:color w:val="000066"/>
        </w:rPr>
      </w:pPr>
      <w:bookmarkStart w:id="80" w:name="_Toc235260347"/>
      <w:bookmarkStart w:id="81" w:name="_Toc235268665"/>
      <w:r w:rsidRPr="001F56FB">
        <w:rPr>
          <w:rFonts w:ascii="Times New Roman" w:hAnsi="Times New Roman" w:cs="Times New Roman"/>
          <w:b/>
          <w:bCs/>
          <w:color w:val="000066"/>
          <w:lang w:val="vi-VN"/>
        </w:rPr>
        <w:t xml:space="preserve">4.1. </w:t>
      </w:r>
      <w:r w:rsidRPr="00981D01">
        <w:rPr>
          <w:rFonts w:ascii="Times New Roman" w:hAnsi="Times New Roman" w:cs="Times New Roman"/>
          <w:b/>
          <w:bCs/>
          <w:color w:val="000066"/>
        </w:rPr>
        <w:t>Tổng quan về địa bàn đánh giá</w:t>
      </w:r>
      <w:bookmarkEnd w:id="80"/>
      <w:bookmarkEnd w:id="81"/>
    </w:p>
    <w:p w14:paraId="17914806" w14:textId="77777777" w:rsidR="00F70630" w:rsidRPr="008D3524" w:rsidRDefault="00F70630" w:rsidP="008A26D6">
      <w:pPr>
        <w:spacing w:line="360" w:lineRule="exact"/>
        <w:jc w:val="both"/>
        <w:rPr>
          <w:color w:val="000066"/>
          <w:sz w:val="26"/>
          <w:szCs w:val="26"/>
        </w:rPr>
      </w:pPr>
      <w:r w:rsidRPr="008D3524">
        <w:rPr>
          <w:color w:val="000066"/>
          <w:sz w:val="26"/>
          <w:szCs w:val="26"/>
        </w:rPr>
        <w:t>Loài cây trồng chính: Keo lai</w:t>
      </w:r>
    </w:p>
    <w:p w14:paraId="1EE44980" w14:textId="5C6A14BB" w:rsidR="000E5224" w:rsidRPr="008D3524" w:rsidRDefault="00F70630" w:rsidP="008A26D6">
      <w:pPr>
        <w:spacing w:line="360" w:lineRule="exact"/>
        <w:jc w:val="both"/>
        <w:rPr>
          <w:color w:val="000066"/>
          <w:sz w:val="26"/>
          <w:szCs w:val="26"/>
        </w:rPr>
      </w:pPr>
      <w:r w:rsidRPr="008D3524">
        <w:rPr>
          <w:color w:val="000066"/>
          <w:sz w:val="26"/>
          <w:szCs w:val="26"/>
        </w:rPr>
        <w:t xml:space="preserve">Tổng diện tích đăng ký tham gia </w:t>
      </w:r>
      <w:r w:rsidR="00B406A0" w:rsidRPr="008D3524">
        <w:rPr>
          <w:color w:val="000066"/>
          <w:sz w:val="26"/>
          <w:szCs w:val="26"/>
        </w:rPr>
        <w:t xml:space="preserve">Nhóm chứng chỉ rừng Thanh Chương 2 </w:t>
      </w:r>
      <w:r w:rsidRPr="008D3524">
        <w:rPr>
          <w:color w:val="000066"/>
          <w:sz w:val="26"/>
          <w:szCs w:val="26"/>
        </w:rPr>
        <w:t xml:space="preserve">là </w:t>
      </w:r>
      <w:r w:rsidR="00183BA5" w:rsidRPr="008D3524">
        <w:rPr>
          <w:color w:val="000066"/>
          <w:sz w:val="26"/>
          <w:szCs w:val="26"/>
          <w:lang w:val="en-US"/>
        </w:rPr>
        <w:t>9.</w:t>
      </w:r>
      <w:r w:rsidR="00856D07" w:rsidRPr="008D3524">
        <w:rPr>
          <w:color w:val="000066"/>
          <w:sz w:val="26"/>
          <w:szCs w:val="26"/>
          <w:lang w:val="en-US"/>
        </w:rPr>
        <w:t>194.84</w:t>
      </w:r>
      <w:r w:rsidRPr="008D3524">
        <w:rPr>
          <w:color w:val="000066"/>
          <w:sz w:val="26"/>
          <w:szCs w:val="26"/>
        </w:rPr>
        <w:t xml:space="preserve"> ha/</w:t>
      </w:r>
      <w:r w:rsidR="00856D07" w:rsidRPr="008D3524">
        <w:rPr>
          <w:color w:val="000066"/>
          <w:sz w:val="26"/>
          <w:szCs w:val="26"/>
          <w:lang w:val="en-US"/>
        </w:rPr>
        <w:t>4.582</w:t>
      </w:r>
      <w:r w:rsidRPr="008D3524">
        <w:rPr>
          <w:color w:val="000066"/>
          <w:sz w:val="26"/>
          <w:szCs w:val="26"/>
        </w:rPr>
        <w:t xml:space="preserve"> hộ gia đình tham gia</w:t>
      </w:r>
      <w:r w:rsidR="000E5224" w:rsidRPr="008D3524">
        <w:rPr>
          <w:color w:val="000066"/>
          <w:sz w:val="26"/>
          <w:szCs w:val="26"/>
        </w:rPr>
        <w:t>.</w:t>
      </w:r>
    </w:p>
    <w:p w14:paraId="3B84DCEE" w14:textId="13397904" w:rsidR="00F70630" w:rsidRPr="008D3524" w:rsidRDefault="00F70630" w:rsidP="008A26D6">
      <w:pPr>
        <w:spacing w:line="360" w:lineRule="exact"/>
        <w:jc w:val="both"/>
        <w:rPr>
          <w:color w:val="000066"/>
          <w:sz w:val="26"/>
          <w:szCs w:val="26"/>
        </w:rPr>
      </w:pPr>
      <w:r w:rsidRPr="008D3524">
        <w:rPr>
          <w:color w:val="000066"/>
          <w:sz w:val="26"/>
          <w:szCs w:val="26"/>
        </w:rPr>
        <w:t>Khu vực diện tích tham gia cấp chứng chỉ rừng của các hộ thành viên là khu vực đã được quy hoạch trồng rừng sản xuất lâu năm, không có tranh chấp, đã có ranh giới rõ ràng từng lô đất trên bản đồ và thực địa. Không có chuyển đổi rừng tự nhiên sang rừng trồng sau năm 1994.</w:t>
      </w:r>
    </w:p>
    <w:p w14:paraId="731C6CA0" w14:textId="1AE92740" w:rsidR="00F70630" w:rsidRPr="008D3524" w:rsidRDefault="00F70630" w:rsidP="008A26D6">
      <w:pPr>
        <w:spacing w:line="360" w:lineRule="exact"/>
        <w:jc w:val="both"/>
        <w:rPr>
          <w:color w:val="000066"/>
          <w:sz w:val="26"/>
          <w:szCs w:val="26"/>
        </w:rPr>
      </w:pPr>
      <w:r w:rsidRPr="008D3524">
        <w:rPr>
          <w:color w:val="000066"/>
          <w:sz w:val="26"/>
          <w:szCs w:val="26"/>
        </w:rPr>
        <w:t xml:space="preserve">Khu vực rừng trồng của </w:t>
      </w:r>
      <w:r w:rsidR="008C48B0" w:rsidRPr="008D3524">
        <w:rPr>
          <w:color w:val="000066"/>
          <w:sz w:val="26"/>
          <w:szCs w:val="26"/>
        </w:rPr>
        <w:t>Nhóm</w:t>
      </w:r>
      <w:r w:rsidRPr="008D3524">
        <w:rPr>
          <w:color w:val="000066"/>
          <w:sz w:val="26"/>
          <w:szCs w:val="26"/>
        </w:rPr>
        <w:t xml:space="preserve"> hộ không có rừng giá trị về mặt văn hóa sinh thái hoặc tín ngưỡng đối với người dân địa phương, ngoại trừ một số mộ phần nằm rải rác trong rừng.</w:t>
      </w:r>
    </w:p>
    <w:p w14:paraId="0FCE1E16" w14:textId="023D3FD4" w:rsidR="0029125E" w:rsidRPr="008D3524" w:rsidRDefault="00F70630" w:rsidP="008A26D6">
      <w:pPr>
        <w:spacing w:line="360" w:lineRule="exact"/>
        <w:jc w:val="both"/>
        <w:rPr>
          <w:color w:val="000066"/>
          <w:sz w:val="26"/>
          <w:szCs w:val="26"/>
        </w:rPr>
      </w:pPr>
      <w:r w:rsidRPr="008D3524">
        <w:rPr>
          <w:color w:val="000066"/>
          <w:sz w:val="26"/>
          <w:szCs w:val="26"/>
        </w:rPr>
        <w:t xml:space="preserve">Chủ rừng tham gia </w:t>
      </w:r>
      <w:r w:rsidR="00B406A0" w:rsidRPr="008D3524">
        <w:rPr>
          <w:color w:val="000066"/>
          <w:sz w:val="26"/>
          <w:szCs w:val="26"/>
        </w:rPr>
        <w:t xml:space="preserve">Nhóm chứng chỉ rừng Thanh Chương 2 </w:t>
      </w:r>
      <w:r w:rsidRPr="008D3524">
        <w:rPr>
          <w:color w:val="000066"/>
          <w:sz w:val="26"/>
          <w:szCs w:val="26"/>
        </w:rPr>
        <w:t xml:space="preserve">là người dân địa phương, </w:t>
      </w:r>
      <w:r w:rsidR="005D3D88" w:rsidRPr="008D3524">
        <w:rPr>
          <w:color w:val="000066"/>
          <w:sz w:val="26"/>
          <w:szCs w:val="26"/>
        </w:rPr>
        <w:t xml:space="preserve">trong đó có </w:t>
      </w:r>
      <w:r w:rsidR="000E7C28" w:rsidRPr="008D3524">
        <w:rPr>
          <w:color w:val="000066"/>
          <w:sz w:val="26"/>
          <w:szCs w:val="26"/>
          <w:lang w:val="en-US"/>
        </w:rPr>
        <w:t>3.419</w:t>
      </w:r>
      <w:r w:rsidR="005D3D88" w:rsidRPr="008D3524">
        <w:rPr>
          <w:color w:val="000066"/>
          <w:sz w:val="26"/>
          <w:szCs w:val="26"/>
        </w:rPr>
        <w:t xml:space="preserve"> hộ người dân tộc Kinh, </w:t>
      </w:r>
      <w:r w:rsidR="000E7C28" w:rsidRPr="008D3524">
        <w:rPr>
          <w:color w:val="000066"/>
          <w:sz w:val="26"/>
          <w:szCs w:val="26"/>
          <w:lang w:val="en-US"/>
        </w:rPr>
        <w:t>1.160</w:t>
      </w:r>
      <w:r w:rsidR="005D3D88" w:rsidRPr="008D3524">
        <w:rPr>
          <w:color w:val="000066"/>
          <w:sz w:val="26"/>
          <w:szCs w:val="26"/>
        </w:rPr>
        <w:t xml:space="preserve"> hộ người dân tộc Thái, </w:t>
      </w:r>
      <w:r w:rsidR="000E7C28" w:rsidRPr="008D3524">
        <w:rPr>
          <w:color w:val="000066"/>
          <w:sz w:val="26"/>
          <w:szCs w:val="26"/>
          <w:lang w:val="en-US"/>
        </w:rPr>
        <w:t>3</w:t>
      </w:r>
      <w:r w:rsidR="000E5224" w:rsidRPr="008D3524">
        <w:rPr>
          <w:color w:val="000066"/>
          <w:sz w:val="26"/>
          <w:szCs w:val="26"/>
        </w:rPr>
        <w:t xml:space="preserve"> hộ người dân tộc Khơ Mú, </w:t>
      </w:r>
      <w:r w:rsidR="00F84302" w:rsidRPr="008D3524">
        <w:rPr>
          <w:color w:val="000066"/>
          <w:sz w:val="26"/>
          <w:szCs w:val="26"/>
        </w:rPr>
        <w:t xml:space="preserve">Các hộ người dân tộc thiểu số </w:t>
      </w:r>
      <w:r w:rsidR="005441C9" w:rsidRPr="008D3524">
        <w:rPr>
          <w:color w:val="000066"/>
          <w:sz w:val="26"/>
          <w:szCs w:val="26"/>
        </w:rPr>
        <w:t>tập trung tại xã Sơn Lâm, là xã tái định cư, di dân từ lòng hồ Thủy điện Bản Vẽ thuộc huyện Tương Dương (cũ) từ năm 20</w:t>
      </w:r>
      <w:r w:rsidR="00123F31" w:rsidRPr="008D3524">
        <w:rPr>
          <w:color w:val="000066"/>
          <w:sz w:val="26"/>
          <w:szCs w:val="26"/>
        </w:rPr>
        <w:t>0</w:t>
      </w:r>
      <w:r w:rsidR="005441C9" w:rsidRPr="008D3524">
        <w:rPr>
          <w:color w:val="000066"/>
          <w:sz w:val="26"/>
          <w:szCs w:val="26"/>
        </w:rPr>
        <w:t>2.</w:t>
      </w:r>
    </w:p>
    <w:p w14:paraId="650A4DC3" w14:textId="18CD7102" w:rsidR="00F70630" w:rsidRPr="008D3524" w:rsidRDefault="0006778C" w:rsidP="008A26D6">
      <w:pPr>
        <w:spacing w:line="360" w:lineRule="exact"/>
        <w:jc w:val="both"/>
        <w:rPr>
          <w:color w:val="000066"/>
          <w:sz w:val="26"/>
          <w:szCs w:val="26"/>
        </w:rPr>
      </w:pPr>
      <w:r w:rsidRPr="000631E4">
        <w:rPr>
          <w:color w:val="000066"/>
          <w:sz w:val="26"/>
          <w:szCs w:val="26"/>
        </w:rPr>
        <w:t>T</w:t>
      </w:r>
      <w:r w:rsidR="00F70630" w:rsidRPr="000631E4">
        <w:rPr>
          <w:color w:val="000066"/>
          <w:sz w:val="26"/>
          <w:szCs w:val="26"/>
        </w:rPr>
        <w:t xml:space="preserve">rong </w:t>
      </w:r>
      <w:r w:rsidR="008C48B0" w:rsidRPr="000631E4">
        <w:rPr>
          <w:color w:val="000066"/>
          <w:sz w:val="26"/>
          <w:szCs w:val="26"/>
        </w:rPr>
        <w:t>Nhóm</w:t>
      </w:r>
      <w:r w:rsidR="00F70630" w:rsidRPr="000631E4">
        <w:rPr>
          <w:color w:val="000066"/>
          <w:sz w:val="26"/>
          <w:szCs w:val="26"/>
        </w:rPr>
        <w:t xml:space="preserve"> cả nam và nữ tham gia bình đẳng, chủ hộ nam là </w:t>
      </w:r>
      <w:r w:rsidR="002C005F" w:rsidRPr="000631E4">
        <w:rPr>
          <w:color w:val="000066"/>
          <w:sz w:val="26"/>
          <w:szCs w:val="26"/>
          <w:lang w:val="en-US"/>
        </w:rPr>
        <w:t xml:space="preserve">3,513 </w:t>
      </w:r>
      <w:r w:rsidR="00F70630" w:rsidRPr="000631E4">
        <w:rPr>
          <w:color w:val="000066"/>
          <w:sz w:val="26"/>
          <w:szCs w:val="26"/>
        </w:rPr>
        <w:t xml:space="preserve">người (chiếm </w:t>
      </w:r>
      <w:r w:rsidR="002C005F" w:rsidRPr="000631E4">
        <w:rPr>
          <w:color w:val="000066"/>
          <w:sz w:val="26"/>
          <w:szCs w:val="26"/>
          <w:lang w:val="en-US"/>
        </w:rPr>
        <w:t>77</w:t>
      </w:r>
      <w:r w:rsidR="00F70630" w:rsidRPr="000631E4">
        <w:rPr>
          <w:color w:val="000066"/>
          <w:sz w:val="26"/>
          <w:szCs w:val="26"/>
        </w:rPr>
        <w:t xml:space="preserve"> %), chủ hộ là nữ </w:t>
      </w:r>
      <w:r w:rsidR="002C005F" w:rsidRPr="000631E4">
        <w:rPr>
          <w:color w:val="000066"/>
          <w:sz w:val="26"/>
          <w:szCs w:val="26"/>
          <w:lang w:val="en-US"/>
        </w:rPr>
        <w:t>1,069</w:t>
      </w:r>
      <w:r w:rsidR="00F70630" w:rsidRPr="000631E4">
        <w:rPr>
          <w:color w:val="000066"/>
          <w:sz w:val="26"/>
          <w:szCs w:val="26"/>
        </w:rPr>
        <w:t xml:space="preserve"> người (chiếm </w:t>
      </w:r>
      <w:r w:rsidR="002C005F" w:rsidRPr="000631E4">
        <w:rPr>
          <w:color w:val="000066"/>
          <w:sz w:val="26"/>
          <w:szCs w:val="26"/>
          <w:lang w:val="en-US"/>
        </w:rPr>
        <w:t>23</w:t>
      </w:r>
      <w:r w:rsidR="00F70630" w:rsidRPr="000631E4">
        <w:rPr>
          <w:color w:val="000066"/>
          <w:sz w:val="26"/>
          <w:szCs w:val="26"/>
        </w:rPr>
        <w:t xml:space="preserve"> % tổng hộ tham gia </w:t>
      </w:r>
      <w:r w:rsidR="008C48B0" w:rsidRPr="000631E4">
        <w:rPr>
          <w:color w:val="000066"/>
          <w:sz w:val="26"/>
          <w:szCs w:val="26"/>
        </w:rPr>
        <w:t>Nhóm</w:t>
      </w:r>
      <w:r w:rsidR="00F70630" w:rsidRPr="000631E4">
        <w:rPr>
          <w:color w:val="000066"/>
          <w:sz w:val="26"/>
          <w:szCs w:val="26"/>
        </w:rPr>
        <w:t>).</w:t>
      </w:r>
    </w:p>
    <w:p w14:paraId="57561B0A" w14:textId="47A15F3B" w:rsidR="00F70630" w:rsidRPr="008D3524" w:rsidRDefault="00F70630" w:rsidP="008A26D6">
      <w:pPr>
        <w:spacing w:line="360" w:lineRule="exact"/>
        <w:jc w:val="both"/>
        <w:rPr>
          <w:color w:val="000066"/>
          <w:sz w:val="26"/>
          <w:szCs w:val="26"/>
        </w:rPr>
      </w:pPr>
      <w:r w:rsidRPr="008D3524">
        <w:rPr>
          <w:color w:val="000066"/>
          <w:sz w:val="26"/>
          <w:szCs w:val="26"/>
        </w:rPr>
        <w:t xml:space="preserve">Trong quy mô </w:t>
      </w:r>
      <w:r w:rsidR="008C48B0" w:rsidRPr="008D3524">
        <w:rPr>
          <w:color w:val="000066"/>
          <w:sz w:val="26"/>
          <w:szCs w:val="26"/>
        </w:rPr>
        <w:t>Nhóm</w:t>
      </w:r>
      <w:r w:rsidRPr="008D3524">
        <w:rPr>
          <w:color w:val="000066"/>
          <w:sz w:val="26"/>
          <w:szCs w:val="26"/>
        </w:rPr>
        <w:t>, không tồn tại các địa điểm có ý nghĩa đặc biệt về văn hóa, kinh tế, sinh thái, tín ngưỡng hay tâm linh đối với người dân tộc.</w:t>
      </w:r>
    </w:p>
    <w:p w14:paraId="1D582960" w14:textId="77777777" w:rsidR="00F70630" w:rsidRPr="008D3524" w:rsidRDefault="00F70630" w:rsidP="008A26D6">
      <w:pPr>
        <w:spacing w:line="360" w:lineRule="exact"/>
        <w:jc w:val="both"/>
        <w:rPr>
          <w:color w:val="000066"/>
          <w:sz w:val="26"/>
          <w:szCs w:val="26"/>
        </w:rPr>
      </w:pPr>
      <w:r w:rsidRPr="008D3524">
        <w:rPr>
          <w:color w:val="000066"/>
          <w:sz w:val="26"/>
          <w:szCs w:val="26"/>
        </w:rPr>
        <w:t>Các chủ rừng sản xuất ở quy mô nhỏ, chủ yếu sử dụng lao động chính trong gia đình, thuê lao động địa phương, không sử dụng lao động bị quản thúc, không sử dụng trẻ em, không có hiện tượng bất bình đẳng về thu nhập hay về giới và các vấn đề liên quan khác được ghi nhận.</w:t>
      </w:r>
    </w:p>
    <w:p w14:paraId="5A37FA13" w14:textId="77777777" w:rsidR="00F70630" w:rsidRPr="001F56FB" w:rsidRDefault="00F70630" w:rsidP="008A26D6">
      <w:pPr>
        <w:spacing w:line="360" w:lineRule="exact"/>
        <w:jc w:val="both"/>
        <w:rPr>
          <w:color w:val="000066"/>
          <w:sz w:val="26"/>
          <w:szCs w:val="26"/>
        </w:rPr>
      </w:pPr>
      <w:r w:rsidRPr="008D3524">
        <w:rPr>
          <w:color w:val="000066"/>
          <w:sz w:val="26"/>
          <w:szCs w:val="26"/>
        </w:rPr>
        <w:t xml:space="preserve">Vì diện tích nhỏ lẻ theo từng khoảnh </w:t>
      </w:r>
      <w:r w:rsidRPr="001F56FB">
        <w:rPr>
          <w:color w:val="000066"/>
          <w:sz w:val="26"/>
          <w:szCs w:val="26"/>
        </w:rPr>
        <w:t>không thuận lợi cho việc cư ngụ của các loài động vật hoang dã tự nhiên nên trong quá trình kiểm tra đánh giá đa dạng sinh học đối với diện tích rừng tham gia FSC không phát hiện loài động thực vật quý hiếm nào.</w:t>
      </w:r>
    </w:p>
    <w:p w14:paraId="14894046" w14:textId="6A7465DA" w:rsidR="00F70630" w:rsidRPr="001F56FB" w:rsidRDefault="008222EE" w:rsidP="008A26D6">
      <w:pPr>
        <w:pStyle w:val="ListParagraph"/>
        <w:tabs>
          <w:tab w:val="left" w:pos="630"/>
        </w:tabs>
        <w:spacing w:before="0" w:line="360" w:lineRule="exact"/>
        <w:ind w:left="0" w:firstLine="0"/>
        <w:jc w:val="both"/>
        <w:rPr>
          <w:b/>
          <w:color w:val="000066"/>
          <w:sz w:val="26"/>
          <w:szCs w:val="26"/>
        </w:rPr>
      </w:pPr>
      <w:r w:rsidRPr="001F56FB">
        <w:rPr>
          <w:b/>
          <w:color w:val="000066"/>
          <w:sz w:val="26"/>
          <w:szCs w:val="26"/>
        </w:rPr>
        <w:t xml:space="preserve">4.2. Đánh giá nội bộ </w:t>
      </w:r>
      <w:r w:rsidR="008C48B0">
        <w:rPr>
          <w:b/>
          <w:color w:val="000066"/>
          <w:sz w:val="26"/>
          <w:szCs w:val="26"/>
        </w:rPr>
        <w:t>Nhóm</w:t>
      </w:r>
    </w:p>
    <w:p w14:paraId="65877B8C" w14:textId="635DA8D3" w:rsidR="00EF2BB4" w:rsidRPr="00CE656D" w:rsidRDefault="00B406A0" w:rsidP="008A26D6">
      <w:pPr>
        <w:spacing w:line="360" w:lineRule="exact"/>
        <w:ind w:firstLine="851"/>
        <w:jc w:val="both"/>
        <w:outlineLvl w:val="0"/>
        <w:rPr>
          <w:color w:val="000066"/>
          <w:sz w:val="26"/>
          <w:szCs w:val="26"/>
        </w:rPr>
      </w:pPr>
      <w:bookmarkStart w:id="82" w:name="_Toc232514316"/>
      <w:bookmarkStart w:id="83" w:name="_Toc235260348"/>
      <w:bookmarkStart w:id="84" w:name="_Toc235268666"/>
      <w:r w:rsidRPr="00CE656D">
        <w:rPr>
          <w:color w:val="000066"/>
          <w:sz w:val="26"/>
          <w:szCs w:val="26"/>
        </w:rPr>
        <w:t xml:space="preserve">Nhóm chứng chỉ rừng Thanh Chương 2 </w:t>
      </w:r>
      <w:r w:rsidR="00EF2BB4" w:rsidRPr="00CE656D">
        <w:rPr>
          <w:color w:val="000066"/>
          <w:sz w:val="26"/>
          <w:szCs w:val="26"/>
        </w:rPr>
        <w:t xml:space="preserve">được thành lập vào tháng </w:t>
      </w:r>
      <w:r w:rsidR="00844887" w:rsidRPr="00CE656D">
        <w:rPr>
          <w:color w:val="000066"/>
          <w:sz w:val="26"/>
          <w:szCs w:val="26"/>
          <w:lang w:val="en-US"/>
        </w:rPr>
        <w:t>5/2</w:t>
      </w:r>
      <w:r w:rsidR="00844887" w:rsidRPr="00CE656D">
        <w:rPr>
          <w:color w:val="000066"/>
          <w:sz w:val="26"/>
          <w:szCs w:val="26"/>
        </w:rPr>
        <w:t>/202</w:t>
      </w:r>
      <w:r w:rsidR="00844887" w:rsidRPr="00CE656D">
        <w:rPr>
          <w:color w:val="000066"/>
          <w:sz w:val="26"/>
          <w:szCs w:val="26"/>
          <w:lang w:val="en-US"/>
        </w:rPr>
        <w:t>4</w:t>
      </w:r>
      <w:r w:rsidR="00EF2BB4" w:rsidRPr="00CE656D">
        <w:rPr>
          <w:color w:val="000066"/>
          <w:sz w:val="26"/>
          <w:szCs w:val="26"/>
        </w:rPr>
        <w:t xml:space="preserve"> </w:t>
      </w:r>
      <w:r w:rsidR="003E277F" w:rsidRPr="00CE656D">
        <w:rPr>
          <w:color w:val="000066"/>
          <w:sz w:val="26"/>
          <w:szCs w:val="26"/>
          <w:lang w:val="en-US"/>
        </w:rPr>
        <w:t xml:space="preserve">và kiện toàn lại Ban quản lý </w:t>
      </w:r>
      <w:r w:rsidR="008C48B0" w:rsidRPr="00CE656D">
        <w:rPr>
          <w:color w:val="000066"/>
          <w:sz w:val="26"/>
          <w:szCs w:val="26"/>
          <w:lang w:val="en-US"/>
        </w:rPr>
        <w:t>Nhóm</w:t>
      </w:r>
      <w:r w:rsidR="003E277F" w:rsidRPr="00CE656D">
        <w:rPr>
          <w:color w:val="000066"/>
          <w:sz w:val="26"/>
          <w:szCs w:val="26"/>
          <w:lang w:val="en-US"/>
        </w:rPr>
        <w:t xml:space="preserve"> bổ sung thành viên</w:t>
      </w:r>
      <w:r w:rsidR="006342C0" w:rsidRPr="00CE656D">
        <w:rPr>
          <w:color w:val="000066"/>
          <w:sz w:val="26"/>
          <w:szCs w:val="26"/>
          <w:lang w:val="en-US"/>
        </w:rPr>
        <w:t xml:space="preserve"> tham gia</w:t>
      </w:r>
      <w:r w:rsidR="003E277F" w:rsidRPr="00CE656D">
        <w:rPr>
          <w:color w:val="000066"/>
          <w:sz w:val="26"/>
          <w:szCs w:val="26"/>
          <w:lang w:val="en-US"/>
        </w:rPr>
        <w:t xml:space="preserve"> </w:t>
      </w:r>
      <w:r w:rsidR="008C48B0" w:rsidRPr="00CE656D">
        <w:rPr>
          <w:color w:val="000066"/>
          <w:sz w:val="26"/>
          <w:szCs w:val="26"/>
          <w:lang w:val="en-US"/>
        </w:rPr>
        <w:t>Nhóm</w:t>
      </w:r>
      <w:r w:rsidR="006342C0" w:rsidRPr="00CE656D">
        <w:rPr>
          <w:color w:val="000066"/>
          <w:sz w:val="26"/>
          <w:szCs w:val="26"/>
          <w:lang w:val="en-US"/>
        </w:rPr>
        <w:t xml:space="preserve"> 5</w:t>
      </w:r>
      <w:r w:rsidR="00D124FE" w:rsidRPr="00CE656D">
        <w:rPr>
          <w:color w:val="000066"/>
          <w:sz w:val="26"/>
          <w:szCs w:val="26"/>
          <w:lang w:val="en-US"/>
        </w:rPr>
        <w:t>/1/2026</w:t>
      </w:r>
      <w:r w:rsidR="003E277F" w:rsidRPr="00CE656D">
        <w:rPr>
          <w:color w:val="000066"/>
          <w:sz w:val="26"/>
          <w:szCs w:val="26"/>
          <w:lang w:val="en-US"/>
        </w:rPr>
        <w:t xml:space="preserve"> với </w:t>
      </w:r>
      <w:r w:rsidR="00EF2BB4" w:rsidRPr="00CE656D">
        <w:rPr>
          <w:color w:val="000066"/>
          <w:sz w:val="26"/>
          <w:szCs w:val="26"/>
        </w:rPr>
        <w:t xml:space="preserve">mục tiêu là quản lý rừng bền trồng vững; thực hiện cấp chứng chỉ và duy trì chứng chỉ rừng FSC. </w:t>
      </w:r>
      <w:r w:rsidR="008C48B0" w:rsidRPr="00CE656D">
        <w:rPr>
          <w:color w:val="000066"/>
          <w:sz w:val="26"/>
          <w:szCs w:val="26"/>
        </w:rPr>
        <w:t>Nhóm</w:t>
      </w:r>
      <w:r w:rsidR="00EF2BB4" w:rsidRPr="00CE656D">
        <w:rPr>
          <w:color w:val="000066"/>
          <w:sz w:val="26"/>
          <w:szCs w:val="26"/>
        </w:rPr>
        <w:t xml:space="preserve"> đã vận</w:t>
      </w:r>
      <w:r w:rsidR="00B3261F" w:rsidRPr="00CE656D">
        <w:rPr>
          <w:color w:val="000066"/>
          <w:sz w:val="26"/>
          <w:szCs w:val="26"/>
        </w:rPr>
        <w:t xml:space="preserve"> hành được </w:t>
      </w:r>
      <w:r w:rsidR="00B3261F" w:rsidRPr="00CE656D">
        <w:rPr>
          <w:color w:val="000066"/>
          <w:sz w:val="26"/>
          <w:szCs w:val="26"/>
          <w:lang w:val="en-US"/>
        </w:rPr>
        <w:t>2 năm</w:t>
      </w:r>
      <w:r w:rsidR="00EF2BB4" w:rsidRPr="00CE656D">
        <w:rPr>
          <w:color w:val="000066"/>
          <w:sz w:val="26"/>
          <w:szCs w:val="26"/>
        </w:rPr>
        <w:t xml:space="preserve">, năm 2026 </w:t>
      </w:r>
      <w:r w:rsidR="008C48B0" w:rsidRPr="00CE656D">
        <w:rPr>
          <w:color w:val="000066"/>
          <w:sz w:val="26"/>
          <w:szCs w:val="26"/>
        </w:rPr>
        <w:t>Nhóm</w:t>
      </w:r>
      <w:r w:rsidR="00EF2BB4" w:rsidRPr="00CE656D">
        <w:rPr>
          <w:color w:val="000066"/>
          <w:sz w:val="26"/>
          <w:szCs w:val="26"/>
        </w:rPr>
        <w:t xml:space="preserve"> tiếp tục thực hiện </w:t>
      </w:r>
      <w:r w:rsidR="00B3261F" w:rsidRPr="00CE656D">
        <w:rPr>
          <w:color w:val="000066"/>
          <w:sz w:val="26"/>
          <w:szCs w:val="26"/>
          <w:lang w:val="en-US"/>
        </w:rPr>
        <w:t>duy trì</w:t>
      </w:r>
      <w:r w:rsidR="00EF2BB4" w:rsidRPr="00CE656D">
        <w:rPr>
          <w:color w:val="000066"/>
          <w:sz w:val="26"/>
          <w:szCs w:val="26"/>
        </w:rPr>
        <w:t xml:space="preserve"> và mở rộng thêm thành viên vào </w:t>
      </w:r>
      <w:r w:rsidR="008C48B0" w:rsidRPr="00CE656D">
        <w:rPr>
          <w:color w:val="000066"/>
          <w:sz w:val="26"/>
          <w:szCs w:val="26"/>
        </w:rPr>
        <w:t>Nhóm</w:t>
      </w:r>
      <w:r w:rsidR="00EF2BB4" w:rsidRPr="00CE656D">
        <w:rPr>
          <w:color w:val="000066"/>
          <w:sz w:val="26"/>
          <w:szCs w:val="26"/>
        </w:rPr>
        <w:t xml:space="preserve"> theo Quyết định số</w:t>
      </w:r>
      <w:r w:rsidR="006342C0" w:rsidRPr="00CE656D">
        <w:rPr>
          <w:color w:val="000066"/>
          <w:sz w:val="26"/>
          <w:szCs w:val="26"/>
        </w:rPr>
        <w:t>: 01/QĐ</w:t>
      </w:r>
      <w:r w:rsidR="006342C0" w:rsidRPr="00CE656D">
        <w:rPr>
          <w:color w:val="000066"/>
          <w:sz w:val="26"/>
          <w:szCs w:val="26"/>
          <w:lang w:val="en-US"/>
        </w:rPr>
        <w:t>-LNG</w:t>
      </w:r>
      <w:r w:rsidR="006342C0" w:rsidRPr="00CE656D">
        <w:rPr>
          <w:color w:val="000066"/>
          <w:sz w:val="26"/>
          <w:szCs w:val="26"/>
        </w:rPr>
        <w:t>TC/2026 ngày 0</w:t>
      </w:r>
      <w:r w:rsidR="006342C0" w:rsidRPr="00CE656D">
        <w:rPr>
          <w:color w:val="000066"/>
          <w:sz w:val="26"/>
          <w:szCs w:val="26"/>
          <w:lang w:val="en-US"/>
        </w:rPr>
        <w:t>5</w:t>
      </w:r>
      <w:r w:rsidR="006342C0" w:rsidRPr="00CE656D">
        <w:rPr>
          <w:color w:val="000066"/>
          <w:sz w:val="26"/>
          <w:szCs w:val="26"/>
        </w:rPr>
        <w:t xml:space="preserve"> tháng </w:t>
      </w:r>
      <w:r w:rsidR="006342C0" w:rsidRPr="00CE656D">
        <w:rPr>
          <w:color w:val="000066"/>
          <w:sz w:val="26"/>
          <w:szCs w:val="26"/>
          <w:lang w:val="en-US"/>
        </w:rPr>
        <w:t>01</w:t>
      </w:r>
      <w:r w:rsidR="00EF2BB4" w:rsidRPr="00CE656D">
        <w:rPr>
          <w:color w:val="000066"/>
          <w:sz w:val="26"/>
          <w:szCs w:val="26"/>
        </w:rPr>
        <w:t xml:space="preserve"> năm 2026 về việc “</w:t>
      </w:r>
      <w:r w:rsidR="006342C0" w:rsidRPr="00CE656D">
        <w:rPr>
          <w:color w:val="000066"/>
          <w:sz w:val="26"/>
          <w:szCs w:val="26"/>
          <w:lang w:val="en-US"/>
        </w:rPr>
        <w:t>Kiện toàn ban quản lý Nhóm và phê duyệt bổ sung thành viên tham gia Nhóm chứng chỉ rừng Thanh Chương 2</w:t>
      </w:r>
      <w:r w:rsidR="00EF2BB4" w:rsidRPr="00CE656D">
        <w:rPr>
          <w:color w:val="000066"/>
          <w:sz w:val="26"/>
          <w:szCs w:val="26"/>
        </w:rPr>
        <w:t>”.</w:t>
      </w:r>
      <w:bookmarkEnd w:id="82"/>
      <w:r w:rsidR="00EF2BB4" w:rsidRPr="00CE656D">
        <w:rPr>
          <w:color w:val="000066"/>
          <w:sz w:val="26"/>
          <w:szCs w:val="26"/>
        </w:rPr>
        <w:t xml:space="preserve"> Diện tích của </w:t>
      </w:r>
      <w:r w:rsidR="008C48B0" w:rsidRPr="00CE656D">
        <w:rPr>
          <w:color w:val="000066"/>
          <w:sz w:val="26"/>
          <w:szCs w:val="26"/>
        </w:rPr>
        <w:t>Nhóm</w:t>
      </w:r>
      <w:r w:rsidR="00EF2BB4" w:rsidRPr="00CE656D">
        <w:rPr>
          <w:color w:val="000066"/>
          <w:sz w:val="26"/>
          <w:szCs w:val="26"/>
        </w:rPr>
        <w:t xml:space="preserve"> là </w:t>
      </w:r>
      <w:r w:rsidR="00346FC4" w:rsidRPr="00CE656D">
        <w:rPr>
          <w:color w:val="000066"/>
          <w:sz w:val="26"/>
          <w:szCs w:val="26"/>
          <w:lang w:val="en-US"/>
        </w:rPr>
        <w:t>9.194,84</w:t>
      </w:r>
      <w:r w:rsidR="00DD61FD" w:rsidRPr="00CE656D">
        <w:rPr>
          <w:color w:val="000066"/>
          <w:sz w:val="26"/>
          <w:szCs w:val="26"/>
        </w:rPr>
        <w:t xml:space="preserve"> </w:t>
      </w:r>
      <w:r w:rsidR="00EF2BB4" w:rsidRPr="00CE656D">
        <w:rPr>
          <w:color w:val="000066"/>
          <w:sz w:val="26"/>
          <w:szCs w:val="26"/>
        </w:rPr>
        <w:t xml:space="preserve">ha, </w:t>
      </w:r>
      <w:r w:rsidR="00CC16EF" w:rsidRPr="00CE656D">
        <w:rPr>
          <w:color w:val="000066"/>
          <w:sz w:val="26"/>
          <w:szCs w:val="26"/>
        </w:rPr>
        <w:t xml:space="preserve">trồng thuần loài </w:t>
      </w:r>
      <w:r w:rsidR="00CC16EF" w:rsidRPr="00CE656D">
        <w:rPr>
          <w:color w:val="000066"/>
          <w:sz w:val="26"/>
          <w:szCs w:val="26"/>
          <w:lang w:val="en-US"/>
        </w:rPr>
        <w:t>K</w:t>
      </w:r>
      <w:r w:rsidR="00EF2BB4" w:rsidRPr="00CE656D">
        <w:rPr>
          <w:color w:val="000066"/>
          <w:sz w:val="26"/>
          <w:szCs w:val="26"/>
        </w:rPr>
        <w:t>eo lai.</w:t>
      </w:r>
      <w:bookmarkEnd w:id="83"/>
      <w:bookmarkEnd w:id="84"/>
    </w:p>
    <w:p w14:paraId="3AD46084" w14:textId="308AC907" w:rsidR="00405609" w:rsidRPr="00CE656D" w:rsidRDefault="00405609" w:rsidP="008A26D6">
      <w:pPr>
        <w:spacing w:line="360" w:lineRule="exact"/>
        <w:ind w:firstLine="851"/>
        <w:jc w:val="both"/>
        <w:outlineLvl w:val="0"/>
        <w:rPr>
          <w:color w:val="000066"/>
          <w:sz w:val="26"/>
          <w:szCs w:val="26"/>
        </w:rPr>
      </w:pPr>
    </w:p>
    <w:p w14:paraId="574ECEC2" w14:textId="1DE52C80" w:rsidR="00405609" w:rsidRDefault="00405609" w:rsidP="008A26D6">
      <w:pPr>
        <w:spacing w:line="360" w:lineRule="exact"/>
        <w:ind w:firstLine="851"/>
        <w:jc w:val="both"/>
        <w:outlineLvl w:val="0"/>
        <w:rPr>
          <w:color w:val="000066"/>
          <w:sz w:val="26"/>
          <w:szCs w:val="26"/>
        </w:rPr>
      </w:pPr>
    </w:p>
    <w:p w14:paraId="7BE8DDBF" w14:textId="77777777" w:rsidR="00405609" w:rsidRDefault="00405609" w:rsidP="008A26D6">
      <w:pPr>
        <w:spacing w:line="360" w:lineRule="exact"/>
        <w:ind w:firstLine="851"/>
        <w:jc w:val="both"/>
        <w:outlineLvl w:val="0"/>
        <w:rPr>
          <w:color w:val="000066"/>
          <w:sz w:val="26"/>
          <w:szCs w:val="26"/>
          <w:lang w:val="en-US"/>
        </w:rPr>
      </w:pPr>
    </w:p>
    <w:p w14:paraId="4DBA8E17" w14:textId="678F7AED" w:rsidR="00EF2BB4" w:rsidRPr="00CE656D" w:rsidRDefault="00EF2BB4" w:rsidP="004B5EF1">
      <w:pPr>
        <w:spacing w:line="360" w:lineRule="atLeast"/>
        <w:jc w:val="both"/>
        <w:rPr>
          <w:b/>
          <w:bCs/>
          <w:color w:val="000066"/>
          <w:sz w:val="26"/>
          <w:szCs w:val="26"/>
          <w:lang w:val="en-US"/>
        </w:rPr>
      </w:pPr>
      <w:r w:rsidRPr="00CE656D">
        <w:rPr>
          <w:b/>
          <w:bCs/>
          <w:color w:val="000066"/>
          <w:sz w:val="26"/>
          <w:szCs w:val="26"/>
          <w:lang w:val="vi-VN"/>
        </w:rPr>
        <w:lastRenderedPageBreak/>
        <w:t xml:space="preserve">Bảng </w:t>
      </w:r>
      <w:r w:rsidR="00981D01" w:rsidRPr="00CE656D">
        <w:rPr>
          <w:b/>
          <w:bCs/>
          <w:color w:val="000066"/>
          <w:sz w:val="26"/>
          <w:szCs w:val="26"/>
        </w:rPr>
        <w:t>2</w:t>
      </w:r>
      <w:r w:rsidRPr="00CE656D">
        <w:rPr>
          <w:b/>
          <w:bCs/>
          <w:color w:val="000066"/>
          <w:sz w:val="26"/>
          <w:szCs w:val="26"/>
          <w:lang w:val="vi-VN"/>
        </w:rPr>
        <w:t xml:space="preserve">. Thống kê diện tích </w:t>
      </w:r>
      <w:r w:rsidRPr="00CE656D">
        <w:rPr>
          <w:b/>
          <w:bCs/>
          <w:color w:val="000066"/>
          <w:sz w:val="26"/>
          <w:szCs w:val="26"/>
        </w:rPr>
        <w:t xml:space="preserve">của </w:t>
      </w:r>
      <w:r w:rsidR="008C48B0" w:rsidRPr="00CE656D">
        <w:rPr>
          <w:b/>
          <w:bCs/>
          <w:color w:val="000066"/>
          <w:sz w:val="26"/>
          <w:szCs w:val="26"/>
        </w:rPr>
        <w:t>Nhóm</w:t>
      </w:r>
      <w:r w:rsidRPr="00CE656D">
        <w:rPr>
          <w:b/>
          <w:bCs/>
          <w:color w:val="000066"/>
          <w:sz w:val="26"/>
          <w:szCs w:val="26"/>
        </w:rPr>
        <w:t xml:space="preserve"> CCR Thanh Chương</w:t>
      </w:r>
      <w:r w:rsidR="005A5B40" w:rsidRPr="00CE656D">
        <w:rPr>
          <w:b/>
          <w:bCs/>
          <w:color w:val="000066"/>
          <w:sz w:val="26"/>
          <w:szCs w:val="26"/>
          <w:lang w:val="en-US"/>
        </w:rPr>
        <w:t xml:space="preserve"> 2</w:t>
      </w:r>
    </w:p>
    <w:tbl>
      <w:tblPr>
        <w:tblW w:w="4971" w:type="pct"/>
        <w:tblLook w:val="04A0" w:firstRow="1" w:lastRow="0" w:firstColumn="1" w:lastColumn="0" w:noHBand="0" w:noVBand="1"/>
      </w:tblPr>
      <w:tblGrid>
        <w:gridCol w:w="693"/>
        <w:gridCol w:w="2263"/>
        <w:gridCol w:w="847"/>
        <w:gridCol w:w="845"/>
        <w:gridCol w:w="1548"/>
        <w:gridCol w:w="1833"/>
        <w:gridCol w:w="1659"/>
      </w:tblGrid>
      <w:tr w:rsidR="00CE656D" w:rsidRPr="00CE656D" w14:paraId="745F3683" w14:textId="77777777" w:rsidTr="005A5B40">
        <w:trPr>
          <w:trHeight w:val="363"/>
        </w:trPr>
        <w:tc>
          <w:tcPr>
            <w:tcW w:w="358" w:type="pct"/>
            <w:tcBorders>
              <w:top w:val="single" w:sz="4" w:space="0" w:color="auto"/>
              <w:left w:val="single" w:sz="4" w:space="0" w:color="auto"/>
              <w:bottom w:val="single" w:sz="4" w:space="0" w:color="auto"/>
              <w:right w:val="single" w:sz="4" w:space="0" w:color="auto"/>
            </w:tcBorders>
            <w:noWrap/>
            <w:vAlign w:val="center"/>
            <w:hideMark/>
          </w:tcPr>
          <w:p w14:paraId="6BA05D35" w14:textId="77777777" w:rsidR="005A5B40" w:rsidRPr="00CE656D" w:rsidRDefault="005A5B40" w:rsidP="00D96399">
            <w:pPr>
              <w:widowControl/>
              <w:autoSpaceDE/>
              <w:autoSpaceDN/>
              <w:jc w:val="center"/>
              <w:rPr>
                <w:b/>
                <w:bCs/>
                <w:color w:val="000066"/>
                <w:sz w:val="24"/>
                <w:szCs w:val="24"/>
                <w:lang w:val="en-US"/>
              </w:rPr>
            </w:pPr>
            <w:r w:rsidRPr="00CE656D">
              <w:rPr>
                <w:b/>
                <w:bCs/>
                <w:color w:val="000066"/>
                <w:sz w:val="24"/>
                <w:szCs w:val="24"/>
                <w:lang w:val="en-US"/>
              </w:rPr>
              <w:t>TT</w:t>
            </w:r>
          </w:p>
        </w:tc>
        <w:tc>
          <w:tcPr>
            <w:tcW w:w="1168" w:type="pct"/>
            <w:tcBorders>
              <w:top w:val="single" w:sz="4" w:space="0" w:color="auto"/>
              <w:left w:val="nil"/>
              <w:bottom w:val="single" w:sz="4" w:space="0" w:color="auto"/>
              <w:right w:val="single" w:sz="4" w:space="0" w:color="auto"/>
            </w:tcBorders>
            <w:noWrap/>
            <w:vAlign w:val="center"/>
            <w:hideMark/>
          </w:tcPr>
          <w:p w14:paraId="0224B7D6" w14:textId="77777777" w:rsidR="005A5B40" w:rsidRPr="00CE656D" w:rsidRDefault="005A5B40" w:rsidP="008A26D6">
            <w:pPr>
              <w:widowControl/>
              <w:autoSpaceDE/>
              <w:autoSpaceDN/>
              <w:jc w:val="both"/>
              <w:rPr>
                <w:b/>
                <w:bCs/>
                <w:color w:val="000066"/>
                <w:sz w:val="24"/>
                <w:szCs w:val="24"/>
                <w:lang w:val="en-US"/>
              </w:rPr>
            </w:pPr>
            <w:r w:rsidRPr="00CE656D">
              <w:rPr>
                <w:b/>
                <w:bCs/>
                <w:color w:val="000066"/>
                <w:sz w:val="24"/>
                <w:szCs w:val="24"/>
                <w:lang w:val="en-US"/>
              </w:rPr>
              <w:t>Xã/Đơn vị quản lý</w:t>
            </w:r>
          </w:p>
        </w:tc>
        <w:tc>
          <w:tcPr>
            <w:tcW w:w="437" w:type="pct"/>
            <w:tcBorders>
              <w:top w:val="single" w:sz="4" w:space="0" w:color="auto"/>
              <w:left w:val="nil"/>
              <w:bottom w:val="single" w:sz="4" w:space="0" w:color="auto"/>
              <w:right w:val="single" w:sz="4" w:space="0" w:color="auto"/>
            </w:tcBorders>
            <w:noWrap/>
            <w:vAlign w:val="center"/>
            <w:hideMark/>
          </w:tcPr>
          <w:p w14:paraId="55AD50B3" w14:textId="77777777" w:rsidR="005A5B40" w:rsidRPr="00CE656D" w:rsidRDefault="005A5B40" w:rsidP="00622480">
            <w:pPr>
              <w:widowControl/>
              <w:autoSpaceDE/>
              <w:autoSpaceDN/>
              <w:jc w:val="center"/>
              <w:rPr>
                <w:b/>
                <w:bCs/>
                <w:color w:val="000066"/>
                <w:sz w:val="24"/>
                <w:szCs w:val="24"/>
                <w:lang w:val="en-US"/>
              </w:rPr>
            </w:pPr>
            <w:r w:rsidRPr="00CE656D">
              <w:rPr>
                <w:b/>
                <w:bCs/>
                <w:color w:val="000066"/>
                <w:sz w:val="24"/>
                <w:szCs w:val="24"/>
                <w:lang w:val="en-US"/>
              </w:rPr>
              <w:t>Số lô</w:t>
            </w:r>
          </w:p>
        </w:tc>
        <w:tc>
          <w:tcPr>
            <w:tcW w:w="436" w:type="pct"/>
            <w:tcBorders>
              <w:top w:val="single" w:sz="4" w:space="0" w:color="auto"/>
              <w:left w:val="nil"/>
              <w:bottom w:val="single" w:sz="4" w:space="0" w:color="auto"/>
              <w:right w:val="single" w:sz="4" w:space="0" w:color="auto"/>
            </w:tcBorders>
            <w:noWrap/>
            <w:vAlign w:val="center"/>
            <w:hideMark/>
          </w:tcPr>
          <w:p w14:paraId="74FDD990" w14:textId="77777777" w:rsidR="005A5B40" w:rsidRPr="00CE656D" w:rsidRDefault="005A5B40" w:rsidP="00622480">
            <w:pPr>
              <w:widowControl/>
              <w:autoSpaceDE/>
              <w:autoSpaceDN/>
              <w:jc w:val="center"/>
              <w:rPr>
                <w:b/>
                <w:bCs/>
                <w:color w:val="000066"/>
                <w:sz w:val="24"/>
                <w:szCs w:val="24"/>
                <w:lang w:val="en-US"/>
              </w:rPr>
            </w:pPr>
            <w:r w:rsidRPr="00CE656D">
              <w:rPr>
                <w:b/>
                <w:bCs/>
                <w:color w:val="000066"/>
                <w:sz w:val="24"/>
                <w:szCs w:val="24"/>
                <w:lang w:val="en-US"/>
              </w:rPr>
              <w:t>Số hộ</w:t>
            </w:r>
          </w:p>
        </w:tc>
        <w:tc>
          <w:tcPr>
            <w:tcW w:w="799" w:type="pct"/>
            <w:tcBorders>
              <w:top w:val="single" w:sz="4" w:space="0" w:color="auto"/>
              <w:left w:val="nil"/>
              <w:bottom w:val="single" w:sz="4" w:space="0" w:color="auto"/>
              <w:right w:val="single" w:sz="4" w:space="0" w:color="auto"/>
            </w:tcBorders>
            <w:vAlign w:val="center"/>
            <w:hideMark/>
          </w:tcPr>
          <w:p w14:paraId="499067CB" w14:textId="127EB475"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DT FSC (ha)</w:t>
            </w:r>
          </w:p>
        </w:tc>
        <w:tc>
          <w:tcPr>
            <w:tcW w:w="946" w:type="pct"/>
            <w:tcBorders>
              <w:top w:val="single" w:sz="4" w:space="0" w:color="auto"/>
              <w:left w:val="nil"/>
              <w:bottom w:val="single" w:sz="4" w:space="0" w:color="auto"/>
              <w:right w:val="single" w:sz="4" w:space="0" w:color="auto"/>
            </w:tcBorders>
            <w:vAlign w:val="center"/>
            <w:hideMark/>
          </w:tcPr>
          <w:p w14:paraId="43EAA199" w14:textId="0ABB6C25"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DT HLVS (ha)</w:t>
            </w:r>
          </w:p>
        </w:tc>
        <w:tc>
          <w:tcPr>
            <w:tcW w:w="856" w:type="pct"/>
            <w:tcBorders>
              <w:top w:val="single" w:sz="4" w:space="0" w:color="auto"/>
              <w:left w:val="nil"/>
              <w:bottom w:val="single" w:sz="4" w:space="0" w:color="auto"/>
              <w:right w:val="single" w:sz="4" w:space="0" w:color="auto"/>
            </w:tcBorders>
            <w:vAlign w:val="center"/>
            <w:hideMark/>
          </w:tcPr>
          <w:p w14:paraId="1B465608" w14:textId="402BC335"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DT SD (ha)</w:t>
            </w:r>
          </w:p>
        </w:tc>
      </w:tr>
      <w:tr w:rsidR="00CE656D" w:rsidRPr="00CE656D" w14:paraId="70769121"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03BB35FB" w14:textId="77777777" w:rsidR="005A5B40" w:rsidRPr="00CE656D" w:rsidRDefault="005A5B40" w:rsidP="00D96399">
            <w:pPr>
              <w:widowControl/>
              <w:autoSpaceDE/>
              <w:autoSpaceDN/>
              <w:jc w:val="center"/>
              <w:rPr>
                <w:b/>
                <w:bCs/>
                <w:color w:val="000066"/>
                <w:sz w:val="24"/>
                <w:szCs w:val="24"/>
                <w:lang w:val="en-US"/>
              </w:rPr>
            </w:pPr>
            <w:r w:rsidRPr="00CE656D">
              <w:rPr>
                <w:b/>
                <w:bCs/>
                <w:color w:val="000066"/>
                <w:sz w:val="24"/>
                <w:szCs w:val="24"/>
                <w:lang w:val="en-US"/>
              </w:rPr>
              <w:t>I</w:t>
            </w:r>
          </w:p>
        </w:tc>
        <w:tc>
          <w:tcPr>
            <w:tcW w:w="1168" w:type="pct"/>
            <w:tcBorders>
              <w:top w:val="nil"/>
              <w:left w:val="nil"/>
              <w:bottom w:val="single" w:sz="4" w:space="0" w:color="auto"/>
              <w:right w:val="single" w:sz="4" w:space="0" w:color="auto"/>
            </w:tcBorders>
            <w:noWrap/>
            <w:vAlign w:val="bottom"/>
            <w:hideMark/>
          </w:tcPr>
          <w:p w14:paraId="4012915C" w14:textId="77777777" w:rsidR="005A5B40" w:rsidRPr="00CE656D" w:rsidRDefault="005A5B40" w:rsidP="008A26D6">
            <w:pPr>
              <w:widowControl/>
              <w:autoSpaceDE/>
              <w:autoSpaceDN/>
              <w:jc w:val="both"/>
              <w:rPr>
                <w:b/>
                <w:bCs/>
                <w:color w:val="000066"/>
                <w:sz w:val="24"/>
                <w:szCs w:val="24"/>
                <w:lang w:val="en-US"/>
              </w:rPr>
            </w:pPr>
            <w:r w:rsidRPr="00CE656D">
              <w:rPr>
                <w:b/>
                <w:bCs/>
                <w:color w:val="000066"/>
                <w:sz w:val="24"/>
                <w:szCs w:val="24"/>
                <w:lang w:val="en-US"/>
              </w:rPr>
              <w:t>Cát Ngạn</w:t>
            </w:r>
          </w:p>
        </w:tc>
        <w:tc>
          <w:tcPr>
            <w:tcW w:w="437" w:type="pct"/>
            <w:tcBorders>
              <w:top w:val="nil"/>
              <w:left w:val="nil"/>
              <w:bottom w:val="single" w:sz="4" w:space="0" w:color="auto"/>
              <w:right w:val="single" w:sz="4" w:space="0" w:color="auto"/>
            </w:tcBorders>
            <w:noWrap/>
            <w:vAlign w:val="center"/>
            <w:hideMark/>
          </w:tcPr>
          <w:p w14:paraId="235F5296" w14:textId="77777777" w:rsidR="005A5B40" w:rsidRPr="00CE656D" w:rsidRDefault="005A5B40" w:rsidP="00622480">
            <w:pPr>
              <w:widowControl/>
              <w:autoSpaceDE/>
              <w:autoSpaceDN/>
              <w:jc w:val="center"/>
              <w:rPr>
                <w:b/>
                <w:bCs/>
                <w:color w:val="000066"/>
                <w:sz w:val="24"/>
                <w:szCs w:val="24"/>
                <w:lang w:val="en-US"/>
              </w:rPr>
            </w:pPr>
            <w:r w:rsidRPr="00CE656D">
              <w:rPr>
                <w:b/>
                <w:bCs/>
                <w:color w:val="000066"/>
                <w:sz w:val="24"/>
                <w:szCs w:val="24"/>
                <w:lang w:val="en-US"/>
              </w:rPr>
              <w:t>906</w:t>
            </w:r>
          </w:p>
        </w:tc>
        <w:tc>
          <w:tcPr>
            <w:tcW w:w="436" w:type="pct"/>
            <w:tcBorders>
              <w:top w:val="nil"/>
              <w:left w:val="nil"/>
              <w:bottom w:val="single" w:sz="4" w:space="0" w:color="auto"/>
              <w:right w:val="single" w:sz="4" w:space="0" w:color="auto"/>
            </w:tcBorders>
            <w:noWrap/>
            <w:vAlign w:val="center"/>
            <w:hideMark/>
          </w:tcPr>
          <w:p w14:paraId="1AF00801" w14:textId="77777777" w:rsidR="005A5B40" w:rsidRPr="00CE656D" w:rsidRDefault="005A5B40" w:rsidP="00622480">
            <w:pPr>
              <w:widowControl/>
              <w:autoSpaceDE/>
              <w:autoSpaceDN/>
              <w:jc w:val="center"/>
              <w:rPr>
                <w:b/>
                <w:bCs/>
                <w:color w:val="000066"/>
                <w:sz w:val="24"/>
                <w:szCs w:val="24"/>
                <w:lang w:val="en-US"/>
              </w:rPr>
            </w:pPr>
            <w:r w:rsidRPr="00CE656D">
              <w:rPr>
                <w:b/>
                <w:bCs/>
                <w:color w:val="000066"/>
                <w:sz w:val="24"/>
                <w:szCs w:val="24"/>
                <w:lang w:val="en-US"/>
              </w:rPr>
              <w:t>570</w:t>
            </w:r>
          </w:p>
        </w:tc>
        <w:tc>
          <w:tcPr>
            <w:tcW w:w="799" w:type="pct"/>
            <w:tcBorders>
              <w:top w:val="nil"/>
              <w:left w:val="nil"/>
              <w:bottom w:val="single" w:sz="4" w:space="0" w:color="auto"/>
              <w:right w:val="single" w:sz="4" w:space="0" w:color="auto"/>
            </w:tcBorders>
            <w:noWrap/>
            <w:vAlign w:val="bottom"/>
            <w:hideMark/>
          </w:tcPr>
          <w:p w14:paraId="056FDB18" w14:textId="77777777"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963,94</w:t>
            </w:r>
          </w:p>
        </w:tc>
        <w:tc>
          <w:tcPr>
            <w:tcW w:w="946" w:type="pct"/>
            <w:tcBorders>
              <w:top w:val="nil"/>
              <w:left w:val="nil"/>
              <w:bottom w:val="single" w:sz="4" w:space="0" w:color="auto"/>
              <w:right w:val="single" w:sz="4" w:space="0" w:color="auto"/>
            </w:tcBorders>
            <w:noWrap/>
            <w:vAlign w:val="bottom"/>
            <w:hideMark/>
          </w:tcPr>
          <w:p w14:paraId="2F34DB32" w14:textId="77777777"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3,78</w:t>
            </w:r>
          </w:p>
        </w:tc>
        <w:tc>
          <w:tcPr>
            <w:tcW w:w="856" w:type="pct"/>
            <w:tcBorders>
              <w:top w:val="nil"/>
              <w:left w:val="nil"/>
              <w:bottom w:val="single" w:sz="4" w:space="0" w:color="auto"/>
              <w:right w:val="single" w:sz="4" w:space="0" w:color="auto"/>
            </w:tcBorders>
            <w:noWrap/>
            <w:vAlign w:val="bottom"/>
            <w:hideMark/>
          </w:tcPr>
          <w:p w14:paraId="19C9DED7" w14:textId="77777777"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960,16</w:t>
            </w:r>
          </w:p>
        </w:tc>
      </w:tr>
      <w:tr w:rsidR="00CE656D" w:rsidRPr="00CE656D" w14:paraId="4911A87E"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0FAA9394"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1</w:t>
            </w:r>
          </w:p>
        </w:tc>
        <w:tc>
          <w:tcPr>
            <w:tcW w:w="1168" w:type="pct"/>
            <w:tcBorders>
              <w:top w:val="nil"/>
              <w:left w:val="nil"/>
              <w:bottom w:val="single" w:sz="4" w:space="0" w:color="auto"/>
              <w:right w:val="single" w:sz="4" w:space="0" w:color="auto"/>
            </w:tcBorders>
            <w:noWrap/>
            <w:vAlign w:val="bottom"/>
            <w:hideMark/>
          </w:tcPr>
          <w:p w14:paraId="1DEC6085"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1</w:t>
            </w:r>
          </w:p>
        </w:tc>
        <w:tc>
          <w:tcPr>
            <w:tcW w:w="437" w:type="pct"/>
            <w:tcBorders>
              <w:top w:val="nil"/>
              <w:left w:val="nil"/>
              <w:bottom w:val="single" w:sz="4" w:space="0" w:color="auto"/>
              <w:right w:val="single" w:sz="4" w:space="0" w:color="auto"/>
            </w:tcBorders>
            <w:noWrap/>
            <w:vAlign w:val="center"/>
            <w:hideMark/>
          </w:tcPr>
          <w:p w14:paraId="103F9A4C"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69</w:t>
            </w:r>
          </w:p>
        </w:tc>
        <w:tc>
          <w:tcPr>
            <w:tcW w:w="436" w:type="pct"/>
            <w:tcBorders>
              <w:top w:val="nil"/>
              <w:left w:val="nil"/>
              <w:bottom w:val="single" w:sz="4" w:space="0" w:color="auto"/>
              <w:right w:val="single" w:sz="4" w:space="0" w:color="auto"/>
            </w:tcBorders>
            <w:noWrap/>
            <w:vAlign w:val="center"/>
            <w:hideMark/>
          </w:tcPr>
          <w:p w14:paraId="730F1020"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43</w:t>
            </w:r>
          </w:p>
        </w:tc>
        <w:tc>
          <w:tcPr>
            <w:tcW w:w="799" w:type="pct"/>
            <w:tcBorders>
              <w:top w:val="nil"/>
              <w:left w:val="nil"/>
              <w:bottom w:val="single" w:sz="4" w:space="0" w:color="auto"/>
              <w:right w:val="single" w:sz="4" w:space="0" w:color="auto"/>
            </w:tcBorders>
            <w:noWrap/>
            <w:vAlign w:val="bottom"/>
            <w:hideMark/>
          </w:tcPr>
          <w:p w14:paraId="23EA9682"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58,99</w:t>
            </w:r>
          </w:p>
        </w:tc>
        <w:tc>
          <w:tcPr>
            <w:tcW w:w="946" w:type="pct"/>
            <w:tcBorders>
              <w:top w:val="nil"/>
              <w:left w:val="nil"/>
              <w:bottom w:val="single" w:sz="4" w:space="0" w:color="auto"/>
              <w:right w:val="single" w:sz="4" w:space="0" w:color="auto"/>
            </w:tcBorders>
            <w:noWrap/>
            <w:vAlign w:val="bottom"/>
            <w:hideMark/>
          </w:tcPr>
          <w:p w14:paraId="799CCEDE"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0,56</w:t>
            </w:r>
          </w:p>
        </w:tc>
        <w:tc>
          <w:tcPr>
            <w:tcW w:w="856" w:type="pct"/>
            <w:tcBorders>
              <w:top w:val="nil"/>
              <w:left w:val="nil"/>
              <w:bottom w:val="single" w:sz="4" w:space="0" w:color="auto"/>
              <w:right w:val="single" w:sz="4" w:space="0" w:color="auto"/>
            </w:tcBorders>
            <w:noWrap/>
            <w:vAlign w:val="bottom"/>
            <w:hideMark/>
          </w:tcPr>
          <w:p w14:paraId="0FB90C18"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58,43</w:t>
            </w:r>
          </w:p>
        </w:tc>
      </w:tr>
      <w:tr w:rsidR="00CE656D" w:rsidRPr="00CE656D" w14:paraId="30E55310"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4579D752"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2</w:t>
            </w:r>
          </w:p>
        </w:tc>
        <w:tc>
          <w:tcPr>
            <w:tcW w:w="1168" w:type="pct"/>
            <w:tcBorders>
              <w:top w:val="nil"/>
              <w:left w:val="nil"/>
              <w:bottom w:val="single" w:sz="4" w:space="0" w:color="auto"/>
              <w:right w:val="single" w:sz="4" w:space="0" w:color="auto"/>
            </w:tcBorders>
            <w:noWrap/>
            <w:vAlign w:val="bottom"/>
            <w:hideMark/>
          </w:tcPr>
          <w:p w14:paraId="6E462DB1"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2</w:t>
            </w:r>
          </w:p>
        </w:tc>
        <w:tc>
          <w:tcPr>
            <w:tcW w:w="437" w:type="pct"/>
            <w:tcBorders>
              <w:top w:val="nil"/>
              <w:left w:val="nil"/>
              <w:bottom w:val="single" w:sz="4" w:space="0" w:color="auto"/>
              <w:right w:val="single" w:sz="4" w:space="0" w:color="auto"/>
            </w:tcBorders>
            <w:noWrap/>
            <w:vAlign w:val="center"/>
            <w:hideMark/>
          </w:tcPr>
          <w:p w14:paraId="1553D564"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37</w:t>
            </w:r>
          </w:p>
        </w:tc>
        <w:tc>
          <w:tcPr>
            <w:tcW w:w="436" w:type="pct"/>
            <w:tcBorders>
              <w:top w:val="nil"/>
              <w:left w:val="nil"/>
              <w:bottom w:val="single" w:sz="4" w:space="0" w:color="auto"/>
              <w:right w:val="single" w:sz="4" w:space="0" w:color="auto"/>
            </w:tcBorders>
            <w:noWrap/>
            <w:vAlign w:val="center"/>
            <w:hideMark/>
          </w:tcPr>
          <w:p w14:paraId="4C2E1AFE"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28</w:t>
            </w:r>
          </w:p>
        </w:tc>
        <w:tc>
          <w:tcPr>
            <w:tcW w:w="799" w:type="pct"/>
            <w:tcBorders>
              <w:top w:val="nil"/>
              <w:left w:val="nil"/>
              <w:bottom w:val="single" w:sz="4" w:space="0" w:color="auto"/>
              <w:right w:val="single" w:sz="4" w:space="0" w:color="auto"/>
            </w:tcBorders>
            <w:noWrap/>
            <w:vAlign w:val="bottom"/>
            <w:hideMark/>
          </w:tcPr>
          <w:p w14:paraId="1FCE6EEC"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41,89</w:t>
            </w:r>
          </w:p>
        </w:tc>
        <w:tc>
          <w:tcPr>
            <w:tcW w:w="946" w:type="pct"/>
            <w:tcBorders>
              <w:top w:val="nil"/>
              <w:left w:val="nil"/>
              <w:bottom w:val="single" w:sz="4" w:space="0" w:color="auto"/>
              <w:right w:val="single" w:sz="4" w:space="0" w:color="auto"/>
            </w:tcBorders>
            <w:noWrap/>
            <w:vAlign w:val="bottom"/>
            <w:hideMark/>
          </w:tcPr>
          <w:p w14:paraId="4D8215BF"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0,00</w:t>
            </w:r>
          </w:p>
        </w:tc>
        <w:tc>
          <w:tcPr>
            <w:tcW w:w="856" w:type="pct"/>
            <w:tcBorders>
              <w:top w:val="nil"/>
              <w:left w:val="nil"/>
              <w:bottom w:val="single" w:sz="4" w:space="0" w:color="auto"/>
              <w:right w:val="single" w:sz="4" w:space="0" w:color="auto"/>
            </w:tcBorders>
            <w:noWrap/>
            <w:vAlign w:val="bottom"/>
            <w:hideMark/>
          </w:tcPr>
          <w:p w14:paraId="12891B34"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41,89</w:t>
            </w:r>
          </w:p>
        </w:tc>
      </w:tr>
      <w:tr w:rsidR="00CE656D" w:rsidRPr="00CE656D" w14:paraId="0759A8D5"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68B056FD"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3</w:t>
            </w:r>
          </w:p>
        </w:tc>
        <w:tc>
          <w:tcPr>
            <w:tcW w:w="1168" w:type="pct"/>
            <w:tcBorders>
              <w:top w:val="nil"/>
              <w:left w:val="nil"/>
              <w:bottom w:val="single" w:sz="4" w:space="0" w:color="auto"/>
              <w:right w:val="single" w:sz="4" w:space="0" w:color="auto"/>
            </w:tcBorders>
            <w:noWrap/>
            <w:vAlign w:val="bottom"/>
            <w:hideMark/>
          </w:tcPr>
          <w:p w14:paraId="5006215E"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3</w:t>
            </w:r>
          </w:p>
        </w:tc>
        <w:tc>
          <w:tcPr>
            <w:tcW w:w="437" w:type="pct"/>
            <w:tcBorders>
              <w:top w:val="nil"/>
              <w:left w:val="nil"/>
              <w:bottom w:val="single" w:sz="4" w:space="0" w:color="auto"/>
              <w:right w:val="single" w:sz="4" w:space="0" w:color="auto"/>
            </w:tcBorders>
            <w:noWrap/>
            <w:vAlign w:val="center"/>
            <w:hideMark/>
          </w:tcPr>
          <w:p w14:paraId="163AFDD9"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22</w:t>
            </w:r>
          </w:p>
        </w:tc>
        <w:tc>
          <w:tcPr>
            <w:tcW w:w="436" w:type="pct"/>
            <w:tcBorders>
              <w:top w:val="nil"/>
              <w:left w:val="nil"/>
              <w:bottom w:val="single" w:sz="4" w:space="0" w:color="auto"/>
              <w:right w:val="single" w:sz="4" w:space="0" w:color="auto"/>
            </w:tcBorders>
            <w:noWrap/>
            <w:vAlign w:val="center"/>
            <w:hideMark/>
          </w:tcPr>
          <w:p w14:paraId="70293A7B"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14</w:t>
            </w:r>
          </w:p>
        </w:tc>
        <w:tc>
          <w:tcPr>
            <w:tcW w:w="799" w:type="pct"/>
            <w:tcBorders>
              <w:top w:val="nil"/>
              <w:left w:val="nil"/>
              <w:bottom w:val="single" w:sz="4" w:space="0" w:color="auto"/>
              <w:right w:val="single" w:sz="4" w:space="0" w:color="auto"/>
            </w:tcBorders>
            <w:noWrap/>
            <w:vAlign w:val="bottom"/>
            <w:hideMark/>
          </w:tcPr>
          <w:p w14:paraId="78B579EA"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10,95</w:t>
            </w:r>
          </w:p>
        </w:tc>
        <w:tc>
          <w:tcPr>
            <w:tcW w:w="946" w:type="pct"/>
            <w:tcBorders>
              <w:top w:val="nil"/>
              <w:left w:val="nil"/>
              <w:bottom w:val="single" w:sz="4" w:space="0" w:color="auto"/>
              <w:right w:val="single" w:sz="4" w:space="0" w:color="auto"/>
            </w:tcBorders>
            <w:noWrap/>
            <w:vAlign w:val="bottom"/>
            <w:hideMark/>
          </w:tcPr>
          <w:p w14:paraId="65130250"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0,00</w:t>
            </w:r>
          </w:p>
        </w:tc>
        <w:tc>
          <w:tcPr>
            <w:tcW w:w="856" w:type="pct"/>
            <w:tcBorders>
              <w:top w:val="nil"/>
              <w:left w:val="nil"/>
              <w:bottom w:val="single" w:sz="4" w:space="0" w:color="auto"/>
              <w:right w:val="single" w:sz="4" w:space="0" w:color="auto"/>
            </w:tcBorders>
            <w:noWrap/>
            <w:vAlign w:val="bottom"/>
            <w:hideMark/>
          </w:tcPr>
          <w:p w14:paraId="254C9E17"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10,95</w:t>
            </w:r>
          </w:p>
        </w:tc>
      </w:tr>
      <w:tr w:rsidR="00CE656D" w:rsidRPr="00CE656D" w14:paraId="57D3DF82"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15AEAA01"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4</w:t>
            </w:r>
          </w:p>
        </w:tc>
        <w:tc>
          <w:tcPr>
            <w:tcW w:w="1168" w:type="pct"/>
            <w:tcBorders>
              <w:top w:val="nil"/>
              <w:left w:val="nil"/>
              <w:bottom w:val="single" w:sz="4" w:space="0" w:color="auto"/>
              <w:right w:val="single" w:sz="4" w:space="0" w:color="auto"/>
            </w:tcBorders>
            <w:noWrap/>
            <w:vAlign w:val="bottom"/>
            <w:hideMark/>
          </w:tcPr>
          <w:p w14:paraId="68BCABCC"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5</w:t>
            </w:r>
          </w:p>
        </w:tc>
        <w:tc>
          <w:tcPr>
            <w:tcW w:w="437" w:type="pct"/>
            <w:tcBorders>
              <w:top w:val="nil"/>
              <w:left w:val="nil"/>
              <w:bottom w:val="single" w:sz="4" w:space="0" w:color="auto"/>
              <w:right w:val="single" w:sz="4" w:space="0" w:color="auto"/>
            </w:tcBorders>
            <w:noWrap/>
            <w:vAlign w:val="center"/>
            <w:hideMark/>
          </w:tcPr>
          <w:p w14:paraId="29179D3C"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3</w:t>
            </w:r>
          </w:p>
        </w:tc>
        <w:tc>
          <w:tcPr>
            <w:tcW w:w="436" w:type="pct"/>
            <w:tcBorders>
              <w:top w:val="nil"/>
              <w:left w:val="nil"/>
              <w:bottom w:val="single" w:sz="4" w:space="0" w:color="auto"/>
              <w:right w:val="single" w:sz="4" w:space="0" w:color="auto"/>
            </w:tcBorders>
            <w:noWrap/>
            <w:vAlign w:val="center"/>
            <w:hideMark/>
          </w:tcPr>
          <w:p w14:paraId="09F7BE66"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2</w:t>
            </w:r>
          </w:p>
        </w:tc>
        <w:tc>
          <w:tcPr>
            <w:tcW w:w="799" w:type="pct"/>
            <w:tcBorders>
              <w:top w:val="nil"/>
              <w:left w:val="nil"/>
              <w:bottom w:val="single" w:sz="4" w:space="0" w:color="auto"/>
              <w:right w:val="single" w:sz="4" w:space="0" w:color="auto"/>
            </w:tcBorders>
            <w:noWrap/>
            <w:vAlign w:val="bottom"/>
            <w:hideMark/>
          </w:tcPr>
          <w:p w14:paraId="004FF9FE"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3,93</w:t>
            </w:r>
          </w:p>
        </w:tc>
        <w:tc>
          <w:tcPr>
            <w:tcW w:w="946" w:type="pct"/>
            <w:tcBorders>
              <w:top w:val="nil"/>
              <w:left w:val="nil"/>
              <w:bottom w:val="single" w:sz="4" w:space="0" w:color="auto"/>
              <w:right w:val="single" w:sz="4" w:space="0" w:color="auto"/>
            </w:tcBorders>
            <w:noWrap/>
            <w:vAlign w:val="bottom"/>
            <w:hideMark/>
          </w:tcPr>
          <w:p w14:paraId="17363BD3"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0,05</w:t>
            </w:r>
          </w:p>
        </w:tc>
        <w:tc>
          <w:tcPr>
            <w:tcW w:w="856" w:type="pct"/>
            <w:tcBorders>
              <w:top w:val="nil"/>
              <w:left w:val="nil"/>
              <w:bottom w:val="single" w:sz="4" w:space="0" w:color="auto"/>
              <w:right w:val="single" w:sz="4" w:space="0" w:color="auto"/>
            </w:tcBorders>
            <w:noWrap/>
            <w:vAlign w:val="bottom"/>
            <w:hideMark/>
          </w:tcPr>
          <w:p w14:paraId="16A1CA20"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3,88</w:t>
            </w:r>
          </w:p>
        </w:tc>
      </w:tr>
      <w:tr w:rsidR="00CE656D" w:rsidRPr="00CE656D" w14:paraId="4C2A0120"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76325EDD"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5</w:t>
            </w:r>
          </w:p>
        </w:tc>
        <w:tc>
          <w:tcPr>
            <w:tcW w:w="1168" w:type="pct"/>
            <w:tcBorders>
              <w:top w:val="nil"/>
              <w:left w:val="nil"/>
              <w:bottom w:val="single" w:sz="4" w:space="0" w:color="auto"/>
              <w:right w:val="single" w:sz="4" w:space="0" w:color="auto"/>
            </w:tcBorders>
            <w:noWrap/>
            <w:vAlign w:val="bottom"/>
            <w:hideMark/>
          </w:tcPr>
          <w:p w14:paraId="056E3222"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6</w:t>
            </w:r>
          </w:p>
        </w:tc>
        <w:tc>
          <w:tcPr>
            <w:tcW w:w="437" w:type="pct"/>
            <w:tcBorders>
              <w:top w:val="nil"/>
              <w:left w:val="nil"/>
              <w:bottom w:val="single" w:sz="4" w:space="0" w:color="auto"/>
              <w:right w:val="single" w:sz="4" w:space="0" w:color="auto"/>
            </w:tcBorders>
            <w:noWrap/>
            <w:vAlign w:val="center"/>
            <w:hideMark/>
          </w:tcPr>
          <w:p w14:paraId="6F8600EA"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5</w:t>
            </w:r>
          </w:p>
        </w:tc>
        <w:tc>
          <w:tcPr>
            <w:tcW w:w="436" w:type="pct"/>
            <w:tcBorders>
              <w:top w:val="nil"/>
              <w:left w:val="nil"/>
              <w:bottom w:val="single" w:sz="4" w:space="0" w:color="auto"/>
              <w:right w:val="single" w:sz="4" w:space="0" w:color="auto"/>
            </w:tcBorders>
            <w:noWrap/>
            <w:vAlign w:val="center"/>
            <w:hideMark/>
          </w:tcPr>
          <w:p w14:paraId="02DE048D"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4</w:t>
            </w:r>
          </w:p>
        </w:tc>
        <w:tc>
          <w:tcPr>
            <w:tcW w:w="799" w:type="pct"/>
            <w:tcBorders>
              <w:top w:val="nil"/>
              <w:left w:val="nil"/>
              <w:bottom w:val="single" w:sz="4" w:space="0" w:color="auto"/>
              <w:right w:val="single" w:sz="4" w:space="0" w:color="auto"/>
            </w:tcBorders>
            <w:noWrap/>
            <w:vAlign w:val="bottom"/>
            <w:hideMark/>
          </w:tcPr>
          <w:p w14:paraId="1A614C4C"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1,27</w:t>
            </w:r>
          </w:p>
        </w:tc>
        <w:tc>
          <w:tcPr>
            <w:tcW w:w="946" w:type="pct"/>
            <w:tcBorders>
              <w:top w:val="nil"/>
              <w:left w:val="nil"/>
              <w:bottom w:val="single" w:sz="4" w:space="0" w:color="auto"/>
              <w:right w:val="single" w:sz="4" w:space="0" w:color="auto"/>
            </w:tcBorders>
            <w:noWrap/>
            <w:vAlign w:val="bottom"/>
            <w:hideMark/>
          </w:tcPr>
          <w:p w14:paraId="21B8C67F"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0,00</w:t>
            </w:r>
          </w:p>
        </w:tc>
        <w:tc>
          <w:tcPr>
            <w:tcW w:w="856" w:type="pct"/>
            <w:tcBorders>
              <w:top w:val="nil"/>
              <w:left w:val="nil"/>
              <w:bottom w:val="single" w:sz="4" w:space="0" w:color="auto"/>
              <w:right w:val="single" w:sz="4" w:space="0" w:color="auto"/>
            </w:tcBorders>
            <w:noWrap/>
            <w:vAlign w:val="bottom"/>
            <w:hideMark/>
          </w:tcPr>
          <w:p w14:paraId="48A3BA2C"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1,27</w:t>
            </w:r>
          </w:p>
        </w:tc>
      </w:tr>
      <w:tr w:rsidR="00CE656D" w:rsidRPr="00CE656D" w14:paraId="1D249394"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027A0BFC"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6</w:t>
            </w:r>
          </w:p>
        </w:tc>
        <w:tc>
          <w:tcPr>
            <w:tcW w:w="1168" w:type="pct"/>
            <w:tcBorders>
              <w:top w:val="nil"/>
              <w:left w:val="nil"/>
              <w:bottom w:val="single" w:sz="4" w:space="0" w:color="auto"/>
              <w:right w:val="single" w:sz="4" w:space="0" w:color="auto"/>
            </w:tcBorders>
            <w:noWrap/>
            <w:vAlign w:val="bottom"/>
            <w:hideMark/>
          </w:tcPr>
          <w:p w14:paraId="1F2A707B"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7</w:t>
            </w:r>
          </w:p>
        </w:tc>
        <w:tc>
          <w:tcPr>
            <w:tcW w:w="437" w:type="pct"/>
            <w:tcBorders>
              <w:top w:val="nil"/>
              <w:left w:val="nil"/>
              <w:bottom w:val="single" w:sz="4" w:space="0" w:color="auto"/>
              <w:right w:val="single" w:sz="4" w:space="0" w:color="auto"/>
            </w:tcBorders>
            <w:noWrap/>
            <w:vAlign w:val="center"/>
            <w:hideMark/>
          </w:tcPr>
          <w:p w14:paraId="3A29DF6D"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34</w:t>
            </w:r>
          </w:p>
        </w:tc>
        <w:tc>
          <w:tcPr>
            <w:tcW w:w="436" w:type="pct"/>
            <w:tcBorders>
              <w:top w:val="nil"/>
              <w:left w:val="nil"/>
              <w:bottom w:val="single" w:sz="4" w:space="0" w:color="auto"/>
              <w:right w:val="single" w:sz="4" w:space="0" w:color="auto"/>
            </w:tcBorders>
            <w:noWrap/>
            <w:vAlign w:val="center"/>
            <w:hideMark/>
          </w:tcPr>
          <w:p w14:paraId="736D20AD"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10</w:t>
            </w:r>
          </w:p>
        </w:tc>
        <w:tc>
          <w:tcPr>
            <w:tcW w:w="799" w:type="pct"/>
            <w:tcBorders>
              <w:top w:val="nil"/>
              <w:left w:val="nil"/>
              <w:bottom w:val="single" w:sz="4" w:space="0" w:color="auto"/>
              <w:right w:val="single" w:sz="4" w:space="0" w:color="auto"/>
            </w:tcBorders>
            <w:noWrap/>
            <w:vAlign w:val="bottom"/>
            <w:hideMark/>
          </w:tcPr>
          <w:p w14:paraId="3C8B8303"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88,16</w:t>
            </w:r>
          </w:p>
        </w:tc>
        <w:tc>
          <w:tcPr>
            <w:tcW w:w="946" w:type="pct"/>
            <w:tcBorders>
              <w:top w:val="nil"/>
              <w:left w:val="nil"/>
              <w:bottom w:val="single" w:sz="4" w:space="0" w:color="auto"/>
              <w:right w:val="single" w:sz="4" w:space="0" w:color="auto"/>
            </w:tcBorders>
            <w:noWrap/>
            <w:vAlign w:val="bottom"/>
            <w:hideMark/>
          </w:tcPr>
          <w:p w14:paraId="4F2DCECC"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0,67</w:t>
            </w:r>
          </w:p>
        </w:tc>
        <w:tc>
          <w:tcPr>
            <w:tcW w:w="856" w:type="pct"/>
            <w:tcBorders>
              <w:top w:val="nil"/>
              <w:left w:val="nil"/>
              <w:bottom w:val="single" w:sz="4" w:space="0" w:color="auto"/>
              <w:right w:val="single" w:sz="4" w:space="0" w:color="auto"/>
            </w:tcBorders>
            <w:noWrap/>
            <w:vAlign w:val="bottom"/>
            <w:hideMark/>
          </w:tcPr>
          <w:p w14:paraId="2B63579B"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87,49</w:t>
            </w:r>
          </w:p>
        </w:tc>
      </w:tr>
      <w:tr w:rsidR="00CE656D" w:rsidRPr="00CE656D" w14:paraId="31DCF5ED"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1F3E4612"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7</w:t>
            </w:r>
          </w:p>
        </w:tc>
        <w:tc>
          <w:tcPr>
            <w:tcW w:w="1168" w:type="pct"/>
            <w:tcBorders>
              <w:top w:val="nil"/>
              <w:left w:val="nil"/>
              <w:bottom w:val="single" w:sz="4" w:space="0" w:color="auto"/>
              <w:right w:val="single" w:sz="4" w:space="0" w:color="auto"/>
            </w:tcBorders>
            <w:noWrap/>
            <w:vAlign w:val="bottom"/>
            <w:hideMark/>
          </w:tcPr>
          <w:p w14:paraId="3312E7F2"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8</w:t>
            </w:r>
          </w:p>
        </w:tc>
        <w:tc>
          <w:tcPr>
            <w:tcW w:w="437" w:type="pct"/>
            <w:tcBorders>
              <w:top w:val="nil"/>
              <w:left w:val="nil"/>
              <w:bottom w:val="single" w:sz="4" w:space="0" w:color="auto"/>
              <w:right w:val="single" w:sz="4" w:space="0" w:color="auto"/>
            </w:tcBorders>
            <w:noWrap/>
            <w:vAlign w:val="center"/>
            <w:hideMark/>
          </w:tcPr>
          <w:p w14:paraId="77590CB9"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38</w:t>
            </w:r>
          </w:p>
        </w:tc>
        <w:tc>
          <w:tcPr>
            <w:tcW w:w="436" w:type="pct"/>
            <w:tcBorders>
              <w:top w:val="nil"/>
              <w:left w:val="nil"/>
              <w:bottom w:val="single" w:sz="4" w:space="0" w:color="auto"/>
              <w:right w:val="single" w:sz="4" w:space="0" w:color="auto"/>
            </w:tcBorders>
            <w:noWrap/>
            <w:vAlign w:val="center"/>
            <w:hideMark/>
          </w:tcPr>
          <w:p w14:paraId="2E49FEEF"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26</w:t>
            </w:r>
          </w:p>
        </w:tc>
        <w:tc>
          <w:tcPr>
            <w:tcW w:w="799" w:type="pct"/>
            <w:tcBorders>
              <w:top w:val="nil"/>
              <w:left w:val="nil"/>
              <w:bottom w:val="single" w:sz="4" w:space="0" w:color="auto"/>
              <w:right w:val="single" w:sz="4" w:space="0" w:color="auto"/>
            </w:tcBorders>
            <w:noWrap/>
            <w:vAlign w:val="bottom"/>
            <w:hideMark/>
          </w:tcPr>
          <w:p w14:paraId="67C5D5B0"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47,50</w:t>
            </w:r>
          </w:p>
        </w:tc>
        <w:tc>
          <w:tcPr>
            <w:tcW w:w="946" w:type="pct"/>
            <w:tcBorders>
              <w:top w:val="nil"/>
              <w:left w:val="nil"/>
              <w:bottom w:val="single" w:sz="4" w:space="0" w:color="auto"/>
              <w:right w:val="single" w:sz="4" w:space="0" w:color="auto"/>
            </w:tcBorders>
            <w:noWrap/>
            <w:vAlign w:val="bottom"/>
            <w:hideMark/>
          </w:tcPr>
          <w:p w14:paraId="2BA3A9FD"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0,28</w:t>
            </w:r>
          </w:p>
        </w:tc>
        <w:tc>
          <w:tcPr>
            <w:tcW w:w="856" w:type="pct"/>
            <w:tcBorders>
              <w:top w:val="nil"/>
              <w:left w:val="nil"/>
              <w:bottom w:val="single" w:sz="4" w:space="0" w:color="auto"/>
              <w:right w:val="single" w:sz="4" w:space="0" w:color="auto"/>
            </w:tcBorders>
            <w:noWrap/>
            <w:vAlign w:val="bottom"/>
            <w:hideMark/>
          </w:tcPr>
          <w:p w14:paraId="40BD1BB6"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47,22</w:t>
            </w:r>
          </w:p>
        </w:tc>
      </w:tr>
      <w:tr w:rsidR="00CE656D" w:rsidRPr="00CE656D" w14:paraId="39CEA999"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04D352A7"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8</w:t>
            </w:r>
          </w:p>
        </w:tc>
        <w:tc>
          <w:tcPr>
            <w:tcW w:w="1168" w:type="pct"/>
            <w:tcBorders>
              <w:top w:val="nil"/>
              <w:left w:val="nil"/>
              <w:bottom w:val="single" w:sz="4" w:space="0" w:color="auto"/>
              <w:right w:val="single" w:sz="4" w:space="0" w:color="auto"/>
            </w:tcBorders>
            <w:noWrap/>
            <w:vAlign w:val="bottom"/>
            <w:hideMark/>
          </w:tcPr>
          <w:p w14:paraId="3A168412"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Đồng Hòa</w:t>
            </w:r>
          </w:p>
        </w:tc>
        <w:tc>
          <w:tcPr>
            <w:tcW w:w="437" w:type="pct"/>
            <w:tcBorders>
              <w:top w:val="nil"/>
              <w:left w:val="nil"/>
              <w:bottom w:val="single" w:sz="4" w:space="0" w:color="auto"/>
              <w:right w:val="single" w:sz="4" w:space="0" w:color="auto"/>
            </w:tcBorders>
            <w:noWrap/>
            <w:vAlign w:val="center"/>
            <w:hideMark/>
          </w:tcPr>
          <w:p w14:paraId="0CD5713F"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37</w:t>
            </w:r>
          </w:p>
        </w:tc>
        <w:tc>
          <w:tcPr>
            <w:tcW w:w="436" w:type="pct"/>
            <w:tcBorders>
              <w:top w:val="nil"/>
              <w:left w:val="nil"/>
              <w:bottom w:val="single" w:sz="4" w:space="0" w:color="auto"/>
              <w:right w:val="single" w:sz="4" w:space="0" w:color="auto"/>
            </w:tcBorders>
            <w:noWrap/>
            <w:vAlign w:val="center"/>
            <w:hideMark/>
          </w:tcPr>
          <w:p w14:paraId="73663508"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25</w:t>
            </w:r>
          </w:p>
        </w:tc>
        <w:tc>
          <w:tcPr>
            <w:tcW w:w="799" w:type="pct"/>
            <w:tcBorders>
              <w:top w:val="nil"/>
              <w:left w:val="nil"/>
              <w:bottom w:val="single" w:sz="4" w:space="0" w:color="auto"/>
              <w:right w:val="single" w:sz="4" w:space="0" w:color="auto"/>
            </w:tcBorders>
            <w:noWrap/>
            <w:vAlign w:val="bottom"/>
            <w:hideMark/>
          </w:tcPr>
          <w:p w14:paraId="330D681F"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21,10</w:t>
            </w:r>
          </w:p>
        </w:tc>
        <w:tc>
          <w:tcPr>
            <w:tcW w:w="946" w:type="pct"/>
            <w:tcBorders>
              <w:top w:val="nil"/>
              <w:left w:val="nil"/>
              <w:bottom w:val="single" w:sz="4" w:space="0" w:color="auto"/>
              <w:right w:val="single" w:sz="4" w:space="0" w:color="auto"/>
            </w:tcBorders>
            <w:noWrap/>
            <w:vAlign w:val="bottom"/>
            <w:hideMark/>
          </w:tcPr>
          <w:p w14:paraId="24603C9D"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0,08</w:t>
            </w:r>
          </w:p>
        </w:tc>
        <w:tc>
          <w:tcPr>
            <w:tcW w:w="856" w:type="pct"/>
            <w:tcBorders>
              <w:top w:val="nil"/>
              <w:left w:val="nil"/>
              <w:bottom w:val="single" w:sz="4" w:space="0" w:color="auto"/>
              <w:right w:val="single" w:sz="4" w:space="0" w:color="auto"/>
            </w:tcBorders>
            <w:noWrap/>
            <w:vAlign w:val="bottom"/>
            <w:hideMark/>
          </w:tcPr>
          <w:p w14:paraId="1B02143A"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21,02</w:t>
            </w:r>
          </w:p>
        </w:tc>
      </w:tr>
      <w:tr w:rsidR="00CE656D" w:rsidRPr="00CE656D" w14:paraId="08F975A5"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484D12B8"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9</w:t>
            </w:r>
          </w:p>
        </w:tc>
        <w:tc>
          <w:tcPr>
            <w:tcW w:w="1168" w:type="pct"/>
            <w:tcBorders>
              <w:top w:val="nil"/>
              <w:left w:val="nil"/>
              <w:bottom w:val="single" w:sz="4" w:space="0" w:color="auto"/>
              <w:right w:val="single" w:sz="4" w:space="0" w:color="auto"/>
            </w:tcBorders>
            <w:noWrap/>
            <w:vAlign w:val="bottom"/>
            <w:hideMark/>
          </w:tcPr>
          <w:p w14:paraId="4FD40944"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Nho Liên</w:t>
            </w:r>
          </w:p>
        </w:tc>
        <w:tc>
          <w:tcPr>
            <w:tcW w:w="437" w:type="pct"/>
            <w:tcBorders>
              <w:top w:val="nil"/>
              <w:left w:val="nil"/>
              <w:bottom w:val="single" w:sz="4" w:space="0" w:color="auto"/>
              <w:right w:val="single" w:sz="4" w:space="0" w:color="auto"/>
            </w:tcBorders>
            <w:noWrap/>
            <w:vAlign w:val="center"/>
            <w:hideMark/>
          </w:tcPr>
          <w:p w14:paraId="1474492D"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70</w:t>
            </w:r>
          </w:p>
        </w:tc>
        <w:tc>
          <w:tcPr>
            <w:tcW w:w="436" w:type="pct"/>
            <w:tcBorders>
              <w:top w:val="nil"/>
              <w:left w:val="nil"/>
              <w:bottom w:val="single" w:sz="4" w:space="0" w:color="auto"/>
              <w:right w:val="single" w:sz="4" w:space="0" w:color="auto"/>
            </w:tcBorders>
            <w:noWrap/>
            <w:vAlign w:val="center"/>
            <w:hideMark/>
          </w:tcPr>
          <w:p w14:paraId="4C280429"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51</w:t>
            </w:r>
          </w:p>
        </w:tc>
        <w:tc>
          <w:tcPr>
            <w:tcW w:w="799" w:type="pct"/>
            <w:tcBorders>
              <w:top w:val="nil"/>
              <w:left w:val="nil"/>
              <w:bottom w:val="single" w:sz="4" w:space="0" w:color="auto"/>
              <w:right w:val="single" w:sz="4" w:space="0" w:color="auto"/>
            </w:tcBorders>
            <w:noWrap/>
            <w:vAlign w:val="bottom"/>
            <w:hideMark/>
          </w:tcPr>
          <w:p w14:paraId="3634774E"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46,68</w:t>
            </w:r>
          </w:p>
        </w:tc>
        <w:tc>
          <w:tcPr>
            <w:tcW w:w="946" w:type="pct"/>
            <w:tcBorders>
              <w:top w:val="nil"/>
              <w:left w:val="nil"/>
              <w:bottom w:val="single" w:sz="4" w:space="0" w:color="auto"/>
              <w:right w:val="single" w:sz="4" w:space="0" w:color="auto"/>
            </w:tcBorders>
            <w:noWrap/>
            <w:vAlign w:val="bottom"/>
            <w:hideMark/>
          </w:tcPr>
          <w:p w14:paraId="15D1C015"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0,41</w:t>
            </w:r>
          </w:p>
        </w:tc>
        <w:tc>
          <w:tcPr>
            <w:tcW w:w="856" w:type="pct"/>
            <w:tcBorders>
              <w:top w:val="nil"/>
              <w:left w:val="nil"/>
              <w:bottom w:val="single" w:sz="4" w:space="0" w:color="auto"/>
              <w:right w:val="single" w:sz="4" w:space="0" w:color="auto"/>
            </w:tcBorders>
            <w:noWrap/>
            <w:vAlign w:val="bottom"/>
            <w:hideMark/>
          </w:tcPr>
          <w:p w14:paraId="2AC2A9D1"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46,27</w:t>
            </w:r>
          </w:p>
        </w:tc>
      </w:tr>
      <w:tr w:rsidR="00CE656D" w:rsidRPr="00CE656D" w14:paraId="41EB3CE0"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6522EFB0"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10</w:t>
            </w:r>
          </w:p>
        </w:tc>
        <w:tc>
          <w:tcPr>
            <w:tcW w:w="1168" w:type="pct"/>
            <w:tcBorders>
              <w:top w:val="nil"/>
              <w:left w:val="nil"/>
              <w:bottom w:val="single" w:sz="4" w:space="0" w:color="auto"/>
              <w:right w:val="single" w:sz="4" w:space="0" w:color="auto"/>
            </w:tcBorders>
            <w:noWrap/>
            <w:vAlign w:val="bottom"/>
            <w:hideMark/>
          </w:tcPr>
          <w:p w14:paraId="08522E59"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Nho Phong</w:t>
            </w:r>
          </w:p>
        </w:tc>
        <w:tc>
          <w:tcPr>
            <w:tcW w:w="437" w:type="pct"/>
            <w:tcBorders>
              <w:top w:val="nil"/>
              <w:left w:val="nil"/>
              <w:bottom w:val="single" w:sz="4" w:space="0" w:color="auto"/>
              <w:right w:val="single" w:sz="4" w:space="0" w:color="auto"/>
            </w:tcBorders>
            <w:noWrap/>
            <w:vAlign w:val="center"/>
            <w:hideMark/>
          </w:tcPr>
          <w:p w14:paraId="53C8C607"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110</w:t>
            </w:r>
          </w:p>
        </w:tc>
        <w:tc>
          <w:tcPr>
            <w:tcW w:w="436" w:type="pct"/>
            <w:tcBorders>
              <w:top w:val="nil"/>
              <w:left w:val="nil"/>
              <w:bottom w:val="single" w:sz="4" w:space="0" w:color="auto"/>
              <w:right w:val="single" w:sz="4" w:space="0" w:color="auto"/>
            </w:tcBorders>
            <w:noWrap/>
            <w:vAlign w:val="center"/>
            <w:hideMark/>
          </w:tcPr>
          <w:p w14:paraId="5861CF23"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69</w:t>
            </w:r>
          </w:p>
        </w:tc>
        <w:tc>
          <w:tcPr>
            <w:tcW w:w="799" w:type="pct"/>
            <w:tcBorders>
              <w:top w:val="nil"/>
              <w:left w:val="nil"/>
              <w:bottom w:val="single" w:sz="4" w:space="0" w:color="auto"/>
              <w:right w:val="single" w:sz="4" w:space="0" w:color="auto"/>
            </w:tcBorders>
            <w:noWrap/>
            <w:vAlign w:val="bottom"/>
            <w:hideMark/>
          </w:tcPr>
          <w:p w14:paraId="3B544E54"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98,85</w:t>
            </w:r>
          </w:p>
        </w:tc>
        <w:tc>
          <w:tcPr>
            <w:tcW w:w="946" w:type="pct"/>
            <w:tcBorders>
              <w:top w:val="nil"/>
              <w:left w:val="nil"/>
              <w:bottom w:val="single" w:sz="4" w:space="0" w:color="auto"/>
              <w:right w:val="single" w:sz="4" w:space="0" w:color="auto"/>
            </w:tcBorders>
            <w:noWrap/>
            <w:vAlign w:val="bottom"/>
            <w:hideMark/>
          </w:tcPr>
          <w:p w14:paraId="2C4DB379"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0,06</w:t>
            </w:r>
          </w:p>
        </w:tc>
        <w:tc>
          <w:tcPr>
            <w:tcW w:w="856" w:type="pct"/>
            <w:tcBorders>
              <w:top w:val="nil"/>
              <w:left w:val="nil"/>
              <w:bottom w:val="single" w:sz="4" w:space="0" w:color="auto"/>
              <w:right w:val="single" w:sz="4" w:space="0" w:color="auto"/>
            </w:tcBorders>
            <w:noWrap/>
            <w:vAlign w:val="bottom"/>
            <w:hideMark/>
          </w:tcPr>
          <w:p w14:paraId="3BEB0352"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98,79</w:t>
            </w:r>
          </w:p>
        </w:tc>
      </w:tr>
      <w:tr w:rsidR="00CE656D" w:rsidRPr="00CE656D" w14:paraId="60B4AC98"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788B4047"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11</w:t>
            </w:r>
          </w:p>
        </w:tc>
        <w:tc>
          <w:tcPr>
            <w:tcW w:w="1168" w:type="pct"/>
            <w:tcBorders>
              <w:top w:val="nil"/>
              <w:left w:val="nil"/>
              <w:bottom w:val="single" w:sz="4" w:space="0" w:color="auto"/>
              <w:right w:val="single" w:sz="4" w:space="0" w:color="auto"/>
            </w:tcBorders>
            <w:noWrap/>
            <w:vAlign w:val="bottom"/>
            <w:hideMark/>
          </w:tcPr>
          <w:p w14:paraId="112DDB02"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Nho Sơn</w:t>
            </w:r>
          </w:p>
        </w:tc>
        <w:tc>
          <w:tcPr>
            <w:tcW w:w="437" w:type="pct"/>
            <w:tcBorders>
              <w:top w:val="nil"/>
              <w:left w:val="nil"/>
              <w:bottom w:val="single" w:sz="4" w:space="0" w:color="auto"/>
              <w:right w:val="single" w:sz="4" w:space="0" w:color="auto"/>
            </w:tcBorders>
            <w:noWrap/>
            <w:vAlign w:val="center"/>
            <w:hideMark/>
          </w:tcPr>
          <w:p w14:paraId="27378EE8"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161</w:t>
            </w:r>
          </w:p>
        </w:tc>
        <w:tc>
          <w:tcPr>
            <w:tcW w:w="436" w:type="pct"/>
            <w:tcBorders>
              <w:top w:val="nil"/>
              <w:left w:val="nil"/>
              <w:bottom w:val="single" w:sz="4" w:space="0" w:color="auto"/>
              <w:right w:val="single" w:sz="4" w:space="0" w:color="auto"/>
            </w:tcBorders>
            <w:noWrap/>
            <w:vAlign w:val="center"/>
            <w:hideMark/>
          </w:tcPr>
          <w:p w14:paraId="19721015"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95</w:t>
            </w:r>
          </w:p>
        </w:tc>
        <w:tc>
          <w:tcPr>
            <w:tcW w:w="799" w:type="pct"/>
            <w:tcBorders>
              <w:top w:val="nil"/>
              <w:left w:val="nil"/>
              <w:bottom w:val="single" w:sz="4" w:space="0" w:color="auto"/>
              <w:right w:val="single" w:sz="4" w:space="0" w:color="auto"/>
            </w:tcBorders>
            <w:noWrap/>
            <w:vAlign w:val="bottom"/>
            <w:hideMark/>
          </w:tcPr>
          <w:p w14:paraId="47DFB924"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198,01</w:t>
            </w:r>
          </w:p>
        </w:tc>
        <w:tc>
          <w:tcPr>
            <w:tcW w:w="946" w:type="pct"/>
            <w:tcBorders>
              <w:top w:val="nil"/>
              <w:left w:val="nil"/>
              <w:bottom w:val="single" w:sz="4" w:space="0" w:color="auto"/>
              <w:right w:val="single" w:sz="4" w:space="0" w:color="auto"/>
            </w:tcBorders>
            <w:noWrap/>
            <w:vAlign w:val="bottom"/>
            <w:hideMark/>
          </w:tcPr>
          <w:p w14:paraId="6CCE66CD"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0,18</w:t>
            </w:r>
          </w:p>
        </w:tc>
        <w:tc>
          <w:tcPr>
            <w:tcW w:w="856" w:type="pct"/>
            <w:tcBorders>
              <w:top w:val="nil"/>
              <w:left w:val="nil"/>
              <w:bottom w:val="single" w:sz="4" w:space="0" w:color="auto"/>
              <w:right w:val="single" w:sz="4" w:space="0" w:color="auto"/>
            </w:tcBorders>
            <w:noWrap/>
            <w:vAlign w:val="bottom"/>
            <w:hideMark/>
          </w:tcPr>
          <w:p w14:paraId="454AC6AD"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197,83</w:t>
            </w:r>
          </w:p>
        </w:tc>
      </w:tr>
      <w:tr w:rsidR="00CE656D" w:rsidRPr="00CE656D" w14:paraId="1223F4F3"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0E4E2394"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12</w:t>
            </w:r>
          </w:p>
        </w:tc>
        <w:tc>
          <w:tcPr>
            <w:tcW w:w="1168" w:type="pct"/>
            <w:tcBorders>
              <w:top w:val="nil"/>
              <w:left w:val="nil"/>
              <w:bottom w:val="single" w:sz="4" w:space="0" w:color="auto"/>
              <w:right w:val="single" w:sz="4" w:space="0" w:color="auto"/>
            </w:tcBorders>
            <w:noWrap/>
            <w:vAlign w:val="bottom"/>
            <w:hideMark/>
          </w:tcPr>
          <w:p w14:paraId="66B7AEDE"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Nho Tân</w:t>
            </w:r>
          </w:p>
        </w:tc>
        <w:tc>
          <w:tcPr>
            <w:tcW w:w="437" w:type="pct"/>
            <w:tcBorders>
              <w:top w:val="nil"/>
              <w:left w:val="nil"/>
              <w:bottom w:val="single" w:sz="4" w:space="0" w:color="auto"/>
              <w:right w:val="single" w:sz="4" w:space="0" w:color="auto"/>
            </w:tcBorders>
            <w:noWrap/>
            <w:vAlign w:val="center"/>
            <w:hideMark/>
          </w:tcPr>
          <w:p w14:paraId="2FBC6D24"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24</w:t>
            </w:r>
          </w:p>
        </w:tc>
        <w:tc>
          <w:tcPr>
            <w:tcW w:w="436" w:type="pct"/>
            <w:tcBorders>
              <w:top w:val="nil"/>
              <w:left w:val="nil"/>
              <w:bottom w:val="single" w:sz="4" w:space="0" w:color="auto"/>
              <w:right w:val="single" w:sz="4" w:space="0" w:color="auto"/>
            </w:tcBorders>
            <w:noWrap/>
            <w:vAlign w:val="center"/>
            <w:hideMark/>
          </w:tcPr>
          <w:p w14:paraId="6AB3C688"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19</w:t>
            </w:r>
          </w:p>
        </w:tc>
        <w:tc>
          <w:tcPr>
            <w:tcW w:w="799" w:type="pct"/>
            <w:tcBorders>
              <w:top w:val="nil"/>
              <w:left w:val="nil"/>
              <w:bottom w:val="single" w:sz="4" w:space="0" w:color="auto"/>
              <w:right w:val="single" w:sz="4" w:space="0" w:color="auto"/>
            </w:tcBorders>
            <w:noWrap/>
            <w:vAlign w:val="bottom"/>
            <w:hideMark/>
          </w:tcPr>
          <w:p w14:paraId="0DD4420D"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17,35</w:t>
            </w:r>
          </w:p>
        </w:tc>
        <w:tc>
          <w:tcPr>
            <w:tcW w:w="946" w:type="pct"/>
            <w:tcBorders>
              <w:top w:val="nil"/>
              <w:left w:val="nil"/>
              <w:bottom w:val="single" w:sz="4" w:space="0" w:color="auto"/>
              <w:right w:val="single" w:sz="4" w:space="0" w:color="auto"/>
            </w:tcBorders>
            <w:noWrap/>
            <w:vAlign w:val="bottom"/>
            <w:hideMark/>
          </w:tcPr>
          <w:p w14:paraId="22F69CC1"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0,04</w:t>
            </w:r>
          </w:p>
        </w:tc>
        <w:tc>
          <w:tcPr>
            <w:tcW w:w="856" w:type="pct"/>
            <w:tcBorders>
              <w:top w:val="nil"/>
              <w:left w:val="nil"/>
              <w:bottom w:val="single" w:sz="4" w:space="0" w:color="auto"/>
              <w:right w:val="single" w:sz="4" w:space="0" w:color="auto"/>
            </w:tcBorders>
            <w:noWrap/>
            <w:vAlign w:val="bottom"/>
            <w:hideMark/>
          </w:tcPr>
          <w:p w14:paraId="69E85C25"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17,31</w:t>
            </w:r>
          </w:p>
        </w:tc>
      </w:tr>
      <w:tr w:rsidR="00CE656D" w:rsidRPr="00CE656D" w14:paraId="55E96A79"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0878CB46"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13</w:t>
            </w:r>
          </w:p>
        </w:tc>
        <w:tc>
          <w:tcPr>
            <w:tcW w:w="1168" w:type="pct"/>
            <w:tcBorders>
              <w:top w:val="nil"/>
              <w:left w:val="nil"/>
              <w:bottom w:val="single" w:sz="4" w:space="0" w:color="auto"/>
              <w:right w:val="single" w:sz="4" w:space="0" w:color="auto"/>
            </w:tcBorders>
            <w:noWrap/>
            <w:vAlign w:val="bottom"/>
            <w:hideMark/>
          </w:tcPr>
          <w:p w14:paraId="1D1AEA5D"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Nho Xuân</w:t>
            </w:r>
          </w:p>
        </w:tc>
        <w:tc>
          <w:tcPr>
            <w:tcW w:w="437" w:type="pct"/>
            <w:tcBorders>
              <w:top w:val="nil"/>
              <w:left w:val="nil"/>
              <w:bottom w:val="single" w:sz="4" w:space="0" w:color="auto"/>
              <w:right w:val="single" w:sz="4" w:space="0" w:color="auto"/>
            </w:tcBorders>
            <w:noWrap/>
            <w:vAlign w:val="center"/>
            <w:hideMark/>
          </w:tcPr>
          <w:p w14:paraId="2C9DB286"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39</w:t>
            </w:r>
          </w:p>
        </w:tc>
        <w:tc>
          <w:tcPr>
            <w:tcW w:w="436" w:type="pct"/>
            <w:tcBorders>
              <w:top w:val="nil"/>
              <w:left w:val="nil"/>
              <w:bottom w:val="single" w:sz="4" w:space="0" w:color="auto"/>
              <w:right w:val="single" w:sz="4" w:space="0" w:color="auto"/>
            </w:tcBorders>
            <w:noWrap/>
            <w:vAlign w:val="center"/>
            <w:hideMark/>
          </w:tcPr>
          <w:p w14:paraId="38D6961F"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33</w:t>
            </w:r>
          </w:p>
        </w:tc>
        <w:tc>
          <w:tcPr>
            <w:tcW w:w="799" w:type="pct"/>
            <w:tcBorders>
              <w:top w:val="nil"/>
              <w:left w:val="nil"/>
              <w:bottom w:val="single" w:sz="4" w:space="0" w:color="auto"/>
              <w:right w:val="single" w:sz="4" w:space="0" w:color="auto"/>
            </w:tcBorders>
            <w:noWrap/>
            <w:vAlign w:val="bottom"/>
            <w:hideMark/>
          </w:tcPr>
          <w:p w14:paraId="1B49FC21"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42,56</w:t>
            </w:r>
          </w:p>
        </w:tc>
        <w:tc>
          <w:tcPr>
            <w:tcW w:w="946" w:type="pct"/>
            <w:tcBorders>
              <w:top w:val="nil"/>
              <w:left w:val="nil"/>
              <w:bottom w:val="single" w:sz="4" w:space="0" w:color="auto"/>
              <w:right w:val="single" w:sz="4" w:space="0" w:color="auto"/>
            </w:tcBorders>
            <w:noWrap/>
            <w:vAlign w:val="bottom"/>
            <w:hideMark/>
          </w:tcPr>
          <w:p w14:paraId="005A41CD"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0,19</w:t>
            </w:r>
          </w:p>
        </w:tc>
        <w:tc>
          <w:tcPr>
            <w:tcW w:w="856" w:type="pct"/>
            <w:tcBorders>
              <w:top w:val="nil"/>
              <w:left w:val="nil"/>
              <w:bottom w:val="single" w:sz="4" w:space="0" w:color="auto"/>
              <w:right w:val="single" w:sz="4" w:space="0" w:color="auto"/>
            </w:tcBorders>
            <w:noWrap/>
            <w:vAlign w:val="bottom"/>
            <w:hideMark/>
          </w:tcPr>
          <w:p w14:paraId="219B17B6"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42,37</w:t>
            </w:r>
          </w:p>
        </w:tc>
      </w:tr>
      <w:tr w:rsidR="00CE656D" w:rsidRPr="00CE656D" w14:paraId="0AC02080"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76A68583"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14</w:t>
            </w:r>
          </w:p>
        </w:tc>
        <w:tc>
          <w:tcPr>
            <w:tcW w:w="1168" w:type="pct"/>
            <w:tcBorders>
              <w:top w:val="nil"/>
              <w:left w:val="nil"/>
              <w:bottom w:val="single" w:sz="4" w:space="0" w:color="auto"/>
              <w:right w:val="single" w:sz="4" w:space="0" w:color="auto"/>
            </w:tcBorders>
            <w:noWrap/>
            <w:vAlign w:val="bottom"/>
            <w:hideMark/>
          </w:tcPr>
          <w:p w14:paraId="6D5CDF75"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Thuận Hòa</w:t>
            </w:r>
          </w:p>
        </w:tc>
        <w:tc>
          <w:tcPr>
            <w:tcW w:w="437" w:type="pct"/>
            <w:tcBorders>
              <w:top w:val="nil"/>
              <w:left w:val="nil"/>
              <w:bottom w:val="single" w:sz="4" w:space="0" w:color="auto"/>
              <w:right w:val="single" w:sz="4" w:space="0" w:color="auto"/>
            </w:tcBorders>
            <w:noWrap/>
            <w:vAlign w:val="center"/>
            <w:hideMark/>
          </w:tcPr>
          <w:p w14:paraId="1EF588DC"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39</w:t>
            </w:r>
          </w:p>
        </w:tc>
        <w:tc>
          <w:tcPr>
            <w:tcW w:w="436" w:type="pct"/>
            <w:tcBorders>
              <w:top w:val="nil"/>
              <w:left w:val="nil"/>
              <w:bottom w:val="single" w:sz="4" w:space="0" w:color="auto"/>
              <w:right w:val="single" w:sz="4" w:space="0" w:color="auto"/>
            </w:tcBorders>
            <w:noWrap/>
            <w:vAlign w:val="center"/>
            <w:hideMark/>
          </w:tcPr>
          <w:p w14:paraId="4C90356A"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24</w:t>
            </w:r>
          </w:p>
        </w:tc>
        <w:tc>
          <w:tcPr>
            <w:tcW w:w="799" w:type="pct"/>
            <w:tcBorders>
              <w:top w:val="nil"/>
              <w:left w:val="nil"/>
              <w:bottom w:val="single" w:sz="4" w:space="0" w:color="auto"/>
              <w:right w:val="single" w:sz="4" w:space="0" w:color="auto"/>
            </w:tcBorders>
            <w:noWrap/>
            <w:vAlign w:val="bottom"/>
            <w:hideMark/>
          </w:tcPr>
          <w:p w14:paraId="535E0703"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26,47</w:t>
            </w:r>
          </w:p>
        </w:tc>
        <w:tc>
          <w:tcPr>
            <w:tcW w:w="946" w:type="pct"/>
            <w:tcBorders>
              <w:top w:val="nil"/>
              <w:left w:val="nil"/>
              <w:bottom w:val="single" w:sz="4" w:space="0" w:color="auto"/>
              <w:right w:val="single" w:sz="4" w:space="0" w:color="auto"/>
            </w:tcBorders>
            <w:noWrap/>
            <w:vAlign w:val="bottom"/>
            <w:hideMark/>
          </w:tcPr>
          <w:p w14:paraId="593FE052"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0,16</w:t>
            </w:r>
          </w:p>
        </w:tc>
        <w:tc>
          <w:tcPr>
            <w:tcW w:w="856" w:type="pct"/>
            <w:tcBorders>
              <w:top w:val="nil"/>
              <w:left w:val="nil"/>
              <w:bottom w:val="single" w:sz="4" w:space="0" w:color="auto"/>
              <w:right w:val="single" w:sz="4" w:space="0" w:color="auto"/>
            </w:tcBorders>
            <w:noWrap/>
            <w:vAlign w:val="bottom"/>
            <w:hideMark/>
          </w:tcPr>
          <w:p w14:paraId="028D88A7"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26,31</w:t>
            </w:r>
          </w:p>
        </w:tc>
      </w:tr>
      <w:tr w:rsidR="00CE656D" w:rsidRPr="00CE656D" w14:paraId="3AE78855"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07AB79F7"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15</w:t>
            </w:r>
          </w:p>
        </w:tc>
        <w:tc>
          <w:tcPr>
            <w:tcW w:w="1168" w:type="pct"/>
            <w:tcBorders>
              <w:top w:val="nil"/>
              <w:left w:val="nil"/>
              <w:bottom w:val="single" w:sz="4" w:space="0" w:color="auto"/>
              <w:right w:val="single" w:sz="4" w:space="0" w:color="auto"/>
            </w:tcBorders>
            <w:noWrap/>
            <w:vAlign w:val="bottom"/>
            <w:hideMark/>
          </w:tcPr>
          <w:p w14:paraId="5872AA53"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Yên Hòa</w:t>
            </w:r>
          </w:p>
        </w:tc>
        <w:tc>
          <w:tcPr>
            <w:tcW w:w="437" w:type="pct"/>
            <w:tcBorders>
              <w:top w:val="nil"/>
              <w:left w:val="nil"/>
              <w:bottom w:val="single" w:sz="4" w:space="0" w:color="auto"/>
              <w:right w:val="single" w:sz="4" w:space="0" w:color="auto"/>
            </w:tcBorders>
            <w:noWrap/>
            <w:vAlign w:val="center"/>
            <w:hideMark/>
          </w:tcPr>
          <w:p w14:paraId="41FD062D"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218</w:t>
            </w:r>
          </w:p>
        </w:tc>
        <w:tc>
          <w:tcPr>
            <w:tcW w:w="436" w:type="pct"/>
            <w:tcBorders>
              <w:top w:val="nil"/>
              <w:left w:val="nil"/>
              <w:bottom w:val="single" w:sz="4" w:space="0" w:color="auto"/>
              <w:right w:val="single" w:sz="4" w:space="0" w:color="auto"/>
            </w:tcBorders>
            <w:noWrap/>
            <w:vAlign w:val="center"/>
            <w:hideMark/>
          </w:tcPr>
          <w:p w14:paraId="22E2BEFF"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127</w:t>
            </w:r>
          </w:p>
        </w:tc>
        <w:tc>
          <w:tcPr>
            <w:tcW w:w="799" w:type="pct"/>
            <w:tcBorders>
              <w:top w:val="nil"/>
              <w:left w:val="nil"/>
              <w:bottom w:val="single" w:sz="4" w:space="0" w:color="auto"/>
              <w:right w:val="single" w:sz="4" w:space="0" w:color="auto"/>
            </w:tcBorders>
            <w:noWrap/>
            <w:vAlign w:val="bottom"/>
            <w:hideMark/>
          </w:tcPr>
          <w:p w14:paraId="6FC5FD86"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260,23</w:t>
            </w:r>
          </w:p>
        </w:tc>
        <w:tc>
          <w:tcPr>
            <w:tcW w:w="946" w:type="pct"/>
            <w:tcBorders>
              <w:top w:val="nil"/>
              <w:left w:val="nil"/>
              <w:bottom w:val="single" w:sz="4" w:space="0" w:color="auto"/>
              <w:right w:val="single" w:sz="4" w:space="0" w:color="auto"/>
            </w:tcBorders>
            <w:noWrap/>
            <w:vAlign w:val="bottom"/>
            <w:hideMark/>
          </w:tcPr>
          <w:p w14:paraId="199BE30F"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1,10</w:t>
            </w:r>
          </w:p>
        </w:tc>
        <w:tc>
          <w:tcPr>
            <w:tcW w:w="856" w:type="pct"/>
            <w:tcBorders>
              <w:top w:val="nil"/>
              <w:left w:val="nil"/>
              <w:bottom w:val="single" w:sz="4" w:space="0" w:color="auto"/>
              <w:right w:val="single" w:sz="4" w:space="0" w:color="auto"/>
            </w:tcBorders>
            <w:noWrap/>
            <w:vAlign w:val="bottom"/>
            <w:hideMark/>
          </w:tcPr>
          <w:p w14:paraId="0C628727"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259,13</w:t>
            </w:r>
          </w:p>
        </w:tc>
      </w:tr>
      <w:tr w:rsidR="00CE656D" w:rsidRPr="00CE656D" w14:paraId="0DD946D0"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5F660250" w14:textId="77777777" w:rsidR="005A5B40" w:rsidRPr="00CE656D" w:rsidRDefault="005A5B40" w:rsidP="00D96399">
            <w:pPr>
              <w:widowControl/>
              <w:autoSpaceDE/>
              <w:autoSpaceDN/>
              <w:jc w:val="center"/>
              <w:rPr>
                <w:b/>
                <w:bCs/>
                <w:color w:val="000066"/>
                <w:sz w:val="24"/>
                <w:szCs w:val="24"/>
                <w:lang w:val="en-US"/>
              </w:rPr>
            </w:pPr>
            <w:r w:rsidRPr="00CE656D">
              <w:rPr>
                <w:b/>
                <w:bCs/>
                <w:color w:val="000066"/>
                <w:sz w:val="24"/>
                <w:szCs w:val="24"/>
                <w:lang w:val="en-US"/>
              </w:rPr>
              <w:t>II</w:t>
            </w:r>
          </w:p>
        </w:tc>
        <w:tc>
          <w:tcPr>
            <w:tcW w:w="1168" w:type="pct"/>
            <w:tcBorders>
              <w:top w:val="nil"/>
              <w:left w:val="nil"/>
              <w:bottom w:val="single" w:sz="4" w:space="0" w:color="auto"/>
              <w:right w:val="single" w:sz="4" w:space="0" w:color="auto"/>
            </w:tcBorders>
            <w:noWrap/>
            <w:vAlign w:val="bottom"/>
            <w:hideMark/>
          </w:tcPr>
          <w:p w14:paraId="6773A44E" w14:textId="77777777" w:rsidR="005A5B40" w:rsidRPr="00CE656D" w:rsidRDefault="005A5B40" w:rsidP="008A26D6">
            <w:pPr>
              <w:widowControl/>
              <w:autoSpaceDE/>
              <w:autoSpaceDN/>
              <w:jc w:val="both"/>
              <w:rPr>
                <w:b/>
                <w:bCs/>
                <w:color w:val="000066"/>
                <w:sz w:val="24"/>
                <w:szCs w:val="24"/>
                <w:lang w:val="en-US"/>
              </w:rPr>
            </w:pPr>
            <w:r w:rsidRPr="00CE656D">
              <w:rPr>
                <w:b/>
                <w:bCs/>
                <w:color w:val="000066"/>
                <w:sz w:val="24"/>
                <w:szCs w:val="24"/>
                <w:lang w:val="en-US"/>
              </w:rPr>
              <w:t>Cty LN Đô Lương</w:t>
            </w:r>
          </w:p>
        </w:tc>
        <w:tc>
          <w:tcPr>
            <w:tcW w:w="437" w:type="pct"/>
            <w:tcBorders>
              <w:top w:val="nil"/>
              <w:left w:val="nil"/>
              <w:bottom w:val="single" w:sz="4" w:space="0" w:color="auto"/>
              <w:right w:val="single" w:sz="4" w:space="0" w:color="auto"/>
            </w:tcBorders>
            <w:noWrap/>
            <w:vAlign w:val="center"/>
            <w:hideMark/>
          </w:tcPr>
          <w:p w14:paraId="5A733E18" w14:textId="77777777" w:rsidR="005A5B40" w:rsidRPr="00CE656D" w:rsidRDefault="005A5B40" w:rsidP="00622480">
            <w:pPr>
              <w:widowControl/>
              <w:autoSpaceDE/>
              <w:autoSpaceDN/>
              <w:jc w:val="center"/>
              <w:rPr>
                <w:b/>
                <w:bCs/>
                <w:color w:val="000066"/>
                <w:sz w:val="24"/>
                <w:szCs w:val="24"/>
                <w:lang w:val="en-US"/>
              </w:rPr>
            </w:pPr>
            <w:r w:rsidRPr="00CE656D">
              <w:rPr>
                <w:b/>
                <w:bCs/>
                <w:color w:val="000066"/>
                <w:sz w:val="24"/>
                <w:szCs w:val="24"/>
                <w:lang w:val="en-US"/>
              </w:rPr>
              <w:t>505</w:t>
            </w:r>
          </w:p>
        </w:tc>
        <w:tc>
          <w:tcPr>
            <w:tcW w:w="436" w:type="pct"/>
            <w:tcBorders>
              <w:top w:val="nil"/>
              <w:left w:val="nil"/>
              <w:bottom w:val="single" w:sz="4" w:space="0" w:color="auto"/>
              <w:right w:val="single" w:sz="4" w:space="0" w:color="auto"/>
            </w:tcBorders>
            <w:noWrap/>
            <w:vAlign w:val="center"/>
            <w:hideMark/>
          </w:tcPr>
          <w:p w14:paraId="1221FEEE" w14:textId="77777777" w:rsidR="005A5B40" w:rsidRPr="00CE656D" w:rsidRDefault="005A5B40" w:rsidP="00622480">
            <w:pPr>
              <w:widowControl/>
              <w:autoSpaceDE/>
              <w:autoSpaceDN/>
              <w:jc w:val="center"/>
              <w:rPr>
                <w:b/>
                <w:bCs/>
                <w:color w:val="000066"/>
                <w:sz w:val="24"/>
                <w:szCs w:val="24"/>
                <w:lang w:val="en-US"/>
              </w:rPr>
            </w:pPr>
            <w:r w:rsidRPr="00CE656D">
              <w:rPr>
                <w:b/>
                <w:bCs/>
                <w:color w:val="000066"/>
                <w:sz w:val="24"/>
                <w:szCs w:val="24"/>
                <w:lang w:val="en-US"/>
              </w:rPr>
              <w:t>217</w:t>
            </w:r>
          </w:p>
        </w:tc>
        <w:tc>
          <w:tcPr>
            <w:tcW w:w="799" w:type="pct"/>
            <w:tcBorders>
              <w:top w:val="nil"/>
              <w:left w:val="nil"/>
              <w:bottom w:val="single" w:sz="4" w:space="0" w:color="auto"/>
              <w:right w:val="single" w:sz="4" w:space="0" w:color="auto"/>
            </w:tcBorders>
            <w:noWrap/>
            <w:vAlign w:val="bottom"/>
            <w:hideMark/>
          </w:tcPr>
          <w:p w14:paraId="3D3DACA1" w14:textId="77777777"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957,89</w:t>
            </w:r>
          </w:p>
        </w:tc>
        <w:tc>
          <w:tcPr>
            <w:tcW w:w="946" w:type="pct"/>
            <w:tcBorders>
              <w:top w:val="nil"/>
              <w:left w:val="nil"/>
              <w:bottom w:val="single" w:sz="4" w:space="0" w:color="auto"/>
              <w:right w:val="single" w:sz="4" w:space="0" w:color="auto"/>
            </w:tcBorders>
            <w:noWrap/>
            <w:vAlign w:val="bottom"/>
            <w:hideMark/>
          </w:tcPr>
          <w:p w14:paraId="021470DD" w14:textId="77777777"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4,43</w:t>
            </w:r>
          </w:p>
        </w:tc>
        <w:tc>
          <w:tcPr>
            <w:tcW w:w="856" w:type="pct"/>
            <w:tcBorders>
              <w:top w:val="nil"/>
              <w:left w:val="nil"/>
              <w:bottom w:val="single" w:sz="4" w:space="0" w:color="auto"/>
              <w:right w:val="single" w:sz="4" w:space="0" w:color="auto"/>
            </w:tcBorders>
            <w:noWrap/>
            <w:vAlign w:val="bottom"/>
            <w:hideMark/>
          </w:tcPr>
          <w:p w14:paraId="653A6FA0" w14:textId="77777777"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953,46</w:t>
            </w:r>
          </w:p>
        </w:tc>
      </w:tr>
      <w:tr w:rsidR="00CE656D" w:rsidRPr="00CE656D" w14:paraId="3BE5BB7C"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637E6371"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1</w:t>
            </w:r>
          </w:p>
        </w:tc>
        <w:tc>
          <w:tcPr>
            <w:tcW w:w="1168" w:type="pct"/>
            <w:tcBorders>
              <w:top w:val="nil"/>
              <w:left w:val="nil"/>
              <w:bottom w:val="single" w:sz="4" w:space="0" w:color="auto"/>
              <w:right w:val="single" w:sz="4" w:space="0" w:color="auto"/>
            </w:tcBorders>
            <w:noWrap/>
            <w:vAlign w:val="bottom"/>
            <w:hideMark/>
          </w:tcPr>
          <w:p w14:paraId="02B9C3A4"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Giang Sơn</w:t>
            </w:r>
          </w:p>
        </w:tc>
        <w:tc>
          <w:tcPr>
            <w:tcW w:w="437" w:type="pct"/>
            <w:tcBorders>
              <w:top w:val="nil"/>
              <w:left w:val="nil"/>
              <w:bottom w:val="single" w:sz="4" w:space="0" w:color="auto"/>
              <w:right w:val="single" w:sz="4" w:space="0" w:color="auto"/>
            </w:tcBorders>
            <w:noWrap/>
            <w:vAlign w:val="center"/>
            <w:hideMark/>
          </w:tcPr>
          <w:p w14:paraId="2B931909"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180</w:t>
            </w:r>
          </w:p>
        </w:tc>
        <w:tc>
          <w:tcPr>
            <w:tcW w:w="436" w:type="pct"/>
            <w:tcBorders>
              <w:top w:val="nil"/>
              <w:left w:val="nil"/>
              <w:bottom w:val="single" w:sz="4" w:space="0" w:color="auto"/>
              <w:right w:val="single" w:sz="4" w:space="0" w:color="auto"/>
            </w:tcBorders>
            <w:noWrap/>
            <w:vAlign w:val="center"/>
            <w:hideMark/>
          </w:tcPr>
          <w:p w14:paraId="4534396D"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57</w:t>
            </w:r>
          </w:p>
        </w:tc>
        <w:tc>
          <w:tcPr>
            <w:tcW w:w="799" w:type="pct"/>
            <w:tcBorders>
              <w:top w:val="nil"/>
              <w:left w:val="nil"/>
              <w:bottom w:val="single" w:sz="4" w:space="0" w:color="auto"/>
              <w:right w:val="single" w:sz="4" w:space="0" w:color="auto"/>
            </w:tcBorders>
            <w:noWrap/>
            <w:vAlign w:val="bottom"/>
            <w:hideMark/>
          </w:tcPr>
          <w:p w14:paraId="7F8BDC31"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401,38</w:t>
            </w:r>
          </w:p>
        </w:tc>
        <w:tc>
          <w:tcPr>
            <w:tcW w:w="946" w:type="pct"/>
            <w:tcBorders>
              <w:top w:val="nil"/>
              <w:left w:val="nil"/>
              <w:bottom w:val="single" w:sz="4" w:space="0" w:color="auto"/>
              <w:right w:val="single" w:sz="4" w:space="0" w:color="auto"/>
            </w:tcBorders>
            <w:noWrap/>
            <w:vAlign w:val="bottom"/>
            <w:hideMark/>
          </w:tcPr>
          <w:p w14:paraId="338B3C96"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1,57</w:t>
            </w:r>
          </w:p>
        </w:tc>
        <w:tc>
          <w:tcPr>
            <w:tcW w:w="856" w:type="pct"/>
            <w:tcBorders>
              <w:top w:val="nil"/>
              <w:left w:val="nil"/>
              <w:bottom w:val="single" w:sz="4" w:space="0" w:color="auto"/>
              <w:right w:val="single" w:sz="4" w:space="0" w:color="auto"/>
            </w:tcBorders>
            <w:noWrap/>
            <w:vAlign w:val="bottom"/>
            <w:hideMark/>
          </w:tcPr>
          <w:p w14:paraId="7FA018D6"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399,81</w:t>
            </w:r>
          </w:p>
        </w:tc>
      </w:tr>
      <w:tr w:rsidR="00CE656D" w:rsidRPr="00CE656D" w14:paraId="47F7964C"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775653B1"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2</w:t>
            </w:r>
          </w:p>
        </w:tc>
        <w:tc>
          <w:tcPr>
            <w:tcW w:w="1168" w:type="pct"/>
            <w:tcBorders>
              <w:top w:val="nil"/>
              <w:left w:val="nil"/>
              <w:bottom w:val="single" w:sz="4" w:space="0" w:color="auto"/>
              <w:right w:val="single" w:sz="4" w:space="0" w:color="auto"/>
            </w:tcBorders>
            <w:noWrap/>
            <w:vAlign w:val="bottom"/>
            <w:hideMark/>
          </w:tcPr>
          <w:p w14:paraId="45D5B0BA"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Mỹ Hòa</w:t>
            </w:r>
          </w:p>
        </w:tc>
        <w:tc>
          <w:tcPr>
            <w:tcW w:w="437" w:type="pct"/>
            <w:tcBorders>
              <w:top w:val="nil"/>
              <w:left w:val="nil"/>
              <w:bottom w:val="single" w:sz="4" w:space="0" w:color="auto"/>
              <w:right w:val="single" w:sz="4" w:space="0" w:color="auto"/>
            </w:tcBorders>
            <w:noWrap/>
            <w:vAlign w:val="center"/>
            <w:hideMark/>
          </w:tcPr>
          <w:p w14:paraId="31E99A20"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30</w:t>
            </w:r>
          </w:p>
        </w:tc>
        <w:tc>
          <w:tcPr>
            <w:tcW w:w="436" w:type="pct"/>
            <w:tcBorders>
              <w:top w:val="nil"/>
              <w:left w:val="nil"/>
              <w:bottom w:val="single" w:sz="4" w:space="0" w:color="auto"/>
              <w:right w:val="single" w:sz="4" w:space="0" w:color="auto"/>
            </w:tcBorders>
            <w:noWrap/>
            <w:vAlign w:val="center"/>
            <w:hideMark/>
          </w:tcPr>
          <w:p w14:paraId="69CA8D32"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16</w:t>
            </w:r>
          </w:p>
        </w:tc>
        <w:tc>
          <w:tcPr>
            <w:tcW w:w="799" w:type="pct"/>
            <w:tcBorders>
              <w:top w:val="nil"/>
              <w:left w:val="nil"/>
              <w:bottom w:val="single" w:sz="4" w:space="0" w:color="auto"/>
              <w:right w:val="single" w:sz="4" w:space="0" w:color="auto"/>
            </w:tcBorders>
            <w:noWrap/>
            <w:vAlign w:val="bottom"/>
            <w:hideMark/>
          </w:tcPr>
          <w:p w14:paraId="1A97B39F"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41,63</w:t>
            </w:r>
          </w:p>
        </w:tc>
        <w:tc>
          <w:tcPr>
            <w:tcW w:w="946" w:type="pct"/>
            <w:tcBorders>
              <w:top w:val="nil"/>
              <w:left w:val="nil"/>
              <w:bottom w:val="single" w:sz="4" w:space="0" w:color="auto"/>
              <w:right w:val="single" w:sz="4" w:space="0" w:color="auto"/>
            </w:tcBorders>
            <w:noWrap/>
            <w:vAlign w:val="bottom"/>
            <w:hideMark/>
          </w:tcPr>
          <w:p w14:paraId="48D2A949"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0,41</w:t>
            </w:r>
          </w:p>
        </w:tc>
        <w:tc>
          <w:tcPr>
            <w:tcW w:w="856" w:type="pct"/>
            <w:tcBorders>
              <w:top w:val="nil"/>
              <w:left w:val="nil"/>
              <w:bottom w:val="single" w:sz="4" w:space="0" w:color="auto"/>
              <w:right w:val="single" w:sz="4" w:space="0" w:color="auto"/>
            </w:tcBorders>
            <w:noWrap/>
            <w:vAlign w:val="bottom"/>
            <w:hideMark/>
          </w:tcPr>
          <w:p w14:paraId="54B53D25"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41,22</w:t>
            </w:r>
          </w:p>
        </w:tc>
      </w:tr>
      <w:tr w:rsidR="00CE656D" w:rsidRPr="00CE656D" w14:paraId="558BFCCF"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004DC3FF"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3</w:t>
            </w:r>
          </w:p>
        </w:tc>
        <w:tc>
          <w:tcPr>
            <w:tcW w:w="1168" w:type="pct"/>
            <w:tcBorders>
              <w:top w:val="nil"/>
              <w:left w:val="nil"/>
              <w:bottom w:val="single" w:sz="4" w:space="0" w:color="auto"/>
              <w:right w:val="single" w:sz="4" w:space="0" w:color="auto"/>
            </w:tcBorders>
            <w:noWrap/>
            <w:vAlign w:val="bottom"/>
            <w:hideMark/>
          </w:tcPr>
          <w:p w14:paraId="4264ADB5"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Mỹ Sơn</w:t>
            </w:r>
          </w:p>
        </w:tc>
        <w:tc>
          <w:tcPr>
            <w:tcW w:w="437" w:type="pct"/>
            <w:tcBorders>
              <w:top w:val="nil"/>
              <w:left w:val="nil"/>
              <w:bottom w:val="single" w:sz="4" w:space="0" w:color="auto"/>
              <w:right w:val="single" w:sz="4" w:space="0" w:color="auto"/>
            </w:tcBorders>
            <w:noWrap/>
            <w:vAlign w:val="center"/>
            <w:hideMark/>
          </w:tcPr>
          <w:p w14:paraId="2B68C8B5"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180</w:t>
            </w:r>
          </w:p>
        </w:tc>
        <w:tc>
          <w:tcPr>
            <w:tcW w:w="436" w:type="pct"/>
            <w:tcBorders>
              <w:top w:val="nil"/>
              <w:left w:val="nil"/>
              <w:bottom w:val="single" w:sz="4" w:space="0" w:color="auto"/>
              <w:right w:val="single" w:sz="4" w:space="0" w:color="auto"/>
            </w:tcBorders>
            <w:noWrap/>
            <w:vAlign w:val="center"/>
            <w:hideMark/>
          </w:tcPr>
          <w:p w14:paraId="6DE88258"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75</w:t>
            </w:r>
          </w:p>
        </w:tc>
        <w:tc>
          <w:tcPr>
            <w:tcW w:w="799" w:type="pct"/>
            <w:tcBorders>
              <w:top w:val="nil"/>
              <w:left w:val="nil"/>
              <w:bottom w:val="single" w:sz="4" w:space="0" w:color="auto"/>
              <w:right w:val="single" w:sz="4" w:space="0" w:color="auto"/>
            </w:tcBorders>
            <w:noWrap/>
            <w:vAlign w:val="bottom"/>
            <w:hideMark/>
          </w:tcPr>
          <w:p w14:paraId="0BDD6BD3"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284,63</w:t>
            </w:r>
          </w:p>
        </w:tc>
        <w:tc>
          <w:tcPr>
            <w:tcW w:w="946" w:type="pct"/>
            <w:tcBorders>
              <w:top w:val="nil"/>
              <w:left w:val="nil"/>
              <w:bottom w:val="single" w:sz="4" w:space="0" w:color="auto"/>
              <w:right w:val="single" w:sz="4" w:space="0" w:color="auto"/>
            </w:tcBorders>
            <w:noWrap/>
            <w:vAlign w:val="bottom"/>
            <w:hideMark/>
          </w:tcPr>
          <w:p w14:paraId="487E28E3"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0,38</w:t>
            </w:r>
          </w:p>
        </w:tc>
        <w:tc>
          <w:tcPr>
            <w:tcW w:w="856" w:type="pct"/>
            <w:tcBorders>
              <w:top w:val="nil"/>
              <w:left w:val="nil"/>
              <w:bottom w:val="single" w:sz="4" w:space="0" w:color="auto"/>
              <w:right w:val="single" w:sz="4" w:space="0" w:color="auto"/>
            </w:tcBorders>
            <w:noWrap/>
            <w:vAlign w:val="bottom"/>
            <w:hideMark/>
          </w:tcPr>
          <w:p w14:paraId="2AF35EE3"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284,25</w:t>
            </w:r>
          </w:p>
        </w:tc>
      </w:tr>
      <w:tr w:rsidR="00CE656D" w:rsidRPr="00CE656D" w14:paraId="13F5C89B"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766E82F0"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4</w:t>
            </w:r>
          </w:p>
        </w:tc>
        <w:tc>
          <w:tcPr>
            <w:tcW w:w="1168" w:type="pct"/>
            <w:tcBorders>
              <w:top w:val="nil"/>
              <w:left w:val="nil"/>
              <w:bottom w:val="single" w:sz="4" w:space="0" w:color="auto"/>
              <w:right w:val="single" w:sz="4" w:space="0" w:color="auto"/>
            </w:tcBorders>
            <w:noWrap/>
            <w:vAlign w:val="bottom"/>
            <w:hideMark/>
          </w:tcPr>
          <w:p w14:paraId="08A2270E"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Quyết Thắng</w:t>
            </w:r>
          </w:p>
        </w:tc>
        <w:tc>
          <w:tcPr>
            <w:tcW w:w="437" w:type="pct"/>
            <w:tcBorders>
              <w:top w:val="nil"/>
              <w:left w:val="nil"/>
              <w:bottom w:val="single" w:sz="4" w:space="0" w:color="auto"/>
              <w:right w:val="single" w:sz="4" w:space="0" w:color="auto"/>
            </w:tcBorders>
            <w:noWrap/>
            <w:vAlign w:val="center"/>
            <w:hideMark/>
          </w:tcPr>
          <w:p w14:paraId="4FC0ECEC"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90</w:t>
            </w:r>
          </w:p>
        </w:tc>
        <w:tc>
          <w:tcPr>
            <w:tcW w:w="436" w:type="pct"/>
            <w:tcBorders>
              <w:top w:val="nil"/>
              <w:left w:val="nil"/>
              <w:bottom w:val="single" w:sz="4" w:space="0" w:color="auto"/>
              <w:right w:val="single" w:sz="4" w:space="0" w:color="auto"/>
            </w:tcBorders>
            <w:noWrap/>
            <w:vAlign w:val="center"/>
            <w:hideMark/>
          </w:tcPr>
          <w:p w14:paraId="374DF359"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49</w:t>
            </w:r>
          </w:p>
        </w:tc>
        <w:tc>
          <w:tcPr>
            <w:tcW w:w="799" w:type="pct"/>
            <w:tcBorders>
              <w:top w:val="nil"/>
              <w:left w:val="nil"/>
              <w:bottom w:val="single" w:sz="4" w:space="0" w:color="auto"/>
              <w:right w:val="single" w:sz="4" w:space="0" w:color="auto"/>
            </w:tcBorders>
            <w:noWrap/>
            <w:vAlign w:val="bottom"/>
            <w:hideMark/>
          </w:tcPr>
          <w:p w14:paraId="447D8076"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160,70</w:t>
            </w:r>
          </w:p>
        </w:tc>
        <w:tc>
          <w:tcPr>
            <w:tcW w:w="946" w:type="pct"/>
            <w:tcBorders>
              <w:top w:val="nil"/>
              <w:left w:val="nil"/>
              <w:bottom w:val="single" w:sz="4" w:space="0" w:color="auto"/>
              <w:right w:val="single" w:sz="4" w:space="0" w:color="auto"/>
            </w:tcBorders>
            <w:noWrap/>
            <w:vAlign w:val="bottom"/>
            <w:hideMark/>
          </w:tcPr>
          <w:p w14:paraId="1DB6149F"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2,02</w:t>
            </w:r>
          </w:p>
        </w:tc>
        <w:tc>
          <w:tcPr>
            <w:tcW w:w="856" w:type="pct"/>
            <w:tcBorders>
              <w:top w:val="nil"/>
              <w:left w:val="nil"/>
              <w:bottom w:val="single" w:sz="4" w:space="0" w:color="auto"/>
              <w:right w:val="single" w:sz="4" w:space="0" w:color="auto"/>
            </w:tcBorders>
            <w:noWrap/>
            <w:vAlign w:val="bottom"/>
            <w:hideMark/>
          </w:tcPr>
          <w:p w14:paraId="6D41E4DC"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158,68</w:t>
            </w:r>
          </w:p>
        </w:tc>
      </w:tr>
      <w:tr w:rsidR="00CE656D" w:rsidRPr="00CE656D" w14:paraId="3DF2B3CB"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571D9F60"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5</w:t>
            </w:r>
          </w:p>
        </w:tc>
        <w:tc>
          <w:tcPr>
            <w:tcW w:w="1168" w:type="pct"/>
            <w:tcBorders>
              <w:top w:val="nil"/>
              <w:left w:val="nil"/>
              <w:bottom w:val="single" w:sz="4" w:space="0" w:color="auto"/>
              <w:right w:val="single" w:sz="4" w:space="0" w:color="auto"/>
            </w:tcBorders>
            <w:noWrap/>
            <w:vAlign w:val="bottom"/>
            <w:hideMark/>
          </w:tcPr>
          <w:p w14:paraId="26780124"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Trù Sơn</w:t>
            </w:r>
          </w:p>
        </w:tc>
        <w:tc>
          <w:tcPr>
            <w:tcW w:w="437" w:type="pct"/>
            <w:tcBorders>
              <w:top w:val="nil"/>
              <w:left w:val="nil"/>
              <w:bottom w:val="single" w:sz="4" w:space="0" w:color="auto"/>
              <w:right w:val="single" w:sz="4" w:space="0" w:color="auto"/>
            </w:tcBorders>
            <w:noWrap/>
            <w:vAlign w:val="center"/>
            <w:hideMark/>
          </w:tcPr>
          <w:p w14:paraId="64D07EB1"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25</w:t>
            </w:r>
          </w:p>
        </w:tc>
        <w:tc>
          <w:tcPr>
            <w:tcW w:w="436" w:type="pct"/>
            <w:tcBorders>
              <w:top w:val="nil"/>
              <w:left w:val="nil"/>
              <w:bottom w:val="single" w:sz="4" w:space="0" w:color="auto"/>
              <w:right w:val="single" w:sz="4" w:space="0" w:color="auto"/>
            </w:tcBorders>
            <w:noWrap/>
            <w:vAlign w:val="center"/>
            <w:hideMark/>
          </w:tcPr>
          <w:p w14:paraId="2D994A7B"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20</w:t>
            </w:r>
          </w:p>
        </w:tc>
        <w:tc>
          <w:tcPr>
            <w:tcW w:w="799" w:type="pct"/>
            <w:tcBorders>
              <w:top w:val="nil"/>
              <w:left w:val="nil"/>
              <w:bottom w:val="single" w:sz="4" w:space="0" w:color="auto"/>
              <w:right w:val="single" w:sz="4" w:space="0" w:color="auto"/>
            </w:tcBorders>
            <w:noWrap/>
            <w:vAlign w:val="bottom"/>
            <w:hideMark/>
          </w:tcPr>
          <w:p w14:paraId="6CCB2606"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69,55</w:t>
            </w:r>
          </w:p>
        </w:tc>
        <w:tc>
          <w:tcPr>
            <w:tcW w:w="946" w:type="pct"/>
            <w:tcBorders>
              <w:top w:val="nil"/>
              <w:left w:val="nil"/>
              <w:bottom w:val="single" w:sz="4" w:space="0" w:color="auto"/>
              <w:right w:val="single" w:sz="4" w:space="0" w:color="auto"/>
            </w:tcBorders>
            <w:noWrap/>
            <w:vAlign w:val="bottom"/>
            <w:hideMark/>
          </w:tcPr>
          <w:p w14:paraId="487EB01C"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0,05</w:t>
            </w:r>
          </w:p>
        </w:tc>
        <w:tc>
          <w:tcPr>
            <w:tcW w:w="856" w:type="pct"/>
            <w:tcBorders>
              <w:top w:val="nil"/>
              <w:left w:val="nil"/>
              <w:bottom w:val="single" w:sz="4" w:space="0" w:color="auto"/>
              <w:right w:val="single" w:sz="4" w:space="0" w:color="auto"/>
            </w:tcBorders>
            <w:noWrap/>
            <w:vAlign w:val="bottom"/>
            <w:hideMark/>
          </w:tcPr>
          <w:p w14:paraId="3F370CCC"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69,50</w:t>
            </w:r>
          </w:p>
        </w:tc>
      </w:tr>
      <w:tr w:rsidR="00CE656D" w:rsidRPr="00CE656D" w14:paraId="19E5B50A"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22E849BD" w14:textId="77777777" w:rsidR="005A5B40" w:rsidRPr="00CE656D" w:rsidRDefault="005A5B40" w:rsidP="00D96399">
            <w:pPr>
              <w:widowControl/>
              <w:autoSpaceDE/>
              <w:autoSpaceDN/>
              <w:jc w:val="center"/>
              <w:rPr>
                <w:b/>
                <w:bCs/>
                <w:color w:val="000066"/>
                <w:sz w:val="24"/>
                <w:szCs w:val="24"/>
                <w:lang w:val="en-US"/>
              </w:rPr>
            </w:pPr>
            <w:r w:rsidRPr="00CE656D">
              <w:rPr>
                <w:b/>
                <w:bCs/>
                <w:color w:val="000066"/>
                <w:sz w:val="24"/>
                <w:szCs w:val="24"/>
                <w:lang w:val="en-US"/>
              </w:rPr>
              <w:t>III</w:t>
            </w:r>
          </w:p>
        </w:tc>
        <w:tc>
          <w:tcPr>
            <w:tcW w:w="1168" w:type="pct"/>
            <w:tcBorders>
              <w:top w:val="nil"/>
              <w:left w:val="nil"/>
              <w:bottom w:val="single" w:sz="4" w:space="0" w:color="auto"/>
              <w:right w:val="single" w:sz="4" w:space="0" w:color="auto"/>
            </w:tcBorders>
            <w:noWrap/>
            <w:vAlign w:val="bottom"/>
            <w:hideMark/>
          </w:tcPr>
          <w:p w14:paraId="4461AD14" w14:textId="77777777" w:rsidR="005A5B40" w:rsidRPr="00CE656D" w:rsidRDefault="005A5B40" w:rsidP="008A26D6">
            <w:pPr>
              <w:widowControl/>
              <w:autoSpaceDE/>
              <w:autoSpaceDN/>
              <w:jc w:val="both"/>
              <w:rPr>
                <w:b/>
                <w:bCs/>
                <w:color w:val="000066"/>
                <w:sz w:val="24"/>
                <w:szCs w:val="24"/>
                <w:lang w:val="en-US"/>
              </w:rPr>
            </w:pPr>
            <w:r w:rsidRPr="00CE656D">
              <w:rPr>
                <w:b/>
                <w:bCs/>
                <w:color w:val="000066"/>
                <w:sz w:val="24"/>
                <w:szCs w:val="24"/>
                <w:lang w:val="en-US"/>
              </w:rPr>
              <w:t>Đại Đồng</w:t>
            </w:r>
          </w:p>
        </w:tc>
        <w:tc>
          <w:tcPr>
            <w:tcW w:w="437" w:type="pct"/>
            <w:tcBorders>
              <w:top w:val="nil"/>
              <w:left w:val="nil"/>
              <w:bottom w:val="single" w:sz="4" w:space="0" w:color="auto"/>
              <w:right w:val="single" w:sz="4" w:space="0" w:color="auto"/>
            </w:tcBorders>
            <w:noWrap/>
            <w:vAlign w:val="center"/>
            <w:hideMark/>
          </w:tcPr>
          <w:p w14:paraId="7239B4CD" w14:textId="77777777" w:rsidR="005A5B40" w:rsidRPr="00CE656D" w:rsidRDefault="005A5B40" w:rsidP="00622480">
            <w:pPr>
              <w:widowControl/>
              <w:autoSpaceDE/>
              <w:autoSpaceDN/>
              <w:jc w:val="center"/>
              <w:rPr>
                <w:b/>
                <w:bCs/>
                <w:color w:val="000066"/>
                <w:sz w:val="24"/>
                <w:szCs w:val="24"/>
                <w:lang w:val="en-US"/>
              </w:rPr>
            </w:pPr>
            <w:r w:rsidRPr="00CE656D">
              <w:rPr>
                <w:b/>
                <w:bCs/>
                <w:color w:val="000066"/>
                <w:sz w:val="24"/>
                <w:szCs w:val="24"/>
                <w:lang w:val="en-US"/>
              </w:rPr>
              <w:t>372</w:t>
            </w:r>
          </w:p>
        </w:tc>
        <w:tc>
          <w:tcPr>
            <w:tcW w:w="436" w:type="pct"/>
            <w:tcBorders>
              <w:top w:val="nil"/>
              <w:left w:val="nil"/>
              <w:bottom w:val="single" w:sz="4" w:space="0" w:color="auto"/>
              <w:right w:val="single" w:sz="4" w:space="0" w:color="auto"/>
            </w:tcBorders>
            <w:noWrap/>
            <w:vAlign w:val="center"/>
            <w:hideMark/>
          </w:tcPr>
          <w:p w14:paraId="2ADA02D4" w14:textId="77777777" w:rsidR="005A5B40" w:rsidRPr="00CE656D" w:rsidRDefault="005A5B40" w:rsidP="00622480">
            <w:pPr>
              <w:widowControl/>
              <w:autoSpaceDE/>
              <w:autoSpaceDN/>
              <w:jc w:val="center"/>
              <w:rPr>
                <w:b/>
                <w:bCs/>
                <w:color w:val="000066"/>
                <w:sz w:val="24"/>
                <w:szCs w:val="24"/>
                <w:lang w:val="en-US"/>
              </w:rPr>
            </w:pPr>
            <w:r w:rsidRPr="00CE656D">
              <w:rPr>
                <w:b/>
                <w:bCs/>
                <w:color w:val="000066"/>
                <w:sz w:val="24"/>
                <w:szCs w:val="24"/>
                <w:lang w:val="en-US"/>
              </w:rPr>
              <w:t>250</w:t>
            </w:r>
          </w:p>
        </w:tc>
        <w:tc>
          <w:tcPr>
            <w:tcW w:w="799" w:type="pct"/>
            <w:tcBorders>
              <w:top w:val="nil"/>
              <w:left w:val="nil"/>
              <w:bottom w:val="single" w:sz="4" w:space="0" w:color="auto"/>
              <w:right w:val="single" w:sz="4" w:space="0" w:color="auto"/>
            </w:tcBorders>
            <w:noWrap/>
            <w:vAlign w:val="bottom"/>
            <w:hideMark/>
          </w:tcPr>
          <w:p w14:paraId="08AB374A" w14:textId="77777777"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341,48</w:t>
            </w:r>
          </w:p>
        </w:tc>
        <w:tc>
          <w:tcPr>
            <w:tcW w:w="946" w:type="pct"/>
            <w:tcBorders>
              <w:top w:val="nil"/>
              <w:left w:val="nil"/>
              <w:bottom w:val="single" w:sz="4" w:space="0" w:color="auto"/>
              <w:right w:val="single" w:sz="4" w:space="0" w:color="auto"/>
            </w:tcBorders>
            <w:noWrap/>
            <w:vAlign w:val="bottom"/>
            <w:hideMark/>
          </w:tcPr>
          <w:p w14:paraId="2B74D52C" w14:textId="77777777"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2,67</w:t>
            </w:r>
          </w:p>
        </w:tc>
        <w:tc>
          <w:tcPr>
            <w:tcW w:w="856" w:type="pct"/>
            <w:tcBorders>
              <w:top w:val="nil"/>
              <w:left w:val="nil"/>
              <w:bottom w:val="single" w:sz="4" w:space="0" w:color="auto"/>
              <w:right w:val="single" w:sz="4" w:space="0" w:color="auto"/>
            </w:tcBorders>
            <w:noWrap/>
            <w:vAlign w:val="bottom"/>
            <w:hideMark/>
          </w:tcPr>
          <w:p w14:paraId="3C22B0CE" w14:textId="77777777"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338,81</w:t>
            </w:r>
          </w:p>
        </w:tc>
      </w:tr>
      <w:tr w:rsidR="00CE656D" w:rsidRPr="00CE656D" w14:paraId="48D0EDDE"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1C5F112F"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7</w:t>
            </w:r>
          </w:p>
        </w:tc>
        <w:tc>
          <w:tcPr>
            <w:tcW w:w="1168" w:type="pct"/>
            <w:tcBorders>
              <w:top w:val="nil"/>
              <w:left w:val="nil"/>
              <w:bottom w:val="single" w:sz="4" w:space="0" w:color="auto"/>
              <w:right w:val="single" w:sz="4" w:space="0" w:color="auto"/>
            </w:tcBorders>
            <w:noWrap/>
            <w:vAlign w:val="bottom"/>
            <w:hideMark/>
          </w:tcPr>
          <w:p w14:paraId="0622F5AB"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Phú Quang</w:t>
            </w:r>
          </w:p>
        </w:tc>
        <w:tc>
          <w:tcPr>
            <w:tcW w:w="437" w:type="pct"/>
            <w:tcBorders>
              <w:top w:val="nil"/>
              <w:left w:val="nil"/>
              <w:bottom w:val="single" w:sz="4" w:space="0" w:color="auto"/>
              <w:right w:val="single" w:sz="4" w:space="0" w:color="auto"/>
            </w:tcBorders>
            <w:noWrap/>
            <w:vAlign w:val="center"/>
            <w:hideMark/>
          </w:tcPr>
          <w:p w14:paraId="06376070"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212</w:t>
            </w:r>
          </w:p>
        </w:tc>
        <w:tc>
          <w:tcPr>
            <w:tcW w:w="436" w:type="pct"/>
            <w:tcBorders>
              <w:top w:val="nil"/>
              <w:left w:val="nil"/>
              <w:bottom w:val="single" w:sz="4" w:space="0" w:color="auto"/>
              <w:right w:val="single" w:sz="4" w:space="0" w:color="auto"/>
            </w:tcBorders>
            <w:noWrap/>
            <w:vAlign w:val="center"/>
            <w:hideMark/>
          </w:tcPr>
          <w:p w14:paraId="157B6ED3"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137</w:t>
            </w:r>
          </w:p>
        </w:tc>
        <w:tc>
          <w:tcPr>
            <w:tcW w:w="799" w:type="pct"/>
            <w:tcBorders>
              <w:top w:val="nil"/>
              <w:left w:val="nil"/>
              <w:bottom w:val="single" w:sz="4" w:space="0" w:color="auto"/>
              <w:right w:val="single" w:sz="4" w:space="0" w:color="auto"/>
            </w:tcBorders>
            <w:noWrap/>
            <w:vAlign w:val="bottom"/>
            <w:hideMark/>
          </w:tcPr>
          <w:p w14:paraId="3B5748BA"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196,28</w:t>
            </w:r>
          </w:p>
        </w:tc>
        <w:tc>
          <w:tcPr>
            <w:tcW w:w="946" w:type="pct"/>
            <w:tcBorders>
              <w:top w:val="nil"/>
              <w:left w:val="nil"/>
              <w:bottom w:val="single" w:sz="4" w:space="0" w:color="auto"/>
              <w:right w:val="single" w:sz="4" w:space="0" w:color="auto"/>
            </w:tcBorders>
            <w:noWrap/>
            <w:vAlign w:val="bottom"/>
            <w:hideMark/>
          </w:tcPr>
          <w:p w14:paraId="1E8DEAA1"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0,96</w:t>
            </w:r>
          </w:p>
        </w:tc>
        <w:tc>
          <w:tcPr>
            <w:tcW w:w="856" w:type="pct"/>
            <w:tcBorders>
              <w:top w:val="nil"/>
              <w:left w:val="nil"/>
              <w:bottom w:val="single" w:sz="4" w:space="0" w:color="auto"/>
              <w:right w:val="single" w:sz="4" w:space="0" w:color="auto"/>
            </w:tcBorders>
            <w:noWrap/>
            <w:vAlign w:val="bottom"/>
            <w:hideMark/>
          </w:tcPr>
          <w:p w14:paraId="456EDAE9"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195,32</w:t>
            </w:r>
          </w:p>
        </w:tc>
      </w:tr>
      <w:tr w:rsidR="00CE656D" w:rsidRPr="00CE656D" w14:paraId="4CCF2DA8"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12423398"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8</w:t>
            </w:r>
          </w:p>
        </w:tc>
        <w:tc>
          <w:tcPr>
            <w:tcW w:w="1168" w:type="pct"/>
            <w:tcBorders>
              <w:top w:val="nil"/>
              <w:left w:val="nil"/>
              <w:bottom w:val="single" w:sz="4" w:space="0" w:color="auto"/>
              <w:right w:val="single" w:sz="4" w:space="0" w:color="auto"/>
            </w:tcBorders>
            <w:noWrap/>
            <w:vAlign w:val="bottom"/>
            <w:hideMark/>
          </w:tcPr>
          <w:p w14:paraId="10C20ECF"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Yên Lạc</w:t>
            </w:r>
          </w:p>
        </w:tc>
        <w:tc>
          <w:tcPr>
            <w:tcW w:w="437" w:type="pct"/>
            <w:tcBorders>
              <w:top w:val="nil"/>
              <w:left w:val="nil"/>
              <w:bottom w:val="single" w:sz="4" w:space="0" w:color="auto"/>
              <w:right w:val="single" w:sz="4" w:space="0" w:color="auto"/>
            </w:tcBorders>
            <w:noWrap/>
            <w:vAlign w:val="center"/>
            <w:hideMark/>
          </w:tcPr>
          <w:p w14:paraId="7FBEE4B3"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72</w:t>
            </w:r>
          </w:p>
        </w:tc>
        <w:tc>
          <w:tcPr>
            <w:tcW w:w="436" w:type="pct"/>
            <w:tcBorders>
              <w:top w:val="nil"/>
              <w:left w:val="nil"/>
              <w:bottom w:val="single" w:sz="4" w:space="0" w:color="auto"/>
              <w:right w:val="single" w:sz="4" w:space="0" w:color="auto"/>
            </w:tcBorders>
            <w:noWrap/>
            <w:vAlign w:val="center"/>
            <w:hideMark/>
          </w:tcPr>
          <w:p w14:paraId="5958AE7F"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43</w:t>
            </w:r>
          </w:p>
        </w:tc>
        <w:tc>
          <w:tcPr>
            <w:tcW w:w="799" w:type="pct"/>
            <w:tcBorders>
              <w:top w:val="nil"/>
              <w:left w:val="nil"/>
              <w:bottom w:val="single" w:sz="4" w:space="0" w:color="auto"/>
              <w:right w:val="single" w:sz="4" w:space="0" w:color="auto"/>
            </w:tcBorders>
            <w:noWrap/>
            <w:vAlign w:val="bottom"/>
            <w:hideMark/>
          </w:tcPr>
          <w:p w14:paraId="3A2B2790"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71,40</w:t>
            </w:r>
          </w:p>
        </w:tc>
        <w:tc>
          <w:tcPr>
            <w:tcW w:w="946" w:type="pct"/>
            <w:tcBorders>
              <w:top w:val="nil"/>
              <w:left w:val="nil"/>
              <w:bottom w:val="single" w:sz="4" w:space="0" w:color="auto"/>
              <w:right w:val="single" w:sz="4" w:space="0" w:color="auto"/>
            </w:tcBorders>
            <w:noWrap/>
            <w:vAlign w:val="bottom"/>
            <w:hideMark/>
          </w:tcPr>
          <w:p w14:paraId="24998898"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1,42</w:t>
            </w:r>
          </w:p>
        </w:tc>
        <w:tc>
          <w:tcPr>
            <w:tcW w:w="856" w:type="pct"/>
            <w:tcBorders>
              <w:top w:val="nil"/>
              <w:left w:val="nil"/>
              <w:bottom w:val="single" w:sz="4" w:space="0" w:color="auto"/>
              <w:right w:val="single" w:sz="4" w:space="0" w:color="auto"/>
            </w:tcBorders>
            <w:noWrap/>
            <w:vAlign w:val="bottom"/>
            <w:hideMark/>
          </w:tcPr>
          <w:p w14:paraId="3119FB6C"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69,98</w:t>
            </w:r>
          </w:p>
        </w:tc>
      </w:tr>
      <w:tr w:rsidR="00CE656D" w:rsidRPr="00CE656D" w14:paraId="2B7821D9"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4317748D"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9</w:t>
            </w:r>
          </w:p>
        </w:tc>
        <w:tc>
          <w:tcPr>
            <w:tcW w:w="1168" w:type="pct"/>
            <w:tcBorders>
              <w:top w:val="nil"/>
              <w:left w:val="nil"/>
              <w:bottom w:val="single" w:sz="4" w:space="0" w:color="auto"/>
              <w:right w:val="single" w:sz="4" w:space="0" w:color="auto"/>
            </w:tcBorders>
            <w:noWrap/>
            <w:vAlign w:val="bottom"/>
            <w:hideMark/>
          </w:tcPr>
          <w:p w14:paraId="75DF1BFD"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Yên Xuân</w:t>
            </w:r>
          </w:p>
        </w:tc>
        <w:tc>
          <w:tcPr>
            <w:tcW w:w="437" w:type="pct"/>
            <w:tcBorders>
              <w:top w:val="nil"/>
              <w:left w:val="nil"/>
              <w:bottom w:val="single" w:sz="4" w:space="0" w:color="auto"/>
              <w:right w:val="single" w:sz="4" w:space="0" w:color="auto"/>
            </w:tcBorders>
            <w:noWrap/>
            <w:vAlign w:val="center"/>
            <w:hideMark/>
          </w:tcPr>
          <w:p w14:paraId="0B419FCA"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88</w:t>
            </w:r>
          </w:p>
        </w:tc>
        <w:tc>
          <w:tcPr>
            <w:tcW w:w="436" w:type="pct"/>
            <w:tcBorders>
              <w:top w:val="nil"/>
              <w:left w:val="nil"/>
              <w:bottom w:val="single" w:sz="4" w:space="0" w:color="auto"/>
              <w:right w:val="single" w:sz="4" w:space="0" w:color="auto"/>
            </w:tcBorders>
            <w:noWrap/>
            <w:vAlign w:val="center"/>
            <w:hideMark/>
          </w:tcPr>
          <w:p w14:paraId="6F9BCAFE"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70</w:t>
            </w:r>
          </w:p>
        </w:tc>
        <w:tc>
          <w:tcPr>
            <w:tcW w:w="799" w:type="pct"/>
            <w:tcBorders>
              <w:top w:val="nil"/>
              <w:left w:val="nil"/>
              <w:bottom w:val="single" w:sz="4" w:space="0" w:color="auto"/>
              <w:right w:val="single" w:sz="4" w:space="0" w:color="auto"/>
            </w:tcBorders>
            <w:noWrap/>
            <w:vAlign w:val="bottom"/>
            <w:hideMark/>
          </w:tcPr>
          <w:p w14:paraId="46C75E78"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73,80</w:t>
            </w:r>
          </w:p>
        </w:tc>
        <w:tc>
          <w:tcPr>
            <w:tcW w:w="946" w:type="pct"/>
            <w:tcBorders>
              <w:top w:val="nil"/>
              <w:left w:val="nil"/>
              <w:bottom w:val="single" w:sz="4" w:space="0" w:color="auto"/>
              <w:right w:val="single" w:sz="4" w:space="0" w:color="auto"/>
            </w:tcBorders>
            <w:noWrap/>
            <w:vAlign w:val="bottom"/>
            <w:hideMark/>
          </w:tcPr>
          <w:p w14:paraId="69800685"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0,29</w:t>
            </w:r>
          </w:p>
        </w:tc>
        <w:tc>
          <w:tcPr>
            <w:tcW w:w="856" w:type="pct"/>
            <w:tcBorders>
              <w:top w:val="nil"/>
              <w:left w:val="nil"/>
              <w:bottom w:val="single" w:sz="4" w:space="0" w:color="auto"/>
              <w:right w:val="single" w:sz="4" w:space="0" w:color="auto"/>
            </w:tcBorders>
            <w:noWrap/>
            <w:vAlign w:val="bottom"/>
            <w:hideMark/>
          </w:tcPr>
          <w:p w14:paraId="6F870FDA"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73,51</w:t>
            </w:r>
          </w:p>
        </w:tc>
      </w:tr>
      <w:tr w:rsidR="00CE656D" w:rsidRPr="00CE656D" w14:paraId="3572EA46" w14:textId="77777777" w:rsidTr="005A5B40">
        <w:trPr>
          <w:trHeight w:val="336"/>
        </w:trPr>
        <w:tc>
          <w:tcPr>
            <w:tcW w:w="358" w:type="pct"/>
            <w:tcBorders>
              <w:top w:val="nil"/>
              <w:left w:val="single" w:sz="4" w:space="0" w:color="auto"/>
              <w:bottom w:val="single" w:sz="4" w:space="0" w:color="auto"/>
              <w:right w:val="single" w:sz="4" w:space="0" w:color="auto"/>
            </w:tcBorders>
            <w:noWrap/>
            <w:vAlign w:val="bottom"/>
            <w:hideMark/>
          </w:tcPr>
          <w:p w14:paraId="3AB73ADA" w14:textId="77777777" w:rsidR="005A5B40" w:rsidRPr="00CE656D" w:rsidRDefault="005A5B40" w:rsidP="00D96399">
            <w:pPr>
              <w:widowControl/>
              <w:autoSpaceDE/>
              <w:autoSpaceDN/>
              <w:jc w:val="center"/>
              <w:rPr>
                <w:b/>
                <w:bCs/>
                <w:color w:val="000066"/>
                <w:sz w:val="24"/>
                <w:szCs w:val="24"/>
                <w:lang w:val="en-US"/>
              </w:rPr>
            </w:pPr>
            <w:r w:rsidRPr="00CE656D">
              <w:rPr>
                <w:b/>
                <w:bCs/>
                <w:color w:val="000066"/>
                <w:sz w:val="24"/>
                <w:szCs w:val="24"/>
                <w:lang w:val="en-US"/>
              </w:rPr>
              <w:t>IV</w:t>
            </w:r>
          </w:p>
        </w:tc>
        <w:tc>
          <w:tcPr>
            <w:tcW w:w="1168" w:type="pct"/>
            <w:tcBorders>
              <w:top w:val="nil"/>
              <w:left w:val="nil"/>
              <w:bottom w:val="single" w:sz="4" w:space="0" w:color="auto"/>
              <w:right w:val="single" w:sz="4" w:space="0" w:color="auto"/>
            </w:tcBorders>
            <w:noWrap/>
            <w:vAlign w:val="bottom"/>
            <w:hideMark/>
          </w:tcPr>
          <w:p w14:paraId="22599FCE" w14:textId="77777777" w:rsidR="005A5B40" w:rsidRPr="00CE656D" w:rsidRDefault="005A5B40" w:rsidP="008A26D6">
            <w:pPr>
              <w:widowControl/>
              <w:autoSpaceDE/>
              <w:autoSpaceDN/>
              <w:jc w:val="both"/>
              <w:rPr>
                <w:b/>
                <w:bCs/>
                <w:color w:val="000066"/>
                <w:sz w:val="24"/>
                <w:szCs w:val="24"/>
                <w:lang w:val="en-US"/>
              </w:rPr>
            </w:pPr>
            <w:r w:rsidRPr="00CE656D">
              <w:rPr>
                <w:b/>
                <w:bCs/>
                <w:color w:val="000066"/>
                <w:sz w:val="24"/>
                <w:szCs w:val="24"/>
                <w:lang w:val="en-US"/>
              </w:rPr>
              <w:t>Hạnh Lâm</w:t>
            </w:r>
          </w:p>
        </w:tc>
        <w:tc>
          <w:tcPr>
            <w:tcW w:w="437" w:type="pct"/>
            <w:tcBorders>
              <w:top w:val="nil"/>
              <w:left w:val="nil"/>
              <w:bottom w:val="single" w:sz="4" w:space="0" w:color="auto"/>
              <w:right w:val="single" w:sz="4" w:space="0" w:color="auto"/>
            </w:tcBorders>
            <w:noWrap/>
            <w:vAlign w:val="center"/>
            <w:hideMark/>
          </w:tcPr>
          <w:p w14:paraId="635456CF" w14:textId="7EED815D" w:rsidR="005A5B40" w:rsidRPr="00CE656D" w:rsidRDefault="005A5B40" w:rsidP="00622480">
            <w:pPr>
              <w:widowControl/>
              <w:autoSpaceDE/>
              <w:autoSpaceDN/>
              <w:jc w:val="center"/>
              <w:rPr>
                <w:b/>
                <w:bCs/>
                <w:color w:val="000066"/>
                <w:sz w:val="24"/>
                <w:szCs w:val="24"/>
                <w:lang w:val="en-US"/>
              </w:rPr>
            </w:pPr>
            <w:r w:rsidRPr="00CE656D">
              <w:rPr>
                <w:b/>
                <w:bCs/>
                <w:color w:val="000066"/>
                <w:sz w:val="24"/>
                <w:szCs w:val="24"/>
                <w:lang w:val="en-US"/>
              </w:rPr>
              <w:t>1.476</w:t>
            </w:r>
          </w:p>
        </w:tc>
        <w:tc>
          <w:tcPr>
            <w:tcW w:w="436" w:type="pct"/>
            <w:tcBorders>
              <w:top w:val="nil"/>
              <w:left w:val="nil"/>
              <w:bottom w:val="single" w:sz="4" w:space="0" w:color="auto"/>
              <w:right w:val="single" w:sz="4" w:space="0" w:color="auto"/>
            </w:tcBorders>
            <w:noWrap/>
            <w:vAlign w:val="center"/>
            <w:hideMark/>
          </w:tcPr>
          <w:p w14:paraId="35932D26" w14:textId="7888D441" w:rsidR="005A5B40" w:rsidRPr="00CE656D" w:rsidRDefault="005A5B40" w:rsidP="00622480">
            <w:pPr>
              <w:widowControl/>
              <w:autoSpaceDE/>
              <w:autoSpaceDN/>
              <w:jc w:val="center"/>
              <w:rPr>
                <w:b/>
                <w:bCs/>
                <w:color w:val="000066"/>
                <w:sz w:val="24"/>
                <w:szCs w:val="24"/>
                <w:lang w:val="en-US"/>
              </w:rPr>
            </w:pPr>
            <w:r w:rsidRPr="00CE656D">
              <w:rPr>
                <w:b/>
                <w:bCs/>
                <w:color w:val="000066"/>
                <w:sz w:val="24"/>
                <w:szCs w:val="24"/>
                <w:lang w:val="en-US"/>
              </w:rPr>
              <w:t>732</w:t>
            </w:r>
          </w:p>
        </w:tc>
        <w:tc>
          <w:tcPr>
            <w:tcW w:w="799" w:type="pct"/>
            <w:tcBorders>
              <w:top w:val="nil"/>
              <w:left w:val="nil"/>
              <w:bottom w:val="single" w:sz="4" w:space="0" w:color="auto"/>
              <w:right w:val="single" w:sz="4" w:space="0" w:color="auto"/>
            </w:tcBorders>
            <w:noWrap/>
            <w:vAlign w:val="bottom"/>
            <w:hideMark/>
          </w:tcPr>
          <w:p w14:paraId="6A37DE7F" w14:textId="230567FD"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2.523,55</w:t>
            </w:r>
          </w:p>
        </w:tc>
        <w:tc>
          <w:tcPr>
            <w:tcW w:w="946" w:type="pct"/>
            <w:tcBorders>
              <w:top w:val="nil"/>
              <w:left w:val="nil"/>
              <w:bottom w:val="single" w:sz="4" w:space="0" w:color="auto"/>
              <w:right w:val="single" w:sz="4" w:space="0" w:color="auto"/>
            </w:tcBorders>
            <w:noWrap/>
            <w:vAlign w:val="bottom"/>
            <w:hideMark/>
          </w:tcPr>
          <w:p w14:paraId="7C5FAA37" w14:textId="77777777"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21,56</w:t>
            </w:r>
          </w:p>
        </w:tc>
        <w:tc>
          <w:tcPr>
            <w:tcW w:w="856" w:type="pct"/>
            <w:tcBorders>
              <w:top w:val="nil"/>
              <w:left w:val="nil"/>
              <w:bottom w:val="single" w:sz="4" w:space="0" w:color="auto"/>
              <w:right w:val="single" w:sz="4" w:space="0" w:color="auto"/>
            </w:tcBorders>
            <w:noWrap/>
            <w:vAlign w:val="bottom"/>
            <w:hideMark/>
          </w:tcPr>
          <w:p w14:paraId="7D11F863" w14:textId="59D578EE"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2.501,99</w:t>
            </w:r>
          </w:p>
        </w:tc>
      </w:tr>
      <w:tr w:rsidR="00CE656D" w:rsidRPr="00CE656D" w14:paraId="5E6AD4E7"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14924019"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1</w:t>
            </w:r>
          </w:p>
        </w:tc>
        <w:tc>
          <w:tcPr>
            <w:tcW w:w="1168" w:type="pct"/>
            <w:tcBorders>
              <w:top w:val="nil"/>
              <w:left w:val="nil"/>
              <w:bottom w:val="single" w:sz="4" w:space="0" w:color="auto"/>
              <w:right w:val="single" w:sz="4" w:space="0" w:color="auto"/>
            </w:tcBorders>
            <w:noWrap/>
            <w:vAlign w:val="bottom"/>
            <w:hideMark/>
          </w:tcPr>
          <w:p w14:paraId="49B1A931"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1</w:t>
            </w:r>
          </w:p>
        </w:tc>
        <w:tc>
          <w:tcPr>
            <w:tcW w:w="437" w:type="pct"/>
            <w:tcBorders>
              <w:top w:val="nil"/>
              <w:left w:val="nil"/>
              <w:bottom w:val="single" w:sz="4" w:space="0" w:color="auto"/>
              <w:right w:val="single" w:sz="4" w:space="0" w:color="auto"/>
            </w:tcBorders>
            <w:noWrap/>
            <w:vAlign w:val="center"/>
            <w:hideMark/>
          </w:tcPr>
          <w:p w14:paraId="3FB499CA"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48</w:t>
            </w:r>
          </w:p>
        </w:tc>
        <w:tc>
          <w:tcPr>
            <w:tcW w:w="436" w:type="pct"/>
            <w:tcBorders>
              <w:top w:val="nil"/>
              <w:left w:val="nil"/>
              <w:bottom w:val="single" w:sz="4" w:space="0" w:color="auto"/>
              <w:right w:val="single" w:sz="4" w:space="0" w:color="auto"/>
            </w:tcBorders>
            <w:noWrap/>
            <w:vAlign w:val="center"/>
            <w:hideMark/>
          </w:tcPr>
          <w:p w14:paraId="0E7C9DD2"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6</w:t>
            </w:r>
          </w:p>
        </w:tc>
        <w:tc>
          <w:tcPr>
            <w:tcW w:w="799" w:type="pct"/>
            <w:tcBorders>
              <w:top w:val="nil"/>
              <w:left w:val="nil"/>
              <w:bottom w:val="single" w:sz="4" w:space="0" w:color="auto"/>
              <w:right w:val="single" w:sz="4" w:space="0" w:color="auto"/>
            </w:tcBorders>
            <w:noWrap/>
            <w:vAlign w:val="bottom"/>
            <w:hideMark/>
          </w:tcPr>
          <w:p w14:paraId="5DBF470C"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115,63</w:t>
            </w:r>
          </w:p>
        </w:tc>
        <w:tc>
          <w:tcPr>
            <w:tcW w:w="946" w:type="pct"/>
            <w:tcBorders>
              <w:top w:val="nil"/>
              <w:left w:val="nil"/>
              <w:bottom w:val="single" w:sz="4" w:space="0" w:color="auto"/>
              <w:right w:val="single" w:sz="4" w:space="0" w:color="auto"/>
            </w:tcBorders>
            <w:noWrap/>
            <w:vAlign w:val="bottom"/>
            <w:hideMark/>
          </w:tcPr>
          <w:p w14:paraId="0E157553"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0,26</w:t>
            </w:r>
          </w:p>
        </w:tc>
        <w:tc>
          <w:tcPr>
            <w:tcW w:w="856" w:type="pct"/>
            <w:tcBorders>
              <w:top w:val="nil"/>
              <w:left w:val="nil"/>
              <w:bottom w:val="single" w:sz="4" w:space="0" w:color="auto"/>
              <w:right w:val="single" w:sz="4" w:space="0" w:color="auto"/>
            </w:tcBorders>
            <w:noWrap/>
            <w:vAlign w:val="bottom"/>
            <w:hideMark/>
          </w:tcPr>
          <w:p w14:paraId="68429C16"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115,37</w:t>
            </w:r>
          </w:p>
        </w:tc>
      </w:tr>
      <w:tr w:rsidR="00CE656D" w:rsidRPr="00CE656D" w14:paraId="15324118"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437684C0"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2</w:t>
            </w:r>
          </w:p>
        </w:tc>
        <w:tc>
          <w:tcPr>
            <w:tcW w:w="1168" w:type="pct"/>
            <w:tcBorders>
              <w:top w:val="nil"/>
              <w:left w:val="nil"/>
              <w:bottom w:val="single" w:sz="4" w:space="0" w:color="auto"/>
              <w:right w:val="single" w:sz="4" w:space="0" w:color="auto"/>
            </w:tcBorders>
            <w:noWrap/>
            <w:vAlign w:val="bottom"/>
            <w:hideMark/>
          </w:tcPr>
          <w:p w14:paraId="34CF83A1"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2</w:t>
            </w:r>
          </w:p>
        </w:tc>
        <w:tc>
          <w:tcPr>
            <w:tcW w:w="437" w:type="pct"/>
            <w:tcBorders>
              <w:top w:val="nil"/>
              <w:left w:val="nil"/>
              <w:bottom w:val="single" w:sz="4" w:space="0" w:color="auto"/>
              <w:right w:val="single" w:sz="4" w:space="0" w:color="auto"/>
            </w:tcBorders>
            <w:noWrap/>
            <w:vAlign w:val="center"/>
            <w:hideMark/>
          </w:tcPr>
          <w:p w14:paraId="17F99514"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114</w:t>
            </w:r>
          </w:p>
        </w:tc>
        <w:tc>
          <w:tcPr>
            <w:tcW w:w="436" w:type="pct"/>
            <w:tcBorders>
              <w:top w:val="nil"/>
              <w:left w:val="nil"/>
              <w:bottom w:val="single" w:sz="4" w:space="0" w:color="auto"/>
              <w:right w:val="single" w:sz="4" w:space="0" w:color="auto"/>
            </w:tcBorders>
            <w:noWrap/>
            <w:vAlign w:val="center"/>
            <w:hideMark/>
          </w:tcPr>
          <w:p w14:paraId="5CD8CEB8"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48</w:t>
            </w:r>
          </w:p>
        </w:tc>
        <w:tc>
          <w:tcPr>
            <w:tcW w:w="799" w:type="pct"/>
            <w:tcBorders>
              <w:top w:val="nil"/>
              <w:left w:val="nil"/>
              <w:bottom w:val="single" w:sz="4" w:space="0" w:color="auto"/>
              <w:right w:val="single" w:sz="4" w:space="0" w:color="auto"/>
            </w:tcBorders>
            <w:noWrap/>
            <w:vAlign w:val="bottom"/>
            <w:hideMark/>
          </w:tcPr>
          <w:p w14:paraId="047F5A5D"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363,54</w:t>
            </w:r>
          </w:p>
        </w:tc>
        <w:tc>
          <w:tcPr>
            <w:tcW w:w="946" w:type="pct"/>
            <w:tcBorders>
              <w:top w:val="nil"/>
              <w:left w:val="nil"/>
              <w:bottom w:val="single" w:sz="4" w:space="0" w:color="auto"/>
              <w:right w:val="single" w:sz="4" w:space="0" w:color="auto"/>
            </w:tcBorders>
            <w:noWrap/>
            <w:vAlign w:val="bottom"/>
            <w:hideMark/>
          </w:tcPr>
          <w:p w14:paraId="24BA5C62"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2,36</w:t>
            </w:r>
          </w:p>
        </w:tc>
        <w:tc>
          <w:tcPr>
            <w:tcW w:w="856" w:type="pct"/>
            <w:tcBorders>
              <w:top w:val="nil"/>
              <w:left w:val="nil"/>
              <w:bottom w:val="single" w:sz="4" w:space="0" w:color="auto"/>
              <w:right w:val="single" w:sz="4" w:space="0" w:color="auto"/>
            </w:tcBorders>
            <w:noWrap/>
            <w:vAlign w:val="bottom"/>
            <w:hideMark/>
          </w:tcPr>
          <w:p w14:paraId="1C76D0BA"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361,18</w:t>
            </w:r>
          </w:p>
        </w:tc>
      </w:tr>
      <w:tr w:rsidR="00CE656D" w:rsidRPr="00CE656D" w14:paraId="5CD4E3E6"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43F8012C"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3</w:t>
            </w:r>
          </w:p>
        </w:tc>
        <w:tc>
          <w:tcPr>
            <w:tcW w:w="1168" w:type="pct"/>
            <w:tcBorders>
              <w:top w:val="nil"/>
              <w:left w:val="nil"/>
              <w:bottom w:val="single" w:sz="4" w:space="0" w:color="auto"/>
              <w:right w:val="single" w:sz="4" w:space="0" w:color="auto"/>
            </w:tcBorders>
            <w:noWrap/>
            <w:vAlign w:val="bottom"/>
            <w:hideMark/>
          </w:tcPr>
          <w:p w14:paraId="1C51CB74"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3</w:t>
            </w:r>
          </w:p>
        </w:tc>
        <w:tc>
          <w:tcPr>
            <w:tcW w:w="437" w:type="pct"/>
            <w:tcBorders>
              <w:top w:val="nil"/>
              <w:left w:val="nil"/>
              <w:bottom w:val="single" w:sz="4" w:space="0" w:color="auto"/>
              <w:right w:val="single" w:sz="4" w:space="0" w:color="auto"/>
            </w:tcBorders>
            <w:noWrap/>
            <w:vAlign w:val="center"/>
            <w:hideMark/>
          </w:tcPr>
          <w:p w14:paraId="08F6EC26"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34</w:t>
            </w:r>
          </w:p>
        </w:tc>
        <w:tc>
          <w:tcPr>
            <w:tcW w:w="436" w:type="pct"/>
            <w:tcBorders>
              <w:top w:val="nil"/>
              <w:left w:val="nil"/>
              <w:bottom w:val="single" w:sz="4" w:space="0" w:color="auto"/>
              <w:right w:val="single" w:sz="4" w:space="0" w:color="auto"/>
            </w:tcBorders>
            <w:noWrap/>
            <w:vAlign w:val="center"/>
            <w:hideMark/>
          </w:tcPr>
          <w:p w14:paraId="03CE1A77"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16</w:t>
            </w:r>
          </w:p>
        </w:tc>
        <w:tc>
          <w:tcPr>
            <w:tcW w:w="799" w:type="pct"/>
            <w:tcBorders>
              <w:top w:val="nil"/>
              <w:left w:val="nil"/>
              <w:bottom w:val="single" w:sz="4" w:space="0" w:color="auto"/>
              <w:right w:val="single" w:sz="4" w:space="0" w:color="auto"/>
            </w:tcBorders>
            <w:noWrap/>
            <w:vAlign w:val="bottom"/>
            <w:hideMark/>
          </w:tcPr>
          <w:p w14:paraId="14DA049A"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63,28</w:t>
            </w:r>
          </w:p>
        </w:tc>
        <w:tc>
          <w:tcPr>
            <w:tcW w:w="946" w:type="pct"/>
            <w:tcBorders>
              <w:top w:val="nil"/>
              <w:left w:val="nil"/>
              <w:bottom w:val="single" w:sz="4" w:space="0" w:color="auto"/>
              <w:right w:val="single" w:sz="4" w:space="0" w:color="auto"/>
            </w:tcBorders>
            <w:noWrap/>
            <w:vAlign w:val="bottom"/>
            <w:hideMark/>
          </w:tcPr>
          <w:p w14:paraId="0AEF325C"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0,19</w:t>
            </w:r>
          </w:p>
        </w:tc>
        <w:tc>
          <w:tcPr>
            <w:tcW w:w="856" w:type="pct"/>
            <w:tcBorders>
              <w:top w:val="nil"/>
              <w:left w:val="nil"/>
              <w:bottom w:val="single" w:sz="4" w:space="0" w:color="auto"/>
              <w:right w:val="single" w:sz="4" w:space="0" w:color="auto"/>
            </w:tcBorders>
            <w:noWrap/>
            <w:vAlign w:val="bottom"/>
            <w:hideMark/>
          </w:tcPr>
          <w:p w14:paraId="156B9F8F"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63,09</w:t>
            </w:r>
          </w:p>
        </w:tc>
      </w:tr>
      <w:tr w:rsidR="00CE656D" w:rsidRPr="00CE656D" w14:paraId="7A755971"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6E37DC2C"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4</w:t>
            </w:r>
          </w:p>
        </w:tc>
        <w:tc>
          <w:tcPr>
            <w:tcW w:w="1168" w:type="pct"/>
            <w:tcBorders>
              <w:top w:val="nil"/>
              <w:left w:val="nil"/>
              <w:bottom w:val="single" w:sz="4" w:space="0" w:color="auto"/>
              <w:right w:val="single" w:sz="4" w:space="0" w:color="auto"/>
            </w:tcBorders>
            <w:noWrap/>
            <w:vAlign w:val="bottom"/>
            <w:hideMark/>
          </w:tcPr>
          <w:p w14:paraId="70067A38"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4</w:t>
            </w:r>
          </w:p>
        </w:tc>
        <w:tc>
          <w:tcPr>
            <w:tcW w:w="437" w:type="pct"/>
            <w:tcBorders>
              <w:top w:val="nil"/>
              <w:left w:val="nil"/>
              <w:bottom w:val="single" w:sz="4" w:space="0" w:color="auto"/>
              <w:right w:val="single" w:sz="4" w:space="0" w:color="auto"/>
            </w:tcBorders>
            <w:noWrap/>
            <w:vAlign w:val="center"/>
            <w:hideMark/>
          </w:tcPr>
          <w:p w14:paraId="438BA876"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79</w:t>
            </w:r>
          </w:p>
        </w:tc>
        <w:tc>
          <w:tcPr>
            <w:tcW w:w="436" w:type="pct"/>
            <w:tcBorders>
              <w:top w:val="nil"/>
              <w:left w:val="nil"/>
              <w:bottom w:val="single" w:sz="4" w:space="0" w:color="auto"/>
              <w:right w:val="single" w:sz="4" w:space="0" w:color="auto"/>
            </w:tcBorders>
            <w:noWrap/>
            <w:vAlign w:val="center"/>
            <w:hideMark/>
          </w:tcPr>
          <w:p w14:paraId="5FCA82EB"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30</w:t>
            </w:r>
          </w:p>
        </w:tc>
        <w:tc>
          <w:tcPr>
            <w:tcW w:w="799" w:type="pct"/>
            <w:tcBorders>
              <w:top w:val="nil"/>
              <w:left w:val="nil"/>
              <w:bottom w:val="single" w:sz="4" w:space="0" w:color="auto"/>
              <w:right w:val="single" w:sz="4" w:space="0" w:color="auto"/>
            </w:tcBorders>
            <w:noWrap/>
            <w:vAlign w:val="bottom"/>
            <w:hideMark/>
          </w:tcPr>
          <w:p w14:paraId="770D5938"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159,37</w:t>
            </w:r>
          </w:p>
        </w:tc>
        <w:tc>
          <w:tcPr>
            <w:tcW w:w="946" w:type="pct"/>
            <w:tcBorders>
              <w:top w:val="nil"/>
              <w:left w:val="nil"/>
              <w:bottom w:val="single" w:sz="4" w:space="0" w:color="auto"/>
              <w:right w:val="single" w:sz="4" w:space="0" w:color="auto"/>
            </w:tcBorders>
            <w:noWrap/>
            <w:vAlign w:val="bottom"/>
            <w:hideMark/>
          </w:tcPr>
          <w:p w14:paraId="5624B01B"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1,58</w:t>
            </w:r>
          </w:p>
        </w:tc>
        <w:tc>
          <w:tcPr>
            <w:tcW w:w="856" w:type="pct"/>
            <w:tcBorders>
              <w:top w:val="nil"/>
              <w:left w:val="nil"/>
              <w:bottom w:val="single" w:sz="4" w:space="0" w:color="auto"/>
              <w:right w:val="single" w:sz="4" w:space="0" w:color="auto"/>
            </w:tcBorders>
            <w:noWrap/>
            <w:vAlign w:val="bottom"/>
            <w:hideMark/>
          </w:tcPr>
          <w:p w14:paraId="5884D1E6"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157,79</w:t>
            </w:r>
          </w:p>
        </w:tc>
      </w:tr>
      <w:tr w:rsidR="00CE656D" w:rsidRPr="00CE656D" w14:paraId="13806467"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02F52BAE"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5</w:t>
            </w:r>
          </w:p>
        </w:tc>
        <w:tc>
          <w:tcPr>
            <w:tcW w:w="1168" w:type="pct"/>
            <w:tcBorders>
              <w:top w:val="nil"/>
              <w:left w:val="nil"/>
              <w:bottom w:val="single" w:sz="4" w:space="0" w:color="auto"/>
              <w:right w:val="single" w:sz="4" w:space="0" w:color="auto"/>
            </w:tcBorders>
            <w:noWrap/>
            <w:vAlign w:val="bottom"/>
            <w:hideMark/>
          </w:tcPr>
          <w:p w14:paraId="12996DC8"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5</w:t>
            </w:r>
          </w:p>
        </w:tc>
        <w:tc>
          <w:tcPr>
            <w:tcW w:w="437" w:type="pct"/>
            <w:tcBorders>
              <w:top w:val="nil"/>
              <w:left w:val="nil"/>
              <w:bottom w:val="single" w:sz="4" w:space="0" w:color="auto"/>
              <w:right w:val="single" w:sz="4" w:space="0" w:color="auto"/>
            </w:tcBorders>
            <w:noWrap/>
            <w:vAlign w:val="center"/>
            <w:hideMark/>
          </w:tcPr>
          <w:p w14:paraId="231554A6"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93</w:t>
            </w:r>
          </w:p>
        </w:tc>
        <w:tc>
          <w:tcPr>
            <w:tcW w:w="436" w:type="pct"/>
            <w:tcBorders>
              <w:top w:val="nil"/>
              <w:left w:val="nil"/>
              <w:bottom w:val="single" w:sz="4" w:space="0" w:color="auto"/>
              <w:right w:val="single" w:sz="4" w:space="0" w:color="auto"/>
            </w:tcBorders>
            <w:noWrap/>
            <w:vAlign w:val="center"/>
            <w:hideMark/>
          </w:tcPr>
          <w:p w14:paraId="045D1743"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52</w:t>
            </w:r>
          </w:p>
        </w:tc>
        <w:tc>
          <w:tcPr>
            <w:tcW w:w="799" w:type="pct"/>
            <w:tcBorders>
              <w:top w:val="nil"/>
              <w:left w:val="nil"/>
              <w:bottom w:val="single" w:sz="4" w:space="0" w:color="auto"/>
              <w:right w:val="single" w:sz="4" w:space="0" w:color="auto"/>
            </w:tcBorders>
            <w:noWrap/>
            <w:vAlign w:val="bottom"/>
            <w:hideMark/>
          </w:tcPr>
          <w:p w14:paraId="0252063D"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134,28</w:t>
            </w:r>
          </w:p>
        </w:tc>
        <w:tc>
          <w:tcPr>
            <w:tcW w:w="946" w:type="pct"/>
            <w:tcBorders>
              <w:top w:val="nil"/>
              <w:left w:val="nil"/>
              <w:bottom w:val="single" w:sz="4" w:space="0" w:color="auto"/>
              <w:right w:val="single" w:sz="4" w:space="0" w:color="auto"/>
            </w:tcBorders>
            <w:noWrap/>
            <w:vAlign w:val="bottom"/>
            <w:hideMark/>
          </w:tcPr>
          <w:p w14:paraId="1FC5FBAC"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1,31</w:t>
            </w:r>
          </w:p>
        </w:tc>
        <w:tc>
          <w:tcPr>
            <w:tcW w:w="856" w:type="pct"/>
            <w:tcBorders>
              <w:top w:val="nil"/>
              <w:left w:val="nil"/>
              <w:bottom w:val="single" w:sz="4" w:space="0" w:color="auto"/>
              <w:right w:val="single" w:sz="4" w:space="0" w:color="auto"/>
            </w:tcBorders>
            <w:noWrap/>
            <w:vAlign w:val="bottom"/>
            <w:hideMark/>
          </w:tcPr>
          <w:p w14:paraId="0954C118"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132,97</w:t>
            </w:r>
          </w:p>
        </w:tc>
      </w:tr>
      <w:tr w:rsidR="00CE656D" w:rsidRPr="00CE656D" w14:paraId="70447D96"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3F987D1D"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6</w:t>
            </w:r>
          </w:p>
        </w:tc>
        <w:tc>
          <w:tcPr>
            <w:tcW w:w="1168" w:type="pct"/>
            <w:tcBorders>
              <w:top w:val="nil"/>
              <w:left w:val="nil"/>
              <w:bottom w:val="single" w:sz="4" w:space="0" w:color="auto"/>
              <w:right w:val="single" w:sz="4" w:space="0" w:color="auto"/>
            </w:tcBorders>
            <w:noWrap/>
            <w:vAlign w:val="bottom"/>
            <w:hideMark/>
          </w:tcPr>
          <w:p w14:paraId="58049621"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C3</w:t>
            </w:r>
          </w:p>
        </w:tc>
        <w:tc>
          <w:tcPr>
            <w:tcW w:w="437" w:type="pct"/>
            <w:tcBorders>
              <w:top w:val="nil"/>
              <w:left w:val="nil"/>
              <w:bottom w:val="single" w:sz="4" w:space="0" w:color="auto"/>
              <w:right w:val="single" w:sz="4" w:space="0" w:color="auto"/>
            </w:tcBorders>
            <w:noWrap/>
            <w:vAlign w:val="center"/>
            <w:hideMark/>
          </w:tcPr>
          <w:p w14:paraId="43004C9A"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78</w:t>
            </w:r>
          </w:p>
        </w:tc>
        <w:tc>
          <w:tcPr>
            <w:tcW w:w="436" w:type="pct"/>
            <w:tcBorders>
              <w:top w:val="nil"/>
              <w:left w:val="nil"/>
              <w:bottom w:val="single" w:sz="4" w:space="0" w:color="auto"/>
              <w:right w:val="single" w:sz="4" w:space="0" w:color="auto"/>
            </w:tcBorders>
            <w:noWrap/>
            <w:vAlign w:val="center"/>
            <w:hideMark/>
          </w:tcPr>
          <w:p w14:paraId="7D8776E6"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50</w:t>
            </w:r>
          </w:p>
        </w:tc>
        <w:tc>
          <w:tcPr>
            <w:tcW w:w="799" w:type="pct"/>
            <w:tcBorders>
              <w:top w:val="nil"/>
              <w:left w:val="nil"/>
              <w:bottom w:val="single" w:sz="4" w:space="0" w:color="auto"/>
              <w:right w:val="single" w:sz="4" w:space="0" w:color="auto"/>
            </w:tcBorders>
            <w:noWrap/>
            <w:vAlign w:val="bottom"/>
            <w:hideMark/>
          </w:tcPr>
          <w:p w14:paraId="50E95648"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115,02</w:t>
            </w:r>
          </w:p>
        </w:tc>
        <w:tc>
          <w:tcPr>
            <w:tcW w:w="946" w:type="pct"/>
            <w:tcBorders>
              <w:top w:val="nil"/>
              <w:left w:val="nil"/>
              <w:bottom w:val="single" w:sz="4" w:space="0" w:color="auto"/>
              <w:right w:val="single" w:sz="4" w:space="0" w:color="auto"/>
            </w:tcBorders>
            <w:noWrap/>
            <w:vAlign w:val="bottom"/>
            <w:hideMark/>
          </w:tcPr>
          <w:p w14:paraId="229FE465"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1,07</w:t>
            </w:r>
          </w:p>
        </w:tc>
        <w:tc>
          <w:tcPr>
            <w:tcW w:w="856" w:type="pct"/>
            <w:tcBorders>
              <w:top w:val="nil"/>
              <w:left w:val="nil"/>
              <w:bottom w:val="single" w:sz="4" w:space="0" w:color="auto"/>
              <w:right w:val="single" w:sz="4" w:space="0" w:color="auto"/>
            </w:tcBorders>
            <w:noWrap/>
            <w:vAlign w:val="bottom"/>
            <w:hideMark/>
          </w:tcPr>
          <w:p w14:paraId="6B09C12B"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113,95</w:t>
            </w:r>
          </w:p>
        </w:tc>
      </w:tr>
      <w:tr w:rsidR="00CE656D" w:rsidRPr="00CE656D" w14:paraId="78B396B3"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0E92E426"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7</w:t>
            </w:r>
          </w:p>
        </w:tc>
        <w:tc>
          <w:tcPr>
            <w:tcW w:w="1168" w:type="pct"/>
            <w:tcBorders>
              <w:top w:val="nil"/>
              <w:left w:val="nil"/>
              <w:bottom w:val="single" w:sz="4" w:space="0" w:color="auto"/>
              <w:right w:val="single" w:sz="4" w:space="0" w:color="auto"/>
            </w:tcBorders>
            <w:noWrap/>
            <w:vAlign w:val="bottom"/>
            <w:hideMark/>
          </w:tcPr>
          <w:p w14:paraId="344734A3"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Đức Thành</w:t>
            </w:r>
          </w:p>
        </w:tc>
        <w:tc>
          <w:tcPr>
            <w:tcW w:w="437" w:type="pct"/>
            <w:tcBorders>
              <w:top w:val="nil"/>
              <w:left w:val="nil"/>
              <w:bottom w:val="single" w:sz="4" w:space="0" w:color="auto"/>
              <w:right w:val="single" w:sz="4" w:space="0" w:color="auto"/>
            </w:tcBorders>
            <w:noWrap/>
            <w:vAlign w:val="center"/>
            <w:hideMark/>
          </w:tcPr>
          <w:p w14:paraId="2ABB18D9"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219</w:t>
            </w:r>
          </w:p>
        </w:tc>
        <w:tc>
          <w:tcPr>
            <w:tcW w:w="436" w:type="pct"/>
            <w:tcBorders>
              <w:top w:val="nil"/>
              <w:left w:val="nil"/>
              <w:bottom w:val="single" w:sz="4" w:space="0" w:color="auto"/>
              <w:right w:val="single" w:sz="4" w:space="0" w:color="auto"/>
            </w:tcBorders>
            <w:noWrap/>
            <w:vAlign w:val="center"/>
            <w:hideMark/>
          </w:tcPr>
          <w:p w14:paraId="66B5092F"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103</w:t>
            </w:r>
          </w:p>
        </w:tc>
        <w:tc>
          <w:tcPr>
            <w:tcW w:w="799" w:type="pct"/>
            <w:tcBorders>
              <w:top w:val="nil"/>
              <w:left w:val="nil"/>
              <w:bottom w:val="single" w:sz="4" w:space="0" w:color="auto"/>
              <w:right w:val="single" w:sz="4" w:space="0" w:color="auto"/>
            </w:tcBorders>
            <w:noWrap/>
            <w:vAlign w:val="bottom"/>
            <w:hideMark/>
          </w:tcPr>
          <w:p w14:paraId="4A2E2D6F"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257,64</w:t>
            </w:r>
          </w:p>
        </w:tc>
        <w:tc>
          <w:tcPr>
            <w:tcW w:w="946" w:type="pct"/>
            <w:tcBorders>
              <w:top w:val="nil"/>
              <w:left w:val="nil"/>
              <w:bottom w:val="single" w:sz="4" w:space="0" w:color="auto"/>
              <w:right w:val="single" w:sz="4" w:space="0" w:color="auto"/>
            </w:tcBorders>
            <w:noWrap/>
            <w:vAlign w:val="bottom"/>
            <w:hideMark/>
          </w:tcPr>
          <w:p w14:paraId="6891E199"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5,24</w:t>
            </w:r>
          </w:p>
        </w:tc>
        <w:tc>
          <w:tcPr>
            <w:tcW w:w="856" w:type="pct"/>
            <w:tcBorders>
              <w:top w:val="nil"/>
              <w:left w:val="nil"/>
              <w:bottom w:val="single" w:sz="4" w:space="0" w:color="auto"/>
              <w:right w:val="single" w:sz="4" w:space="0" w:color="auto"/>
            </w:tcBorders>
            <w:noWrap/>
            <w:vAlign w:val="bottom"/>
            <w:hideMark/>
          </w:tcPr>
          <w:p w14:paraId="3F88A876"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252,40</w:t>
            </w:r>
          </w:p>
        </w:tc>
      </w:tr>
      <w:tr w:rsidR="00CE656D" w:rsidRPr="00CE656D" w14:paraId="2632AE44"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1CA93715"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8</w:t>
            </w:r>
          </w:p>
        </w:tc>
        <w:tc>
          <w:tcPr>
            <w:tcW w:w="1168" w:type="pct"/>
            <w:tcBorders>
              <w:top w:val="nil"/>
              <w:left w:val="nil"/>
              <w:bottom w:val="single" w:sz="4" w:space="0" w:color="auto"/>
              <w:right w:val="single" w:sz="4" w:space="0" w:color="auto"/>
            </w:tcBorders>
            <w:noWrap/>
            <w:vAlign w:val="bottom"/>
            <w:hideMark/>
          </w:tcPr>
          <w:p w14:paraId="22B2E364"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Đức Thịnh</w:t>
            </w:r>
          </w:p>
        </w:tc>
        <w:tc>
          <w:tcPr>
            <w:tcW w:w="437" w:type="pct"/>
            <w:tcBorders>
              <w:top w:val="nil"/>
              <w:left w:val="nil"/>
              <w:bottom w:val="single" w:sz="4" w:space="0" w:color="auto"/>
              <w:right w:val="single" w:sz="4" w:space="0" w:color="auto"/>
            </w:tcBorders>
            <w:noWrap/>
            <w:vAlign w:val="center"/>
            <w:hideMark/>
          </w:tcPr>
          <w:p w14:paraId="43CA4719"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124</w:t>
            </w:r>
          </w:p>
        </w:tc>
        <w:tc>
          <w:tcPr>
            <w:tcW w:w="436" w:type="pct"/>
            <w:tcBorders>
              <w:top w:val="nil"/>
              <w:left w:val="nil"/>
              <w:bottom w:val="single" w:sz="4" w:space="0" w:color="auto"/>
              <w:right w:val="single" w:sz="4" w:space="0" w:color="auto"/>
            </w:tcBorders>
            <w:noWrap/>
            <w:vAlign w:val="center"/>
            <w:hideMark/>
          </w:tcPr>
          <w:p w14:paraId="421666C5"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75</w:t>
            </w:r>
          </w:p>
        </w:tc>
        <w:tc>
          <w:tcPr>
            <w:tcW w:w="799" w:type="pct"/>
            <w:tcBorders>
              <w:top w:val="nil"/>
              <w:left w:val="nil"/>
              <w:bottom w:val="single" w:sz="4" w:space="0" w:color="auto"/>
              <w:right w:val="single" w:sz="4" w:space="0" w:color="auto"/>
            </w:tcBorders>
            <w:noWrap/>
            <w:vAlign w:val="bottom"/>
            <w:hideMark/>
          </w:tcPr>
          <w:p w14:paraId="7071617D"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137,93</w:t>
            </w:r>
          </w:p>
        </w:tc>
        <w:tc>
          <w:tcPr>
            <w:tcW w:w="946" w:type="pct"/>
            <w:tcBorders>
              <w:top w:val="nil"/>
              <w:left w:val="nil"/>
              <w:bottom w:val="single" w:sz="4" w:space="0" w:color="auto"/>
              <w:right w:val="single" w:sz="4" w:space="0" w:color="auto"/>
            </w:tcBorders>
            <w:noWrap/>
            <w:vAlign w:val="bottom"/>
            <w:hideMark/>
          </w:tcPr>
          <w:p w14:paraId="48B5F504"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0,31</w:t>
            </w:r>
          </w:p>
        </w:tc>
        <w:tc>
          <w:tcPr>
            <w:tcW w:w="856" w:type="pct"/>
            <w:tcBorders>
              <w:top w:val="nil"/>
              <w:left w:val="nil"/>
              <w:bottom w:val="single" w:sz="4" w:space="0" w:color="auto"/>
              <w:right w:val="single" w:sz="4" w:space="0" w:color="auto"/>
            </w:tcBorders>
            <w:noWrap/>
            <w:vAlign w:val="bottom"/>
            <w:hideMark/>
          </w:tcPr>
          <w:p w14:paraId="078576FE"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137,62</w:t>
            </w:r>
          </w:p>
        </w:tc>
      </w:tr>
      <w:tr w:rsidR="00CE656D" w:rsidRPr="00CE656D" w14:paraId="062619C5"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01541ED4"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9</w:t>
            </w:r>
          </w:p>
        </w:tc>
        <w:tc>
          <w:tcPr>
            <w:tcW w:w="1168" w:type="pct"/>
            <w:tcBorders>
              <w:top w:val="nil"/>
              <w:left w:val="nil"/>
              <w:bottom w:val="single" w:sz="4" w:space="0" w:color="auto"/>
              <w:right w:val="single" w:sz="4" w:space="0" w:color="auto"/>
            </w:tcBorders>
            <w:noWrap/>
            <w:vAlign w:val="bottom"/>
            <w:hideMark/>
          </w:tcPr>
          <w:p w14:paraId="132F605E"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Khe Trảy</w:t>
            </w:r>
          </w:p>
        </w:tc>
        <w:tc>
          <w:tcPr>
            <w:tcW w:w="437" w:type="pct"/>
            <w:tcBorders>
              <w:top w:val="nil"/>
              <w:left w:val="nil"/>
              <w:bottom w:val="single" w:sz="4" w:space="0" w:color="auto"/>
              <w:right w:val="single" w:sz="4" w:space="0" w:color="auto"/>
            </w:tcBorders>
            <w:noWrap/>
            <w:vAlign w:val="center"/>
            <w:hideMark/>
          </w:tcPr>
          <w:p w14:paraId="1B90B637"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191</w:t>
            </w:r>
          </w:p>
        </w:tc>
        <w:tc>
          <w:tcPr>
            <w:tcW w:w="436" w:type="pct"/>
            <w:tcBorders>
              <w:top w:val="nil"/>
              <w:left w:val="nil"/>
              <w:bottom w:val="single" w:sz="4" w:space="0" w:color="auto"/>
              <w:right w:val="single" w:sz="4" w:space="0" w:color="auto"/>
            </w:tcBorders>
            <w:noWrap/>
            <w:vAlign w:val="center"/>
            <w:hideMark/>
          </w:tcPr>
          <w:p w14:paraId="19AB2693"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84</w:t>
            </w:r>
          </w:p>
        </w:tc>
        <w:tc>
          <w:tcPr>
            <w:tcW w:w="799" w:type="pct"/>
            <w:tcBorders>
              <w:top w:val="nil"/>
              <w:left w:val="nil"/>
              <w:bottom w:val="single" w:sz="4" w:space="0" w:color="auto"/>
              <w:right w:val="single" w:sz="4" w:space="0" w:color="auto"/>
            </w:tcBorders>
            <w:noWrap/>
            <w:vAlign w:val="bottom"/>
            <w:hideMark/>
          </w:tcPr>
          <w:p w14:paraId="55F39547"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208,73</w:t>
            </w:r>
          </w:p>
        </w:tc>
        <w:tc>
          <w:tcPr>
            <w:tcW w:w="946" w:type="pct"/>
            <w:tcBorders>
              <w:top w:val="nil"/>
              <w:left w:val="nil"/>
              <w:bottom w:val="single" w:sz="4" w:space="0" w:color="auto"/>
              <w:right w:val="single" w:sz="4" w:space="0" w:color="auto"/>
            </w:tcBorders>
            <w:noWrap/>
            <w:vAlign w:val="bottom"/>
            <w:hideMark/>
          </w:tcPr>
          <w:p w14:paraId="7CB2AC01"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3,07</w:t>
            </w:r>
          </w:p>
        </w:tc>
        <w:tc>
          <w:tcPr>
            <w:tcW w:w="856" w:type="pct"/>
            <w:tcBorders>
              <w:top w:val="nil"/>
              <w:left w:val="nil"/>
              <w:bottom w:val="single" w:sz="4" w:space="0" w:color="auto"/>
              <w:right w:val="single" w:sz="4" w:space="0" w:color="auto"/>
            </w:tcBorders>
            <w:noWrap/>
            <w:vAlign w:val="bottom"/>
            <w:hideMark/>
          </w:tcPr>
          <w:p w14:paraId="6D7D9766"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205,66</w:t>
            </w:r>
          </w:p>
        </w:tc>
      </w:tr>
      <w:tr w:rsidR="00CE656D" w:rsidRPr="00CE656D" w14:paraId="1C9FC8F9"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7EB75BD3"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10</w:t>
            </w:r>
          </w:p>
        </w:tc>
        <w:tc>
          <w:tcPr>
            <w:tcW w:w="1168" w:type="pct"/>
            <w:tcBorders>
              <w:top w:val="nil"/>
              <w:left w:val="nil"/>
              <w:bottom w:val="single" w:sz="4" w:space="0" w:color="auto"/>
              <w:right w:val="single" w:sz="4" w:space="0" w:color="auto"/>
            </w:tcBorders>
            <w:noWrap/>
            <w:vAlign w:val="bottom"/>
            <w:hideMark/>
          </w:tcPr>
          <w:p w14:paraId="5B4AB5DF"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Sướn</w:t>
            </w:r>
          </w:p>
        </w:tc>
        <w:tc>
          <w:tcPr>
            <w:tcW w:w="437" w:type="pct"/>
            <w:tcBorders>
              <w:top w:val="nil"/>
              <w:left w:val="nil"/>
              <w:bottom w:val="single" w:sz="4" w:space="0" w:color="auto"/>
              <w:right w:val="single" w:sz="4" w:space="0" w:color="auto"/>
            </w:tcBorders>
            <w:noWrap/>
            <w:vAlign w:val="center"/>
            <w:hideMark/>
          </w:tcPr>
          <w:p w14:paraId="5C300E8B"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222</w:t>
            </w:r>
          </w:p>
        </w:tc>
        <w:tc>
          <w:tcPr>
            <w:tcW w:w="436" w:type="pct"/>
            <w:tcBorders>
              <w:top w:val="nil"/>
              <w:left w:val="nil"/>
              <w:bottom w:val="single" w:sz="4" w:space="0" w:color="auto"/>
              <w:right w:val="single" w:sz="4" w:space="0" w:color="auto"/>
            </w:tcBorders>
            <w:noWrap/>
            <w:vAlign w:val="center"/>
            <w:hideMark/>
          </w:tcPr>
          <w:p w14:paraId="3AAABEDE"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116</w:t>
            </w:r>
          </w:p>
        </w:tc>
        <w:tc>
          <w:tcPr>
            <w:tcW w:w="799" w:type="pct"/>
            <w:tcBorders>
              <w:top w:val="nil"/>
              <w:left w:val="nil"/>
              <w:bottom w:val="single" w:sz="4" w:space="0" w:color="auto"/>
              <w:right w:val="single" w:sz="4" w:space="0" w:color="auto"/>
            </w:tcBorders>
            <w:noWrap/>
            <w:vAlign w:val="bottom"/>
            <w:hideMark/>
          </w:tcPr>
          <w:p w14:paraId="4369125B"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330,07</w:t>
            </w:r>
          </w:p>
        </w:tc>
        <w:tc>
          <w:tcPr>
            <w:tcW w:w="946" w:type="pct"/>
            <w:tcBorders>
              <w:top w:val="nil"/>
              <w:left w:val="nil"/>
              <w:bottom w:val="single" w:sz="4" w:space="0" w:color="auto"/>
              <w:right w:val="single" w:sz="4" w:space="0" w:color="auto"/>
            </w:tcBorders>
            <w:noWrap/>
            <w:vAlign w:val="bottom"/>
            <w:hideMark/>
          </w:tcPr>
          <w:p w14:paraId="30F20061"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1,87</w:t>
            </w:r>
          </w:p>
        </w:tc>
        <w:tc>
          <w:tcPr>
            <w:tcW w:w="856" w:type="pct"/>
            <w:tcBorders>
              <w:top w:val="nil"/>
              <w:left w:val="nil"/>
              <w:bottom w:val="single" w:sz="4" w:space="0" w:color="auto"/>
              <w:right w:val="single" w:sz="4" w:space="0" w:color="auto"/>
            </w:tcBorders>
            <w:noWrap/>
            <w:vAlign w:val="bottom"/>
            <w:hideMark/>
          </w:tcPr>
          <w:p w14:paraId="4F05627A"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328,20</w:t>
            </w:r>
          </w:p>
        </w:tc>
      </w:tr>
      <w:tr w:rsidR="00CE656D" w:rsidRPr="00CE656D" w14:paraId="5C9131A3"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38EDCC74"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11</w:t>
            </w:r>
          </w:p>
        </w:tc>
        <w:tc>
          <w:tcPr>
            <w:tcW w:w="1168" w:type="pct"/>
            <w:tcBorders>
              <w:top w:val="nil"/>
              <w:left w:val="nil"/>
              <w:bottom w:val="single" w:sz="4" w:space="0" w:color="auto"/>
              <w:right w:val="single" w:sz="4" w:space="0" w:color="auto"/>
            </w:tcBorders>
            <w:noWrap/>
            <w:vAlign w:val="bottom"/>
            <w:hideMark/>
          </w:tcPr>
          <w:p w14:paraId="15C9495F"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Tổng Đội</w:t>
            </w:r>
          </w:p>
        </w:tc>
        <w:tc>
          <w:tcPr>
            <w:tcW w:w="437" w:type="pct"/>
            <w:tcBorders>
              <w:top w:val="nil"/>
              <w:left w:val="nil"/>
              <w:bottom w:val="single" w:sz="4" w:space="0" w:color="auto"/>
              <w:right w:val="single" w:sz="4" w:space="0" w:color="auto"/>
            </w:tcBorders>
            <w:noWrap/>
            <w:vAlign w:val="center"/>
            <w:hideMark/>
          </w:tcPr>
          <w:p w14:paraId="66108312"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129</w:t>
            </w:r>
          </w:p>
        </w:tc>
        <w:tc>
          <w:tcPr>
            <w:tcW w:w="436" w:type="pct"/>
            <w:tcBorders>
              <w:top w:val="nil"/>
              <w:left w:val="nil"/>
              <w:bottom w:val="single" w:sz="4" w:space="0" w:color="auto"/>
              <w:right w:val="single" w:sz="4" w:space="0" w:color="auto"/>
            </w:tcBorders>
            <w:noWrap/>
            <w:vAlign w:val="center"/>
            <w:hideMark/>
          </w:tcPr>
          <w:p w14:paraId="22814745"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82</w:t>
            </w:r>
          </w:p>
        </w:tc>
        <w:tc>
          <w:tcPr>
            <w:tcW w:w="799" w:type="pct"/>
            <w:tcBorders>
              <w:top w:val="nil"/>
              <w:left w:val="nil"/>
              <w:bottom w:val="single" w:sz="4" w:space="0" w:color="auto"/>
              <w:right w:val="single" w:sz="4" w:space="0" w:color="auto"/>
            </w:tcBorders>
            <w:noWrap/>
            <w:vAlign w:val="bottom"/>
            <w:hideMark/>
          </w:tcPr>
          <w:p w14:paraId="5497F3F6"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191,40</w:t>
            </w:r>
          </w:p>
        </w:tc>
        <w:tc>
          <w:tcPr>
            <w:tcW w:w="946" w:type="pct"/>
            <w:tcBorders>
              <w:top w:val="nil"/>
              <w:left w:val="nil"/>
              <w:bottom w:val="single" w:sz="4" w:space="0" w:color="auto"/>
              <w:right w:val="single" w:sz="4" w:space="0" w:color="auto"/>
            </w:tcBorders>
            <w:noWrap/>
            <w:vAlign w:val="bottom"/>
            <w:hideMark/>
          </w:tcPr>
          <w:p w14:paraId="647712A9"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1,54</w:t>
            </w:r>
          </w:p>
        </w:tc>
        <w:tc>
          <w:tcPr>
            <w:tcW w:w="856" w:type="pct"/>
            <w:tcBorders>
              <w:top w:val="nil"/>
              <w:left w:val="nil"/>
              <w:bottom w:val="single" w:sz="4" w:space="0" w:color="auto"/>
              <w:right w:val="single" w:sz="4" w:space="0" w:color="auto"/>
            </w:tcBorders>
            <w:noWrap/>
            <w:vAlign w:val="bottom"/>
            <w:hideMark/>
          </w:tcPr>
          <w:p w14:paraId="4713C59F"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189,86</w:t>
            </w:r>
          </w:p>
        </w:tc>
      </w:tr>
      <w:tr w:rsidR="00CE656D" w:rsidRPr="00CE656D" w14:paraId="2B9B7F7E"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492A21FE"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12</w:t>
            </w:r>
          </w:p>
        </w:tc>
        <w:tc>
          <w:tcPr>
            <w:tcW w:w="1168" w:type="pct"/>
            <w:tcBorders>
              <w:top w:val="nil"/>
              <w:left w:val="nil"/>
              <w:bottom w:val="single" w:sz="4" w:space="0" w:color="auto"/>
              <w:right w:val="single" w:sz="4" w:space="0" w:color="auto"/>
            </w:tcBorders>
            <w:noWrap/>
            <w:vAlign w:val="bottom"/>
            <w:hideMark/>
          </w:tcPr>
          <w:p w14:paraId="7066D6B3"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Thanh Đức</w:t>
            </w:r>
          </w:p>
        </w:tc>
        <w:tc>
          <w:tcPr>
            <w:tcW w:w="437" w:type="pct"/>
            <w:tcBorders>
              <w:top w:val="nil"/>
              <w:left w:val="nil"/>
              <w:bottom w:val="single" w:sz="4" w:space="0" w:color="auto"/>
              <w:right w:val="single" w:sz="4" w:space="0" w:color="auto"/>
            </w:tcBorders>
            <w:noWrap/>
            <w:vAlign w:val="center"/>
            <w:hideMark/>
          </w:tcPr>
          <w:p w14:paraId="34479188"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145</w:t>
            </w:r>
          </w:p>
        </w:tc>
        <w:tc>
          <w:tcPr>
            <w:tcW w:w="436" w:type="pct"/>
            <w:tcBorders>
              <w:top w:val="nil"/>
              <w:left w:val="nil"/>
              <w:bottom w:val="single" w:sz="4" w:space="0" w:color="auto"/>
              <w:right w:val="single" w:sz="4" w:space="0" w:color="auto"/>
            </w:tcBorders>
            <w:noWrap/>
            <w:vAlign w:val="center"/>
            <w:hideMark/>
          </w:tcPr>
          <w:p w14:paraId="38A6D5AA"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70</w:t>
            </w:r>
          </w:p>
        </w:tc>
        <w:tc>
          <w:tcPr>
            <w:tcW w:w="799" w:type="pct"/>
            <w:tcBorders>
              <w:top w:val="nil"/>
              <w:left w:val="nil"/>
              <w:bottom w:val="single" w:sz="4" w:space="0" w:color="auto"/>
              <w:right w:val="single" w:sz="4" w:space="0" w:color="auto"/>
            </w:tcBorders>
            <w:noWrap/>
            <w:vAlign w:val="bottom"/>
            <w:hideMark/>
          </w:tcPr>
          <w:p w14:paraId="735FAAA1"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446,66</w:t>
            </w:r>
          </w:p>
        </w:tc>
        <w:tc>
          <w:tcPr>
            <w:tcW w:w="946" w:type="pct"/>
            <w:tcBorders>
              <w:top w:val="nil"/>
              <w:left w:val="nil"/>
              <w:bottom w:val="single" w:sz="4" w:space="0" w:color="auto"/>
              <w:right w:val="single" w:sz="4" w:space="0" w:color="auto"/>
            </w:tcBorders>
            <w:noWrap/>
            <w:vAlign w:val="bottom"/>
            <w:hideMark/>
          </w:tcPr>
          <w:p w14:paraId="3821D474"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2,76</w:t>
            </w:r>
          </w:p>
        </w:tc>
        <w:tc>
          <w:tcPr>
            <w:tcW w:w="856" w:type="pct"/>
            <w:tcBorders>
              <w:top w:val="nil"/>
              <w:left w:val="nil"/>
              <w:bottom w:val="single" w:sz="4" w:space="0" w:color="auto"/>
              <w:right w:val="single" w:sz="4" w:space="0" w:color="auto"/>
            </w:tcBorders>
            <w:noWrap/>
            <w:vAlign w:val="bottom"/>
            <w:hideMark/>
          </w:tcPr>
          <w:p w14:paraId="04E04AA0"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443,90</w:t>
            </w:r>
          </w:p>
        </w:tc>
      </w:tr>
      <w:tr w:rsidR="00CE656D" w:rsidRPr="00CE656D" w14:paraId="3F2FDD1D" w14:textId="77777777" w:rsidTr="005A5B40">
        <w:trPr>
          <w:trHeight w:val="314"/>
        </w:trPr>
        <w:tc>
          <w:tcPr>
            <w:tcW w:w="358" w:type="pct"/>
            <w:tcBorders>
              <w:top w:val="single" w:sz="4" w:space="0" w:color="auto"/>
              <w:left w:val="single" w:sz="4" w:space="0" w:color="auto"/>
              <w:bottom w:val="single" w:sz="4" w:space="0" w:color="auto"/>
              <w:right w:val="single" w:sz="4" w:space="0" w:color="auto"/>
            </w:tcBorders>
            <w:noWrap/>
            <w:vAlign w:val="bottom"/>
            <w:hideMark/>
          </w:tcPr>
          <w:p w14:paraId="0776D46D" w14:textId="77777777" w:rsidR="005A5B40" w:rsidRPr="00CE656D" w:rsidRDefault="005A5B40" w:rsidP="00D96399">
            <w:pPr>
              <w:widowControl/>
              <w:autoSpaceDE/>
              <w:autoSpaceDN/>
              <w:jc w:val="center"/>
              <w:rPr>
                <w:b/>
                <w:bCs/>
                <w:color w:val="000066"/>
                <w:sz w:val="24"/>
                <w:szCs w:val="24"/>
                <w:lang w:val="en-US"/>
              </w:rPr>
            </w:pPr>
            <w:r w:rsidRPr="00CE656D">
              <w:rPr>
                <w:b/>
                <w:bCs/>
                <w:color w:val="000066"/>
                <w:sz w:val="24"/>
                <w:szCs w:val="24"/>
                <w:lang w:val="en-US"/>
              </w:rPr>
              <w:t>V</w:t>
            </w:r>
          </w:p>
        </w:tc>
        <w:tc>
          <w:tcPr>
            <w:tcW w:w="1168" w:type="pct"/>
            <w:tcBorders>
              <w:top w:val="single" w:sz="4" w:space="0" w:color="auto"/>
              <w:left w:val="single" w:sz="4" w:space="0" w:color="auto"/>
              <w:bottom w:val="single" w:sz="4" w:space="0" w:color="auto"/>
              <w:right w:val="single" w:sz="4" w:space="0" w:color="auto"/>
            </w:tcBorders>
            <w:noWrap/>
            <w:vAlign w:val="bottom"/>
            <w:hideMark/>
          </w:tcPr>
          <w:p w14:paraId="74C0104B" w14:textId="77777777" w:rsidR="005A5B40" w:rsidRPr="00CE656D" w:rsidRDefault="005A5B40" w:rsidP="008A26D6">
            <w:pPr>
              <w:widowControl/>
              <w:autoSpaceDE/>
              <w:autoSpaceDN/>
              <w:jc w:val="both"/>
              <w:rPr>
                <w:b/>
                <w:bCs/>
                <w:color w:val="000066"/>
                <w:sz w:val="24"/>
                <w:szCs w:val="24"/>
                <w:lang w:val="en-US"/>
              </w:rPr>
            </w:pPr>
            <w:r w:rsidRPr="00CE656D">
              <w:rPr>
                <w:b/>
                <w:bCs/>
                <w:color w:val="000066"/>
                <w:sz w:val="24"/>
                <w:szCs w:val="24"/>
                <w:lang w:val="en-US"/>
              </w:rPr>
              <w:t>Hoa Quân</w:t>
            </w:r>
          </w:p>
        </w:tc>
        <w:tc>
          <w:tcPr>
            <w:tcW w:w="437" w:type="pct"/>
            <w:tcBorders>
              <w:top w:val="single" w:sz="4" w:space="0" w:color="auto"/>
              <w:left w:val="single" w:sz="4" w:space="0" w:color="auto"/>
              <w:bottom w:val="single" w:sz="4" w:space="0" w:color="auto"/>
              <w:right w:val="single" w:sz="4" w:space="0" w:color="auto"/>
            </w:tcBorders>
            <w:noWrap/>
            <w:vAlign w:val="center"/>
            <w:hideMark/>
          </w:tcPr>
          <w:p w14:paraId="073DFE04" w14:textId="77777777" w:rsidR="005A5B40" w:rsidRPr="00CE656D" w:rsidRDefault="005A5B40" w:rsidP="00622480">
            <w:pPr>
              <w:widowControl/>
              <w:autoSpaceDE/>
              <w:autoSpaceDN/>
              <w:jc w:val="center"/>
              <w:rPr>
                <w:b/>
                <w:bCs/>
                <w:color w:val="000066"/>
                <w:sz w:val="24"/>
                <w:szCs w:val="24"/>
                <w:lang w:val="en-US"/>
              </w:rPr>
            </w:pPr>
            <w:r w:rsidRPr="00CE656D">
              <w:rPr>
                <w:b/>
                <w:bCs/>
                <w:color w:val="000066"/>
                <w:sz w:val="24"/>
                <w:szCs w:val="24"/>
                <w:lang w:val="en-US"/>
              </w:rPr>
              <w:t>873</w:t>
            </w:r>
          </w:p>
        </w:tc>
        <w:tc>
          <w:tcPr>
            <w:tcW w:w="436" w:type="pct"/>
            <w:tcBorders>
              <w:top w:val="single" w:sz="4" w:space="0" w:color="auto"/>
              <w:left w:val="single" w:sz="4" w:space="0" w:color="auto"/>
              <w:bottom w:val="single" w:sz="4" w:space="0" w:color="auto"/>
              <w:right w:val="single" w:sz="4" w:space="0" w:color="auto"/>
            </w:tcBorders>
            <w:noWrap/>
            <w:vAlign w:val="center"/>
            <w:hideMark/>
          </w:tcPr>
          <w:p w14:paraId="7046A12A" w14:textId="77777777" w:rsidR="005A5B40" w:rsidRPr="00CE656D" w:rsidRDefault="005A5B40" w:rsidP="00622480">
            <w:pPr>
              <w:widowControl/>
              <w:autoSpaceDE/>
              <w:autoSpaceDN/>
              <w:jc w:val="center"/>
              <w:rPr>
                <w:b/>
                <w:bCs/>
                <w:color w:val="000066"/>
                <w:sz w:val="24"/>
                <w:szCs w:val="24"/>
                <w:lang w:val="en-US"/>
              </w:rPr>
            </w:pPr>
            <w:r w:rsidRPr="00CE656D">
              <w:rPr>
                <w:b/>
                <w:bCs/>
                <w:color w:val="000066"/>
                <w:sz w:val="24"/>
                <w:szCs w:val="24"/>
                <w:lang w:val="en-US"/>
              </w:rPr>
              <w:t>533</w:t>
            </w:r>
          </w:p>
        </w:tc>
        <w:tc>
          <w:tcPr>
            <w:tcW w:w="799" w:type="pct"/>
            <w:tcBorders>
              <w:top w:val="single" w:sz="4" w:space="0" w:color="auto"/>
              <w:left w:val="single" w:sz="4" w:space="0" w:color="auto"/>
              <w:bottom w:val="single" w:sz="4" w:space="0" w:color="auto"/>
              <w:right w:val="single" w:sz="4" w:space="0" w:color="auto"/>
            </w:tcBorders>
            <w:noWrap/>
            <w:vAlign w:val="bottom"/>
            <w:hideMark/>
          </w:tcPr>
          <w:p w14:paraId="60A1AD8F" w14:textId="592A9D8E"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1.060,31</w:t>
            </w:r>
          </w:p>
        </w:tc>
        <w:tc>
          <w:tcPr>
            <w:tcW w:w="946" w:type="pct"/>
            <w:tcBorders>
              <w:top w:val="single" w:sz="4" w:space="0" w:color="auto"/>
              <w:left w:val="single" w:sz="4" w:space="0" w:color="auto"/>
              <w:bottom w:val="single" w:sz="4" w:space="0" w:color="auto"/>
              <w:right w:val="single" w:sz="4" w:space="0" w:color="auto"/>
            </w:tcBorders>
            <w:noWrap/>
            <w:vAlign w:val="bottom"/>
            <w:hideMark/>
          </w:tcPr>
          <w:p w14:paraId="358C36F8" w14:textId="77777777"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7,77</w:t>
            </w:r>
          </w:p>
        </w:tc>
        <w:tc>
          <w:tcPr>
            <w:tcW w:w="856" w:type="pct"/>
            <w:tcBorders>
              <w:top w:val="single" w:sz="4" w:space="0" w:color="auto"/>
              <w:left w:val="single" w:sz="4" w:space="0" w:color="auto"/>
              <w:bottom w:val="single" w:sz="4" w:space="0" w:color="auto"/>
              <w:right w:val="single" w:sz="4" w:space="0" w:color="auto"/>
            </w:tcBorders>
            <w:noWrap/>
            <w:vAlign w:val="bottom"/>
            <w:hideMark/>
          </w:tcPr>
          <w:p w14:paraId="5F2590C6" w14:textId="226E4D48"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1.052,54</w:t>
            </w:r>
          </w:p>
        </w:tc>
      </w:tr>
      <w:tr w:rsidR="00CE656D" w:rsidRPr="00CE656D" w14:paraId="078B6583" w14:textId="77777777" w:rsidTr="005A5B40">
        <w:trPr>
          <w:trHeight w:val="314"/>
        </w:trPr>
        <w:tc>
          <w:tcPr>
            <w:tcW w:w="358" w:type="pct"/>
            <w:tcBorders>
              <w:top w:val="single" w:sz="4" w:space="0" w:color="auto"/>
              <w:left w:val="single" w:sz="4" w:space="0" w:color="auto"/>
              <w:bottom w:val="single" w:sz="4" w:space="0" w:color="auto"/>
              <w:right w:val="single" w:sz="4" w:space="0" w:color="auto"/>
            </w:tcBorders>
            <w:noWrap/>
            <w:vAlign w:val="bottom"/>
            <w:hideMark/>
          </w:tcPr>
          <w:p w14:paraId="2A426B91"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1</w:t>
            </w:r>
          </w:p>
        </w:tc>
        <w:tc>
          <w:tcPr>
            <w:tcW w:w="1168" w:type="pct"/>
            <w:tcBorders>
              <w:top w:val="single" w:sz="4" w:space="0" w:color="auto"/>
              <w:left w:val="nil"/>
              <w:bottom w:val="single" w:sz="4" w:space="0" w:color="auto"/>
              <w:right w:val="single" w:sz="4" w:space="0" w:color="auto"/>
            </w:tcBorders>
            <w:noWrap/>
            <w:vAlign w:val="bottom"/>
            <w:hideMark/>
          </w:tcPr>
          <w:p w14:paraId="51255ED5"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An Bình</w:t>
            </w:r>
          </w:p>
        </w:tc>
        <w:tc>
          <w:tcPr>
            <w:tcW w:w="437" w:type="pct"/>
            <w:tcBorders>
              <w:top w:val="single" w:sz="4" w:space="0" w:color="auto"/>
              <w:left w:val="nil"/>
              <w:bottom w:val="single" w:sz="4" w:space="0" w:color="auto"/>
              <w:right w:val="single" w:sz="4" w:space="0" w:color="auto"/>
            </w:tcBorders>
            <w:noWrap/>
            <w:vAlign w:val="center"/>
            <w:hideMark/>
          </w:tcPr>
          <w:p w14:paraId="21B40452"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36</w:t>
            </w:r>
          </w:p>
        </w:tc>
        <w:tc>
          <w:tcPr>
            <w:tcW w:w="436" w:type="pct"/>
            <w:tcBorders>
              <w:top w:val="single" w:sz="4" w:space="0" w:color="auto"/>
              <w:left w:val="nil"/>
              <w:bottom w:val="single" w:sz="4" w:space="0" w:color="auto"/>
              <w:right w:val="single" w:sz="4" w:space="0" w:color="auto"/>
            </w:tcBorders>
            <w:noWrap/>
            <w:vAlign w:val="center"/>
            <w:hideMark/>
          </w:tcPr>
          <w:p w14:paraId="121689B2"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30</w:t>
            </w:r>
          </w:p>
        </w:tc>
        <w:tc>
          <w:tcPr>
            <w:tcW w:w="799" w:type="pct"/>
            <w:tcBorders>
              <w:top w:val="single" w:sz="4" w:space="0" w:color="auto"/>
              <w:left w:val="nil"/>
              <w:bottom w:val="single" w:sz="4" w:space="0" w:color="auto"/>
              <w:right w:val="single" w:sz="4" w:space="0" w:color="auto"/>
            </w:tcBorders>
            <w:noWrap/>
            <w:vAlign w:val="bottom"/>
            <w:hideMark/>
          </w:tcPr>
          <w:p w14:paraId="05AD2538"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50,47</w:t>
            </w:r>
          </w:p>
        </w:tc>
        <w:tc>
          <w:tcPr>
            <w:tcW w:w="946" w:type="pct"/>
            <w:tcBorders>
              <w:top w:val="single" w:sz="4" w:space="0" w:color="auto"/>
              <w:left w:val="nil"/>
              <w:bottom w:val="single" w:sz="4" w:space="0" w:color="auto"/>
              <w:right w:val="single" w:sz="4" w:space="0" w:color="auto"/>
            </w:tcBorders>
            <w:noWrap/>
            <w:vAlign w:val="bottom"/>
            <w:hideMark/>
          </w:tcPr>
          <w:p w14:paraId="5E79879E"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0,07</w:t>
            </w:r>
          </w:p>
        </w:tc>
        <w:tc>
          <w:tcPr>
            <w:tcW w:w="856" w:type="pct"/>
            <w:tcBorders>
              <w:top w:val="single" w:sz="4" w:space="0" w:color="auto"/>
              <w:left w:val="nil"/>
              <w:bottom w:val="single" w:sz="4" w:space="0" w:color="auto"/>
              <w:right w:val="single" w:sz="4" w:space="0" w:color="auto"/>
            </w:tcBorders>
            <w:noWrap/>
            <w:vAlign w:val="bottom"/>
            <w:hideMark/>
          </w:tcPr>
          <w:p w14:paraId="7754B407"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50,40</w:t>
            </w:r>
          </w:p>
        </w:tc>
      </w:tr>
      <w:tr w:rsidR="00CE656D" w:rsidRPr="00CE656D" w14:paraId="32899309" w14:textId="77777777" w:rsidTr="005A5B40">
        <w:trPr>
          <w:trHeight w:val="314"/>
        </w:trPr>
        <w:tc>
          <w:tcPr>
            <w:tcW w:w="358" w:type="pct"/>
            <w:tcBorders>
              <w:top w:val="single" w:sz="4" w:space="0" w:color="auto"/>
              <w:left w:val="single" w:sz="4" w:space="0" w:color="auto"/>
              <w:bottom w:val="single" w:sz="4" w:space="0" w:color="auto"/>
              <w:right w:val="single" w:sz="4" w:space="0" w:color="auto"/>
            </w:tcBorders>
            <w:noWrap/>
            <w:vAlign w:val="bottom"/>
            <w:hideMark/>
          </w:tcPr>
          <w:p w14:paraId="09C1F489"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2</w:t>
            </w:r>
          </w:p>
        </w:tc>
        <w:tc>
          <w:tcPr>
            <w:tcW w:w="1168" w:type="pct"/>
            <w:tcBorders>
              <w:top w:val="single" w:sz="4" w:space="0" w:color="auto"/>
              <w:left w:val="single" w:sz="4" w:space="0" w:color="auto"/>
              <w:bottom w:val="single" w:sz="4" w:space="0" w:color="auto"/>
              <w:right w:val="single" w:sz="4" w:space="0" w:color="auto"/>
            </w:tcBorders>
            <w:noWrap/>
            <w:vAlign w:val="bottom"/>
            <w:hideMark/>
          </w:tcPr>
          <w:p w14:paraId="70CEEA1B"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An Hòa</w:t>
            </w:r>
          </w:p>
        </w:tc>
        <w:tc>
          <w:tcPr>
            <w:tcW w:w="437" w:type="pct"/>
            <w:tcBorders>
              <w:top w:val="single" w:sz="4" w:space="0" w:color="auto"/>
              <w:left w:val="single" w:sz="4" w:space="0" w:color="auto"/>
              <w:bottom w:val="single" w:sz="4" w:space="0" w:color="auto"/>
              <w:right w:val="single" w:sz="4" w:space="0" w:color="auto"/>
            </w:tcBorders>
            <w:noWrap/>
            <w:vAlign w:val="center"/>
            <w:hideMark/>
          </w:tcPr>
          <w:p w14:paraId="4CF812CE"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48</w:t>
            </w:r>
          </w:p>
        </w:tc>
        <w:tc>
          <w:tcPr>
            <w:tcW w:w="436" w:type="pct"/>
            <w:tcBorders>
              <w:top w:val="single" w:sz="4" w:space="0" w:color="auto"/>
              <w:left w:val="single" w:sz="4" w:space="0" w:color="auto"/>
              <w:bottom w:val="single" w:sz="4" w:space="0" w:color="auto"/>
              <w:right w:val="single" w:sz="4" w:space="0" w:color="auto"/>
            </w:tcBorders>
            <w:noWrap/>
            <w:vAlign w:val="center"/>
            <w:hideMark/>
          </w:tcPr>
          <w:p w14:paraId="63F6528F"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38</w:t>
            </w:r>
          </w:p>
        </w:tc>
        <w:tc>
          <w:tcPr>
            <w:tcW w:w="799" w:type="pct"/>
            <w:tcBorders>
              <w:top w:val="single" w:sz="4" w:space="0" w:color="auto"/>
              <w:left w:val="single" w:sz="4" w:space="0" w:color="auto"/>
              <w:bottom w:val="single" w:sz="4" w:space="0" w:color="auto"/>
              <w:right w:val="single" w:sz="4" w:space="0" w:color="auto"/>
            </w:tcBorders>
            <w:noWrap/>
            <w:vAlign w:val="bottom"/>
            <w:hideMark/>
          </w:tcPr>
          <w:p w14:paraId="7BCA1D19"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59,32</w:t>
            </w:r>
          </w:p>
        </w:tc>
        <w:tc>
          <w:tcPr>
            <w:tcW w:w="946" w:type="pct"/>
            <w:tcBorders>
              <w:top w:val="single" w:sz="4" w:space="0" w:color="auto"/>
              <w:left w:val="single" w:sz="4" w:space="0" w:color="auto"/>
              <w:bottom w:val="single" w:sz="4" w:space="0" w:color="auto"/>
              <w:right w:val="single" w:sz="4" w:space="0" w:color="auto"/>
            </w:tcBorders>
            <w:noWrap/>
            <w:vAlign w:val="bottom"/>
            <w:hideMark/>
          </w:tcPr>
          <w:p w14:paraId="13CB5088"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0,35</w:t>
            </w:r>
          </w:p>
        </w:tc>
        <w:tc>
          <w:tcPr>
            <w:tcW w:w="856" w:type="pct"/>
            <w:tcBorders>
              <w:top w:val="single" w:sz="4" w:space="0" w:color="auto"/>
              <w:left w:val="single" w:sz="4" w:space="0" w:color="auto"/>
              <w:bottom w:val="single" w:sz="4" w:space="0" w:color="auto"/>
              <w:right w:val="single" w:sz="4" w:space="0" w:color="auto"/>
            </w:tcBorders>
            <w:noWrap/>
            <w:vAlign w:val="bottom"/>
            <w:hideMark/>
          </w:tcPr>
          <w:p w14:paraId="79DD1C0A"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58,97</w:t>
            </w:r>
          </w:p>
        </w:tc>
      </w:tr>
      <w:tr w:rsidR="00CE656D" w:rsidRPr="00CE656D" w14:paraId="0D861E4D" w14:textId="77777777" w:rsidTr="005A5B40">
        <w:trPr>
          <w:trHeight w:val="314"/>
        </w:trPr>
        <w:tc>
          <w:tcPr>
            <w:tcW w:w="358" w:type="pct"/>
            <w:tcBorders>
              <w:top w:val="single" w:sz="4" w:space="0" w:color="auto"/>
              <w:left w:val="single" w:sz="4" w:space="0" w:color="auto"/>
              <w:bottom w:val="single" w:sz="4" w:space="0" w:color="auto"/>
              <w:right w:val="single" w:sz="4" w:space="0" w:color="auto"/>
            </w:tcBorders>
            <w:noWrap/>
            <w:vAlign w:val="bottom"/>
            <w:hideMark/>
          </w:tcPr>
          <w:p w14:paraId="62DA8D38"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lastRenderedPageBreak/>
              <w:t>3</w:t>
            </w:r>
          </w:p>
        </w:tc>
        <w:tc>
          <w:tcPr>
            <w:tcW w:w="1168" w:type="pct"/>
            <w:tcBorders>
              <w:top w:val="single" w:sz="4" w:space="0" w:color="auto"/>
              <w:left w:val="nil"/>
              <w:bottom w:val="single" w:sz="4" w:space="0" w:color="auto"/>
              <w:right w:val="single" w:sz="4" w:space="0" w:color="auto"/>
            </w:tcBorders>
            <w:noWrap/>
            <w:vAlign w:val="bottom"/>
            <w:hideMark/>
          </w:tcPr>
          <w:p w14:paraId="75688C16"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An Ngọc</w:t>
            </w:r>
          </w:p>
        </w:tc>
        <w:tc>
          <w:tcPr>
            <w:tcW w:w="437" w:type="pct"/>
            <w:tcBorders>
              <w:top w:val="single" w:sz="4" w:space="0" w:color="auto"/>
              <w:left w:val="nil"/>
              <w:bottom w:val="single" w:sz="4" w:space="0" w:color="auto"/>
              <w:right w:val="single" w:sz="4" w:space="0" w:color="auto"/>
            </w:tcBorders>
            <w:noWrap/>
            <w:vAlign w:val="center"/>
            <w:hideMark/>
          </w:tcPr>
          <w:p w14:paraId="46D313AA"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77</w:t>
            </w:r>
          </w:p>
        </w:tc>
        <w:tc>
          <w:tcPr>
            <w:tcW w:w="436" w:type="pct"/>
            <w:tcBorders>
              <w:top w:val="single" w:sz="4" w:space="0" w:color="auto"/>
              <w:left w:val="nil"/>
              <w:bottom w:val="single" w:sz="4" w:space="0" w:color="auto"/>
              <w:right w:val="single" w:sz="4" w:space="0" w:color="auto"/>
            </w:tcBorders>
            <w:noWrap/>
            <w:vAlign w:val="center"/>
            <w:hideMark/>
          </w:tcPr>
          <w:p w14:paraId="2AA63B59"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48</w:t>
            </w:r>
          </w:p>
        </w:tc>
        <w:tc>
          <w:tcPr>
            <w:tcW w:w="799" w:type="pct"/>
            <w:tcBorders>
              <w:top w:val="single" w:sz="4" w:space="0" w:color="auto"/>
              <w:left w:val="nil"/>
              <w:bottom w:val="single" w:sz="4" w:space="0" w:color="auto"/>
              <w:right w:val="single" w:sz="4" w:space="0" w:color="auto"/>
            </w:tcBorders>
            <w:noWrap/>
            <w:vAlign w:val="bottom"/>
            <w:hideMark/>
          </w:tcPr>
          <w:p w14:paraId="463F8FF6"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121,60</w:t>
            </w:r>
          </w:p>
        </w:tc>
        <w:tc>
          <w:tcPr>
            <w:tcW w:w="946" w:type="pct"/>
            <w:tcBorders>
              <w:top w:val="single" w:sz="4" w:space="0" w:color="auto"/>
              <w:left w:val="nil"/>
              <w:bottom w:val="single" w:sz="4" w:space="0" w:color="auto"/>
              <w:right w:val="single" w:sz="4" w:space="0" w:color="auto"/>
            </w:tcBorders>
            <w:noWrap/>
            <w:vAlign w:val="bottom"/>
            <w:hideMark/>
          </w:tcPr>
          <w:p w14:paraId="0F82A6EA"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0,94</w:t>
            </w:r>
          </w:p>
        </w:tc>
        <w:tc>
          <w:tcPr>
            <w:tcW w:w="856" w:type="pct"/>
            <w:tcBorders>
              <w:top w:val="single" w:sz="4" w:space="0" w:color="auto"/>
              <w:left w:val="nil"/>
              <w:bottom w:val="single" w:sz="4" w:space="0" w:color="auto"/>
              <w:right w:val="single" w:sz="4" w:space="0" w:color="auto"/>
            </w:tcBorders>
            <w:noWrap/>
            <w:vAlign w:val="bottom"/>
            <w:hideMark/>
          </w:tcPr>
          <w:p w14:paraId="224A0A9E"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120,66</w:t>
            </w:r>
          </w:p>
        </w:tc>
      </w:tr>
      <w:tr w:rsidR="00CE656D" w:rsidRPr="00CE656D" w14:paraId="3ED66036"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6D452DB6"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4</w:t>
            </w:r>
          </w:p>
        </w:tc>
        <w:tc>
          <w:tcPr>
            <w:tcW w:w="1168" w:type="pct"/>
            <w:tcBorders>
              <w:top w:val="nil"/>
              <w:left w:val="nil"/>
              <w:bottom w:val="single" w:sz="4" w:space="0" w:color="auto"/>
              <w:right w:val="single" w:sz="4" w:space="0" w:color="auto"/>
            </w:tcBorders>
            <w:noWrap/>
            <w:vAlign w:val="bottom"/>
            <w:hideMark/>
          </w:tcPr>
          <w:p w14:paraId="11F792BC"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An Phong</w:t>
            </w:r>
          </w:p>
        </w:tc>
        <w:tc>
          <w:tcPr>
            <w:tcW w:w="437" w:type="pct"/>
            <w:tcBorders>
              <w:top w:val="nil"/>
              <w:left w:val="nil"/>
              <w:bottom w:val="single" w:sz="4" w:space="0" w:color="auto"/>
              <w:right w:val="single" w:sz="4" w:space="0" w:color="auto"/>
            </w:tcBorders>
            <w:noWrap/>
            <w:vAlign w:val="center"/>
            <w:hideMark/>
          </w:tcPr>
          <w:p w14:paraId="61C4F443"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17</w:t>
            </w:r>
          </w:p>
        </w:tc>
        <w:tc>
          <w:tcPr>
            <w:tcW w:w="436" w:type="pct"/>
            <w:tcBorders>
              <w:top w:val="nil"/>
              <w:left w:val="nil"/>
              <w:bottom w:val="single" w:sz="4" w:space="0" w:color="auto"/>
              <w:right w:val="single" w:sz="4" w:space="0" w:color="auto"/>
            </w:tcBorders>
            <w:noWrap/>
            <w:vAlign w:val="center"/>
            <w:hideMark/>
          </w:tcPr>
          <w:p w14:paraId="5BDB907F"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12</w:t>
            </w:r>
          </w:p>
        </w:tc>
        <w:tc>
          <w:tcPr>
            <w:tcW w:w="799" w:type="pct"/>
            <w:tcBorders>
              <w:top w:val="nil"/>
              <w:left w:val="nil"/>
              <w:bottom w:val="single" w:sz="4" w:space="0" w:color="auto"/>
              <w:right w:val="single" w:sz="4" w:space="0" w:color="auto"/>
            </w:tcBorders>
            <w:noWrap/>
            <w:vAlign w:val="bottom"/>
            <w:hideMark/>
          </w:tcPr>
          <w:p w14:paraId="11433008"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46,83</w:t>
            </w:r>
          </w:p>
        </w:tc>
        <w:tc>
          <w:tcPr>
            <w:tcW w:w="946" w:type="pct"/>
            <w:tcBorders>
              <w:top w:val="nil"/>
              <w:left w:val="nil"/>
              <w:bottom w:val="single" w:sz="4" w:space="0" w:color="auto"/>
              <w:right w:val="single" w:sz="4" w:space="0" w:color="auto"/>
            </w:tcBorders>
            <w:noWrap/>
            <w:vAlign w:val="bottom"/>
            <w:hideMark/>
          </w:tcPr>
          <w:p w14:paraId="599658DA"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0,61</w:t>
            </w:r>
          </w:p>
        </w:tc>
        <w:tc>
          <w:tcPr>
            <w:tcW w:w="856" w:type="pct"/>
            <w:tcBorders>
              <w:top w:val="nil"/>
              <w:left w:val="nil"/>
              <w:bottom w:val="single" w:sz="4" w:space="0" w:color="auto"/>
              <w:right w:val="single" w:sz="4" w:space="0" w:color="auto"/>
            </w:tcBorders>
            <w:noWrap/>
            <w:vAlign w:val="bottom"/>
            <w:hideMark/>
          </w:tcPr>
          <w:p w14:paraId="77DB9B01"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46,22</w:t>
            </w:r>
          </w:p>
        </w:tc>
      </w:tr>
      <w:tr w:rsidR="00CE656D" w:rsidRPr="00CE656D" w14:paraId="397FFBF9"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4135D25B"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5</w:t>
            </w:r>
          </w:p>
        </w:tc>
        <w:tc>
          <w:tcPr>
            <w:tcW w:w="1168" w:type="pct"/>
            <w:tcBorders>
              <w:top w:val="nil"/>
              <w:left w:val="nil"/>
              <w:bottom w:val="single" w:sz="4" w:space="0" w:color="auto"/>
              <w:right w:val="single" w:sz="4" w:space="0" w:color="auto"/>
            </w:tcBorders>
            <w:noWrap/>
            <w:vAlign w:val="bottom"/>
            <w:hideMark/>
          </w:tcPr>
          <w:p w14:paraId="48D3C5A0"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An Phú</w:t>
            </w:r>
          </w:p>
        </w:tc>
        <w:tc>
          <w:tcPr>
            <w:tcW w:w="437" w:type="pct"/>
            <w:tcBorders>
              <w:top w:val="nil"/>
              <w:left w:val="nil"/>
              <w:bottom w:val="single" w:sz="4" w:space="0" w:color="auto"/>
              <w:right w:val="single" w:sz="4" w:space="0" w:color="auto"/>
            </w:tcBorders>
            <w:noWrap/>
            <w:vAlign w:val="center"/>
            <w:hideMark/>
          </w:tcPr>
          <w:p w14:paraId="7F51596C"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12</w:t>
            </w:r>
          </w:p>
        </w:tc>
        <w:tc>
          <w:tcPr>
            <w:tcW w:w="436" w:type="pct"/>
            <w:tcBorders>
              <w:top w:val="nil"/>
              <w:left w:val="nil"/>
              <w:bottom w:val="single" w:sz="4" w:space="0" w:color="auto"/>
              <w:right w:val="single" w:sz="4" w:space="0" w:color="auto"/>
            </w:tcBorders>
            <w:noWrap/>
            <w:vAlign w:val="center"/>
            <w:hideMark/>
          </w:tcPr>
          <w:p w14:paraId="6EE07D51"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10</w:t>
            </w:r>
          </w:p>
        </w:tc>
        <w:tc>
          <w:tcPr>
            <w:tcW w:w="799" w:type="pct"/>
            <w:tcBorders>
              <w:top w:val="nil"/>
              <w:left w:val="nil"/>
              <w:bottom w:val="single" w:sz="4" w:space="0" w:color="auto"/>
              <w:right w:val="single" w:sz="4" w:space="0" w:color="auto"/>
            </w:tcBorders>
            <w:noWrap/>
            <w:vAlign w:val="bottom"/>
            <w:hideMark/>
          </w:tcPr>
          <w:p w14:paraId="35347AA5"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19,32</w:t>
            </w:r>
          </w:p>
        </w:tc>
        <w:tc>
          <w:tcPr>
            <w:tcW w:w="946" w:type="pct"/>
            <w:tcBorders>
              <w:top w:val="nil"/>
              <w:left w:val="nil"/>
              <w:bottom w:val="single" w:sz="4" w:space="0" w:color="auto"/>
              <w:right w:val="single" w:sz="4" w:space="0" w:color="auto"/>
            </w:tcBorders>
            <w:noWrap/>
            <w:vAlign w:val="bottom"/>
            <w:hideMark/>
          </w:tcPr>
          <w:p w14:paraId="3951ED46"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0,04</w:t>
            </w:r>
          </w:p>
        </w:tc>
        <w:tc>
          <w:tcPr>
            <w:tcW w:w="856" w:type="pct"/>
            <w:tcBorders>
              <w:top w:val="nil"/>
              <w:left w:val="nil"/>
              <w:bottom w:val="single" w:sz="4" w:space="0" w:color="auto"/>
              <w:right w:val="single" w:sz="4" w:space="0" w:color="auto"/>
            </w:tcBorders>
            <w:noWrap/>
            <w:vAlign w:val="bottom"/>
            <w:hideMark/>
          </w:tcPr>
          <w:p w14:paraId="17086E66"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19,28</w:t>
            </w:r>
          </w:p>
        </w:tc>
      </w:tr>
      <w:tr w:rsidR="00CE656D" w:rsidRPr="00CE656D" w14:paraId="1B8C6964"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7DF24CC8"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6</w:t>
            </w:r>
          </w:p>
        </w:tc>
        <w:tc>
          <w:tcPr>
            <w:tcW w:w="1168" w:type="pct"/>
            <w:tcBorders>
              <w:top w:val="nil"/>
              <w:left w:val="nil"/>
              <w:bottom w:val="single" w:sz="4" w:space="0" w:color="auto"/>
              <w:right w:val="single" w:sz="4" w:space="0" w:color="auto"/>
            </w:tcBorders>
            <w:noWrap/>
            <w:vAlign w:val="bottom"/>
            <w:hideMark/>
          </w:tcPr>
          <w:p w14:paraId="53787FE1"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Chi Hòa</w:t>
            </w:r>
          </w:p>
        </w:tc>
        <w:tc>
          <w:tcPr>
            <w:tcW w:w="437" w:type="pct"/>
            <w:tcBorders>
              <w:top w:val="nil"/>
              <w:left w:val="nil"/>
              <w:bottom w:val="single" w:sz="4" w:space="0" w:color="auto"/>
              <w:right w:val="single" w:sz="4" w:space="0" w:color="auto"/>
            </w:tcBorders>
            <w:noWrap/>
            <w:vAlign w:val="center"/>
            <w:hideMark/>
          </w:tcPr>
          <w:p w14:paraId="50CEB1E1"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3</w:t>
            </w:r>
          </w:p>
        </w:tc>
        <w:tc>
          <w:tcPr>
            <w:tcW w:w="436" w:type="pct"/>
            <w:tcBorders>
              <w:top w:val="nil"/>
              <w:left w:val="nil"/>
              <w:bottom w:val="single" w:sz="4" w:space="0" w:color="auto"/>
              <w:right w:val="single" w:sz="4" w:space="0" w:color="auto"/>
            </w:tcBorders>
            <w:noWrap/>
            <w:vAlign w:val="center"/>
            <w:hideMark/>
          </w:tcPr>
          <w:p w14:paraId="248AE818"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3</w:t>
            </w:r>
          </w:p>
        </w:tc>
        <w:tc>
          <w:tcPr>
            <w:tcW w:w="799" w:type="pct"/>
            <w:tcBorders>
              <w:top w:val="nil"/>
              <w:left w:val="nil"/>
              <w:bottom w:val="single" w:sz="4" w:space="0" w:color="auto"/>
              <w:right w:val="single" w:sz="4" w:space="0" w:color="auto"/>
            </w:tcBorders>
            <w:noWrap/>
            <w:vAlign w:val="bottom"/>
            <w:hideMark/>
          </w:tcPr>
          <w:p w14:paraId="7FF6B502"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1,72</w:t>
            </w:r>
          </w:p>
        </w:tc>
        <w:tc>
          <w:tcPr>
            <w:tcW w:w="946" w:type="pct"/>
            <w:tcBorders>
              <w:top w:val="nil"/>
              <w:left w:val="nil"/>
              <w:bottom w:val="single" w:sz="4" w:space="0" w:color="auto"/>
              <w:right w:val="single" w:sz="4" w:space="0" w:color="auto"/>
            </w:tcBorders>
            <w:noWrap/>
            <w:vAlign w:val="bottom"/>
            <w:hideMark/>
          </w:tcPr>
          <w:p w14:paraId="368B1B31"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0,00</w:t>
            </w:r>
          </w:p>
        </w:tc>
        <w:tc>
          <w:tcPr>
            <w:tcW w:w="856" w:type="pct"/>
            <w:tcBorders>
              <w:top w:val="nil"/>
              <w:left w:val="nil"/>
              <w:bottom w:val="single" w:sz="4" w:space="0" w:color="auto"/>
              <w:right w:val="single" w:sz="4" w:space="0" w:color="auto"/>
            </w:tcBorders>
            <w:noWrap/>
            <w:vAlign w:val="bottom"/>
            <w:hideMark/>
          </w:tcPr>
          <w:p w14:paraId="119EFE3F"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1,72</w:t>
            </w:r>
          </w:p>
        </w:tc>
      </w:tr>
      <w:tr w:rsidR="00CE656D" w:rsidRPr="00CE656D" w14:paraId="30947FD7"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74B3E523"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7</w:t>
            </w:r>
          </w:p>
        </w:tc>
        <w:tc>
          <w:tcPr>
            <w:tcW w:w="1168" w:type="pct"/>
            <w:tcBorders>
              <w:top w:val="nil"/>
              <w:left w:val="nil"/>
              <w:bottom w:val="single" w:sz="4" w:space="0" w:color="auto"/>
              <w:right w:val="single" w:sz="4" w:space="0" w:color="auto"/>
            </w:tcBorders>
            <w:noWrap/>
            <w:vAlign w:val="bottom"/>
            <w:hideMark/>
          </w:tcPr>
          <w:p w14:paraId="346A5851"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Chi Thịnh</w:t>
            </w:r>
          </w:p>
        </w:tc>
        <w:tc>
          <w:tcPr>
            <w:tcW w:w="437" w:type="pct"/>
            <w:tcBorders>
              <w:top w:val="nil"/>
              <w:left w:val="nil"/>
              <w:bottom w:val="single" w:sz="4" w:space="0" w:color="auto"/>
              <w:right w:val="single" w:sz="4" w:space="0" w:color="auto"/>
            </w:tcBorders>
            <w:noWrap/>
            <w:vAlign w:val="center"/>
            <w:hideMark/>
          </w:tcPr>
          <w:p w14:paraId="6ECAE4C7"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15</w:t>
            </w:r>
          </w:p>
        </w:tc>
        <w:tc>
          <w:tcPr>
            <w:tcW w:w="436" w:type="pct"/>
            <w:tcBorders>
              <w:top w:val="nil"/>
              <w:left w:val="nil"/>
              <w:bottom w:val="single" w:sz="4" w:space="0" w:color="auto"/>
              <w:right w:val="single" w:sz="4" w:space="0" w:color="auto"/>
            </w:tcBorders>
            <w:noWrap/>
            <w:vAlign w:val="center"/>
            <w:hideMark/>
          </w:tcPr>
          <w:p w14:paraId="78B79FD3"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11</w:t>
            </w:r>
          </w:p>
        </w:tc>
        <w:tc>
          <w:tcPr>
            <w:tcW w:w="799" w:type="pct"/>
            <w:tcBorders>
              <w:top w:val="nil"/>
              <w:left w:val="nil"/>
              <w:bottom w:val="single" w:sz="4" w:space="0" w:color="auto"/>
              <w:right w:val="single" w:sz="4" w:space="0" w:color="auto"/>
            </w:tcBorders>
            <w:noWrap/>
            <w:vAlign w:val="bottom"/>
            <w:hideMark/>
          </w:tcPr>
          <w:p w14:paraId="377B5378"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4,99</w:t>
            </w:r>
          </w:p>
        </w:tc>
        <w:tc>
          <w:tcPr>
            <w:tcW w:w="946" w:type="pct"/>
            <w:tcBorders>
              <w:top w:val="nil"/>
              <w:left w:val="nil"/>
              <w:bottom w:val="single" w:sz="4" w:space="0" w:color="auto"/>
              <w:right w:val="single" w:sz="4" w:space="0" w:color="auto"/>
            </w:tcBorders>
            <w:noWrap/>
            <w:vAlign w:val="bottom"/>
            <w:hideMark/>
          </w:tcPr>
          <w:p w14:paraId="113DF924"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0,07</w:t>
            </w:r>
          </w:p>
        </w:tc>
        <w:tc>
          <w:tcPr>
            <w:tcW w:w="856" w:type="pct"/>
            <w:tcBorders>
              <w:top w:val="nil"/>
              <w:left w:val="nil"/>
              <w:bottom w:val="single" w:sz="4" w:space="0" w:color="auto"/>
              <w:right w:val="single" w:sz="4" w:space="0" w:color="auto"/>
            </w:tcBorders>
            <w:noWrap/>
            <w:vAlign w:val="bottom"/>
            <w:hideMark/>
          </w:tcPr>
          <w:p w14:paraId="118B85B1"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4,92</w:t>
            </w:r>
          </w:p>
        </w:tc>
      </w:tr>
      <w:tr w:rsidR="00CE656D" w:rsidRPr="00CE656D" w14:paraId="43C4C4F7"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4BF918D9"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8</w:t>
            </w:r>
          </w:p>
        </w:tc>
        <w:tc>
          <w:tcPr>
            <w:tcW w:w="1168" w:type="pct"/>
            <w:tcBorders>
              <w:top w:val="nil"/>
              <w:left w:val="nil"/>
              <w:bottom w:val="single" w:sz="4" w:space="0" w:color="auto"/>
              <w:right w:val="single" w:sz="4" w:space="0" w:color="auto"/>
            </w:tcBorders>
            <w:noWrap/>
            <w:vAlign w:val="bottom"/>
            <w:hideMark/>
          </w:tcPr>
          <w:p w14:paraId="2E3B0A16"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Hoa Thịnh</w:t>
            </w:r>
          </w:p>
        </w:tc>
        <w:tc>
          <w:tcPr>
            <w:tcW w:w="437" w:type="pct"/>
            <w:tcBorders>
              <w:top w:val="nil"/>
              <w:left w:val="nil"/>
              <w:bottom w:val="single" w:sz="4" w:space="0" w:color="auto"/>
              <w:right w:val="single" w:sz="4" w:space="0" w:color="auto"/>
            </w:tcBorders>
            <w:noWrap/>
            <w:vAlign w:val="center"/>
            <w:hideMark/>
          </w:tcPr>
          <w:p w14:paraId="29FEABE2"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110</w:t>
            </w:r>
          </w:p>
        </w:tc>
        <w:tc>
          <w:tcPr>
            <w:tcW w:w="436" w:type="pct"/>
            <w:tcBorders>
              <w:top w:val="nil"/>
              <w:left w:val="nil"/>
              <w:bottom w:val="single" w:sz="4" w:space="0" w:color="auto"/>
              <w:right w:val="single" w:sz="4" w:space="0" w:color="auto"/>
            </w:tcBorders>
            <w:noWrap/>
            <w:vAlign w:val="center"/>
            <w:hideMark/>
          </w:tcPr>
          <w:p w14:paraId="2A14D84A"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68</w:t>
            </w:r>
          </w:p>
        </w:tc>
        <w:tc>
          <w:tcPr>
            <w:tcW w:w="799" w:type="pct"/>
            <w:tcBorders>
              <w:top w:val="nil"/>
              <w:left w:val="nil"/>
              <w:bottom w:val="single" w:sz="4" w:space="0" w:color="auto"/>
              <w:right w:val="single" w:sz="4" w:space="0" w:color="auto"/>
            </w:tcBorders>
            <w:noWrap/>
            <w:vAlign w:val="bottom"/>
            <w:hideMark/>
          </w:tcPr>
          <w:p w14:paraId="7CBA6AE4"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103,91</w:t>
            </w:r>
          </w:p>
        </w:tc>
        <w:tc>
          <w:tcPr>
            <w:tcW w:w="946" w:type="pct"/>
            <w:tcBorders>
              <w:top w:val="nil"/>
              <w:left w:val="nil"/>
              <w:bottom w:val="single" w:sz="4" w:space="0" w:color="auto"/>
              <w:right w:val="single" w:sz="4" w:space="0" w:color="auto"/>
            </w:tcBorders>
            <w:noWrap/>
            <w:vAlign w:val="bottom"/>
            <w:hideMark/>
          </w:tcPr>
          <w:p w14:paraId="16A3AF22"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0,74</w:t>
            </w:r>
          </w:p>
        </w:tc>
        <w:tc>
          <w:tcPr>
            <w:tcW w:w="856" w:type="pct"/>
            <w:tcBorders>
              <w:top w:val="nil"/>
              <w:left w:val="nil"/>
              <w:bottom w:val="single" w:sz="4" w:space="0" w:color="auto"/>
              <w:right w:val="single" w:sz="4" w:space="0" w:color="auto"/>
            </w:tcBorders>
            <w:noWrap/>
            <w:vAlign w:val="bottom"/>
            <w:hideMark/>
          </w:tcPr>
          <w:p w14:paraId="20825A09"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103,17</w:t>
            </w:r>
          </w:p>
        </w:tc>
      </w:tr>
      <w:tr w:rsidR="00CE656D" w:rsidRPr="00CE656D" w14:paraId="653D63C3"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6EC50C52"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9</w:t>
            </w:r>
          </w:p>
        </w:tc>
        <w:tc>
          <w:tcPr>
            <w:tcW w:w="1168" w:type="pct"/>
            <w:tcBorders>
              <w:top w:val="nil"/>
              <w:left w:val="nil"/>
              <w:bottom w:val="single" w:sz="4" w:space="0" w:color="auto"/>
              <w:right w:val="single" w:sz="4" w:space="0" w:color="auto"/>
            </w:tcBorders>
            <w:noWrap/>
            <w:vAlign w:val="bottom"/>
            <w:hideMark/>
          </w:tcPr>
          <w:p w14:paraId="1876A8C4"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Lam Thịnh</w:t>
            </w:r>
          </w:p>
        </w:tc>
        <w:tc>
          <w:tcPr>
            <w:tcW w:w="437" w:type="pct"/>
            <w:tcBorders>
              <w:top w:val="nil"/>
              <w:left w:val="nil"/>
              <w:bottom w:val="single" w:sz="4" w:space="0" w:color="auto"/>
              <w:right w:val="single" w:sz="4" w:space="0" w:color="auto"/>
            </w:tcBorders>
            <w:noWrap/>
            <w:vAlign w:val="center"/>
            <w:hideMark/>
          </w:tcPr>
          <w:p w14:paraId="1B352E2A"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3</w:t>
            </w:r>
          </w:p>
        </w:tc>
        <w:tc>
          <w:tcPr>
            <w:tcW w:w="436" w:type="pct"/>
            <w:tcBorders>
              <w:top w:val="nil"/>
              <w:left w:val="nil"/>
              <w:bottom w:val="single" w:sz="4" w:space="0" w:color="auto"/>
              <w:right w:val="single" w:sz="4" w:space="0" w:color="auto"/>
            </w:tcBorders>
            <w:noWrap/>
            <w:vAlign w:val="center"/>
            <w:hideMark/>
          </w:tcPr>
          <w:p w14:paraId="6238B542"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w:t>
            </w:r>
          </w:p>
        </w:tc>
        <w:tc>
          <w:tcPr>
            <w:tcW w:w="799" w:type="pct"/>
            <w:tcBorders>
              <w:top w:val="nil"/>
              <w:left w:val="nil"/>
              <w:bottom w:val="single" w:sz="4" w:space="0" w:color="auto"/>
              <w:right w:val="single" w:sz="4" w:space="0" w:color="auto"/>
            </w:tcBorders>
            <w:noWrap/>
            <w:vAlign w:val="bottom"/>
            <w:hideMark/>
          </w:tcPr>
          <w:p w14:paraId="348E8111"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3,14</w:t>
            </w:r>
          </w:p>
        </w:tc>
        <w:tc>
          <w:tcPr>
            <w:tcW w:w="946" w:type="pct"/>
            <w:tcBorders>
              <w:top w:val="nil"/>
              <w:left w:val="nil"/>
              <w:bottom w:val="single" w:sz="4" w:space="0" w:color="auto"/>
              <w:right w:val="single" w:sz="4" w:space="0" w:color="auto"/>
            </w:tcBorders>
            <w:noWrap/>
            <w:vAlign w:val="bottom"/>
            <w:hideMark/>
          </w:tcPr>
          <w:p w14:paraId="59FA25B7"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0,00</w:t>
            </w:r>
          </w:p>
        </w:tc>
        <w:tc>
          <w:tcPr>
            <w:tcW w:w="856" w:type="pct"/>
            <w:tcBorders>
              <w:top w:val="nil"/>
              <w:left w:val="nil"/>
              <w:bottom w:val="single" w:sz="4" w:space="0" w:color="auto"/>
              <w:right w:val="single" w:sz="4" w:space="0" w:color="auto"/>
            </w:tcBorders>
            <w:noWrap/>
            <w:vAlign w:val="bottom"/>
            <w:hideMark/>
          </w:tcPr>
          <w:p w14:paraId="6C85D4B0"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3,14</w:t>
            </w:r>
          </w:p>
        </w:tc>
      </w:tr>
      <w:tr w:rsidR="00CE656D" w:rsidRPr="00CE656D" w14:paraId="3FC481BC"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7F292B8B"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10</w:t>
            </w:r>
          </w:p>
        </w:tc>
        <w:tc>
          <w:tcPr>
            <w:tcW w:w="1168" w:type="pct"/>
            <w:tcBorders>
              <w:top w:val="nil"/>
              <w:left w:val="nil"/>
              <w:bottom w:val="single" w:sz="4" w:space="0" w:color="auto"/>
              <w:right w:val="single" w:sz="4" w:space="0" w:color="auto"/>
            </w:tcBorders>
            <w:noWrap/>
            <w:vAlign w:val="bottom"/>
            <w:hideMark/>
          </w:tcPr>
          <w:p w14:paraId="69786F6D"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Phong Thịnh</w:t>
            </w:r>
          </w:p>
        </w:tc>
        <w:tc>
          <w:tcPr>
            <w:tcW w:w="437" w:type="pct"/>
            <w:tcBorders>
              <w:top w:val="nil"/>
              <w:left w:val="nil"/>
              <w:bottom w:val="single" w:sz="4" w:space="0" w:color="auto"/>
              <w:right w:val="single" w:sz="4" w:space="0" w:color="auto"/>
            </w:tcBorders>
            <w:noWrap/>
            <w:vAlign w:val="center"/>
            <w:hideMark/>
          </w:tcPr>
          <w:p w14:paraId="4C579338"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102</w:t>
            </w:r>
          </w:p>
        </w:tc>
        <w:tc>
          <w:tcPr>
            <w:tcW w:w="436" w:type="pct"/>
            <w:tcBorders>
              <w:top w:val="nil"/>
              <w:left w:val="nil"/>
              <w:bottom w:val="single" w:sz="4" w:space="0" w:color="auto"/>
              <w:right w:val="single" w:sz="4" w:space="0" w:color="auto"/>
            </w:tcBorders>
            <w:noWrap/>
            <w:vAlign w:val="center"/>
            <w:hideMark/>
          </w:tcPr>
          <w:p w14:paraId="56B7B764"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68</w:t>
            </w:r>
          </w:p>
        </w:tc>
        <w:tc>
          <w:tcPr>
            <w:tcW w:w="799" w:type="pct"/>
            <w:tcBorders>
              <w:top w:val="nil"/>
              <w:left w:val="nil"/>
              <w:bottom w:val="single" w:sz="4" w:space="0" w:color="auto"/>
              <w:right w:val="single" w:sz="4" w:space="0" w:color="auto"/>
            </w:tcBorders>
            <w:noWrap/>
            <w:vAlign w:val="bottom"/>
            <w:hideMark/>
          </w:tcPr>
          <w:p w14:paraId="61034E51"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59,45</w:t>
            </w:r>
          </w:p>
        </w:tc>
        <w:tc>
          <w:tcPr>
            <w:tcW w:w="946" w:type="pct"/>
            <w:tcBorders>
              <w:top w:val="nil"/>
              <w:left w:val="nil"/>
              <w:bottom w:val="single" w:sz="4" w:space="0" w:color="auto"/>
              <w:right w:val="single" w:sz="4" w:space="0" w:color="auto"/>
            </w:tcBorders>
            <w:noWrap/>
            <w:vAlign w:val="bottom"/>
            <w:hideMark/>
          </w:tcPr>
          <w:p w14:paraId="56E07535"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1,20</w:t>
            </w:r>
          </w:p>
        </w:tc>
        <w:tc>
          <w:tcPr>
            <w:tcW w:w="856" w:type="pct"/>
            <w:tcBorders>
              <w:top w:val="nil"/>
              <w:left w:val="nil"/>
              <w:bottom w:val="single" w:sz="4" w:space="0" w:color="auto"/>
              <w:right w:val="single" w:sz="4" w:space="0" w:color="auto"/>
            </w:tcBorders>
            <w:noWrap/>
            <w:vAlign w:val="bottom"/>
            <w:hideMark/>
          </w:tcPr>
          <w:p w14:paraId="7BFD4EC9"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58,25</w:t>
            </w:r>
          </w:p>
        </w:tc>
      </w:tr>
      <w:tr w:rsidR="00CE656D" w:rsidRPr="00CE656D" w14:paraId="057B1469"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70B1E7EE"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11</w:t>
            </w:r>
          </w:p>
        </w:tc>
        <w:tc>
          <w:tcPr>
            <w:tcW w:w="1168" w:type="pct"/>
            <w:tcBorders>
              <w:top w:val="nil"/>
              <w:left w:val="nil"/>
              <w:bottom w:val="single" w:sz="4" w:space="0" w:color="auto"/>
              <w:right w:val="single" w:sz="4" w:space="0" w:color="auto"/>
            </w:tcBorders>
            <w:noWrap/>
            <w:vAlign w:val="bottom"/>
            <w:hideMark/>
          </w:tcPr>
          <w:p w14:paraId="741B7F1B"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Sơn Thịnh</w:t>
            </w:r>
          </w:p>
        </w:tc>
        <w:tc>
          <w:tcPr>
            <w:tcW w:w="437" w:type="pct"/>
            <w:tcBorders>
              <w:top w:val="nil"/>
              <w:left w:val="nil"/>
              <w:bottom w:val="single" w:sz="4" w:space="0" w:color="auto"/>
              <w:right w:val="single" w:sz="4" w:space="0" w:color="auto"/>
            </w:tcBorders>
            <w:noWrap/>
            <w:vAlign w:val="center"/>
            <w:hideMark/>
          </w:tcPr>
          <w:p w14:paraId="5DE83381"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154</w:t>
            </w:r>
          </w:p>
        </w:tc>
        <w:tc>
          <w:tcPr>
            <w:tcW w:w="436" w:type="pct"/>
            <w:tcBorders>
              <w:top w:val="nil"/>
              <w:left w:val="nil"/>
              <w:bottom w:val="single" w:sz="4" w:space="0" w:color="auto"/>
              <w:right w:val="single" w:sz="4" w:space="0" w:color="auto"/>
            </w:tcBorders>
            <w:noWrap/>
            <w:vAlign w:val="center"/>
            <w:hideMark/>
          </w:tcPr>
          <w:p w14:paraId="300CD014"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84</w:t>
            </w:r>
          </w:p>
        </w:tc>
        <w:tc>
          <w:tcPr>
            <w:tcW w:w="799" w:type="pct"/>
            <w:tcBorders>
              <w:top w:val="nil"/>
              <w:left w:val="nil"/>
              <w:bottom w:val="single" w:sz="4" w:space="0" w:color="auto"/>
              <w:right w:val="single" w:sz="4" w:space="0" w:color="auto"/>
            </w:tcBorders>
            <w:noWrap/>
            <w:vAlign w:val="bottom"/>
            <w:hideMark/>
          </w:tcPr>
          <w:p w14:paraId="76975E89"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144,46</w:t>
            </w:r>
          </w:p>
        </w:tc>
        <w:tc>
          <w:tcPr>
            <w:tcW w:w="946" w:type="pct"/>
            <w:tcBorders>
              <w:top w:val="nil"/>
              <w:left w:val="nil"/>
              <w:bottom w:val="single" w:sz="4" w:space="0" w:color="auto"/>
              <w:right w:val="single" w:sz="4" w:space="0" w:color="auto"/>
            </w:tcBorders>
            <w:noWrap/>
            <w:vAlign w:val="bottom"/>
            <w:hideMark/>
          </w:tcPr>
          <w:p w14:paraId="2812B4B8"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1,27</w:t>
            </w:r>
          </w:p>
        </w:tc>
        <w:tc>
          <w:tcPr>
            <w:tcW w:w="856" w:type="pct"/>
            <w:tcBorders>
              <w:top w:val="nil"/>
              <w:left w:val="nil"/>
              <w:bottom w:val="single" w:sz="4" w:space="0" w:color="auto"/>
              <w:right w:val="single" w:sz="4" w:space="0" w:color="auto"/>
            </w:tcBorders>
            <w:noWrap/>
            <w:vAlign w:val="bottom"/>
            <w:hideMark/>
          </w:tcPr>
          <w:p w14:paraId="70ABAF90"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143,19</w:t>
            </w:r>
          </w:p>
        </w:tc>
      </w:tr>
      <w:tr w:rsidR="00CE656D" w:rsidRPr="00CE656D" w14:paraId="3E3117FE"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5DCAC59A"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12</w:t>
            </w:r>
          </w:p>
        </w:tc>
        <w:tc>
          <w:tcPr>
            <w:tcW w:w="1168" w:type="pct"/>
            <w:tcBorders>
              <w:top w:val="nil"/>
              <w:left w:val="nil"/>
              <w:bottom w:val="single" w:sz="4" w:space="0" w:color="auto"/>
              <w:right w:val="single" w:sz="4" w:space="0" w:color="auto"/>
            </w:tcBorders>
            <w:noWrap/>
            <w:vAlign w:val="bottom"/>
            <w:hideMark/>
          </w:tcPr>
          <w:p w14:paraId="470B8D65"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Sơn Thủy</w:t>
            </w:r>
          </w:p>
        </w:tc>
        <w:tc>
          <w:tcPr>
            <w:tcW w:w="437" w:type="pct"/>
            <w:tcBorders>
              <w:top w:val="nil"/>
              <w:left w:val="nil"/>
              <w:bottom w:val="single" w:sz="4" w:space="0" w:color="auto"/>
              <w:right w:val="single" w:sz="4" w:space="0" w:color="auto"/>
            </w:tcBorders>
            <w:noWrap/>
            <w:vAlign w:val="center"/>
            <w:hideMark/>
          </w:tcPr>
          <w:p w14:paraId="213C3D7A"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20</w:t>
            </w:r>
          </w:p>
        </w:tc>
        <w:tc>
          <w:tcPr>
            <w:tcW w:w="436" w:type="pct"/>
            <w:tcBorders>
              <w:top w:val="nil"/>
              <w:left w:val="nil"/>
              <w:bottom w:val="single" w:sz="4" w:space="0" w:color="auto"/>
              <w:right w:val="single" w:sz="4" w:space="0" w:color="auto"/>
            </w:tcBorders>
            <w:noWrap/>
            <w:vAlign w:val="center"/>
            <w:hideMark/>
          </w:tcPr>
          <w:p w14:paraId="1F0F265F"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14</w:t>
            </w:r>
          </w:p>
        </w:tc>
        <w:tc>
          <w:tcPr>
            <w:tcW w:w="799" w:type="pct"/>
            <w:tcBorders>
              <w:top w:val="nil"/>
              <w:left w:val="nil"/>
              <w:bottom w:val="single" w:sz="4" w:space="0" w:color="auto"/>
              <w:right w:val="single" w:sz="4" w:space="0" w:color="auto"/>
            </w:tcBorders>
            <w:noWrap/>
            <w:vAlign w:val="bottom"/>
            <w:hideMark/>
          </w:tcPr>
          <w:p w14:paraId="233FD511"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28,17</w:t>
            </w:r>
          </w:p>
        </w:tc>
        <w:tc>
          <w:tcPr>
            <w:tcW w:w="946" w:type="pct"/>
            <w:tcBorders>
              <w:top w:val="nil"/>
              <w:left w:val="nil"/>
              <w:bottom w:val="single" w:sz="4" w:space="0" w:color="auto"/>
              <w:right w:val="single" w:sz="4" w:space="0" w:color="auto"/>
            </w:tcBorders>
            <w:noWrap/>
            <w:vAlign w:val="bottom"/>
            <w:hideMark/>
          </w:tcPr>
          <w:p w14:paraId="62DDBCBF"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0,36</w:t>
            </w:r>
          </w:p>
        </w:tc>
        <w:tc>
          <w:tcPr>
            <w:tcW w:w="856" w:type="pct"/>
            <w:tcBorders>
              <w:top w:val="nil"/>
              <w:left w:val="nil"/>
              <w:bottom w:val="single" w:sz="4" w:space="0" w:color="auto"/>
              <w:right w:val="single" w:sz="4" w:space="0" w:color="auto"/>
            </w:tcBorders>
            <w:noWrap/>
            <w:vAlign w:val="bottom"/>
            <w:hideMark/>
          </w:tcPr>
          <w:p w14:paraId="6F9EE7D7"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27,81</w:t>
            </w:r>
          </w:p>
        </w:tc>
      </w:tr>
      <w:tr w:rsidR="00CE656D" w:rsidRPr="00CE656D" w14:paraId="0A349B74"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7C7252E5"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13</w:t>
            </w:r>
          </w:p>
        </w:tc>
        <w:tc>
          <w:tcPr>
            <w:tcW w:w="1168" w:type="pct"/>
            <w:tcBorders>
              <w:top w:val="nil"/>
              <w:left w:val="nil"/>
              <w:bottom w:val="single" w:sz="4" w:space="0" w:color="auto"/>
              <w:right w:val="single" w:sz="4" w:space="0" w:color="auto"/>
            </w:tcBorders>
            <w:noWrap/>
            <w:vAlign w:val="bottom"/>
            <w:hideMark/>
          </w:tcPr>
          <w:p w14:paraId="48E32369"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Thịnh Lương</w:t>
            </w:r>
          </w:p>
        </w:tc>
        <w:tc>
          <w:tcPr>
            <w:tcW w:w="437" w:type="pct"/>
            <w:tcBorders>
              <w:top w:val="nil"/>
              <w:left w:val="nil"/>
              <w:bottom w:val="single" w:sz="4" w:space="0" w:color="auto"/>
              <w:right w:val="single" w:sz="4" w:space="0" w:color="auto"/>
            </w:tcBorders>
            <w:noWrap/>
            <w:vAlign w:val="center"/>
            <w:hideMark/>
          </w:tcPr>
          <w:p w14:paraId="4CD255AD"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32</w:t>
            </w:r>
          </w:p>
        </w:tc>
        <w:tc>
          <w:tcPr>
            <w:tcW w:w="436" w:type="pct"/>
            <w:tcBorders>
              <w:top w:val="nil"/>
              <w:left w:val="nil"/>
              <w:bottom w:val="single" w:sz="4" w:space="0" w:color="auto"/>
              <w:right w:val="single" w:sz="4" w:space="0" w:color="auto"/>
            </w:tcBorders>
            <w:noWrap/>
            <w:vAlign w:val="center"/>
            <w:hideMark/>
          </w:tcPr>
          <w:p w14:paraId="3C2DA238"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21</w:t>
            </w:r>
          </w:p>
        </w:tc>
        <w:tc>
          <w:tcPr>
            <w:tcW w:w="799" w:type="pct"/>
            <w:tcBorders>
              <w:top w:val="nil"/>
              <w:left w:val="nil"/>
              <w:bottom w:val="single" w:sz="4" w:space="0" w:color="auto"/>
              <w:right w:val="single" w:sz="4" w:space="0" w:color="auto"/>
            </w:tcBorders>
            <w:noWrap/>
            <w:vAlign w:val="bottom"/>
            <w:hideMark/>
          </w:tcPr>
          <w:p w14:paraId="3DB5060D"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36,18</w:t>
            </w:r>
          </w:p>
        </w:tc>
        <w:tc>
          <w:tcPr>
            <w:tcW w:w="946" w:type="pct"/>
            <w:tcBorders>
              <w:top w:val="nil"/>
              <w:left w:val="nil"/>
              <w:bottom w:val="single" w:sz="4" w:space="0" w:color="auto"/>
              <w:right w:val="single" w:sz="4" w:space="0" w:color="auto"/>
            </w:tcBorders>
            <w:noWrap/>
            <w:vAlign w:val="bottom"/>
            <w:hideMark/>
          </w:tcPr>
          <w:p w14:paraId="64B5F40A"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0,57</w:t>
            </w:r>
          </w:p>
        </w:tc>
        <w:tc>
          <w:tcPr>
            <w:tcW w:w="856" w:type="pct"/>
            <w:tcBorders>
              <w:top w:val="nil"/>
              <w:left w:val="nil"/>
              <w:bottom w:val="single" w:sz="4" w:space="0" w:color="auto"/>
              <w:right w:val="single" w:sz="4" w:space="0" w:color="auto"/>
            </w:tcBorders>
            <w:noWrap/>
            <w:vAlign w:val="bottom"/>
            <w:hideMark/>
          </w:tcPr>
          <w:p w14:paraId="3360233D"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35,61</w:t>
            </w:r>
          </w:p>
        </w:tc>
      </w:tr>
      <w:tr w:rsidR="00CE656D" w:rsidRPr="00CE656D" w14:paraId="0FCC9D6C"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1F3C5EC6"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14</w:t>
            </w:r>
          </w:p>
        </w:tc>
        <w:tc>
          <w:tcPr>
            <w:tcW w:w="1168" w:type="pct"/>
            <w:tcBorders>
              <w:top w:val="nil"/>
              <w:left w:val="nil"/>
              <w:bottom w:val="single" w:sz="4" w:space="0" w:color="auto"/>
              <w:right w:val="single" w:sz="4" w:space="0" w:color="auto"/>
            </w:tcBorders>
            <w:noWrap/>
            <w:vAlign w:val="bottom"/>
            <w:hideMark/>
          </w:tcPr>
          <w:p w14:paraId="6A0C9D28"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Thượng Lâm</w:t>
            </w:r>
          </w:p>
        </w:tc>
        <w:tc>
          <w:tcPr>
            <w:tcW w:w="437" w:type="pct"/>
            <w:tcBorders>
              <w:top w:val="nil"/>
              <w:left w:val="nil"/>
              <w:bottom w:val="single" w:sz="4" w:space="0" w:color="auto"/>
              <w:right w:val="single" w:sz="4" w:space="0" w:color="auto"/>
            </w:tcBorders>
            <w:noWrap/>
            <w:vAlign w:val="center"/>
            <w:hideMark/>
          </w:tcPr>
          <w:p w14:paraId="00F5EF76"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91</w:t>
            </w:r>
          </w:p>
        </w:tc>
        <w:tc>
          <w:tcPr>
            <w:tcW w:w="436" w:type="pct"/>
            <w:tcBorders>
              <w:top w:val="nil"/>
              <w:left w:val="nil"/>
              <w:bottom w:val="single" w:sz="4" w:space="0" w:color="auto"/>
              <w:right w:val="single" w:sz="4" w:space="0" w:color="auto"/>
            </w:tcBorders>
            <w:noWrap/>
            <w:vAlign w:val="center"/>
            <w:hideMark/>
          </w:tcPr>
          <w:p w14:paraId="75F032DE"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50</w:t>
            </w:r>
          </w:p>
        </w:tc>
        <w:tc>
          <w:tcPr>
            <w:tcW w:w="799" w:type="pct"/>
            <w:tcBorders>
              <w:top w:val="nil"/>
              <w:left w:val="nil"/>
              <w:bottom w:val="single" w:sz="4" w:space="0" w:color="auto"/>
              <w:right w:val="single" w:sz="4" w:space="0" w:color="auto"/>
            </w:tcBorders>
            <w:noWrap/>
            <w:vAlign w:val="bottom"/>
            <w:hideMark/>
          </w:tcPr>
          <w:p w14:paraId="1ADC66EA"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246,64</w:t>
            </w:r>
          </w:p>
        </w:tc>
        <w:tc>
          <w:tcPr>
            <w:tcW w:w="946" w:type="pct"/>
            <w:tcBorders>
              <w:top w:val="nil"/>
              <w:left w:val="nil"/>
              <w:bottom w:val="single" w:sz="4" w:space="0" w:color="auto"/>
              <w:right w:val="single" w:sz="4" w:space="0" w:color="auto"/>
            </w:tcBorders>
            <w:noWrap/>
            <w:vAlign w:val="bottom"/>
            <w:hideMark/>
          </w:tcPr>
          <w:p w14:paraId="1464CC31"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0,93</w:t>
            </w:r>
          </w:p>
        </w:tc>
        <w:tc>
          <w:tcPr>
            <w:tcW w:w="856" w:type="pct"/>
            <w:tcBorders>
              <w:top w:val="nil"/>
              <w:left w:val="nil"/>
              <w:bottom w:val="single" w:sz="4" w:space="0" w:color="auto"/>
              <w:right w:val="single" w:sz="4" w:space="0" w:color="auto"/>
            </w:tcBorders>
            <w:noWrap/>
            <w:vAlign w:val="bottom"/>
            <w:hideMark/>
          </w:tcPr>
          <w:p w14:paraId="79FA3B94"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245,71</w:t>
            </w:r>
          </w:p>
        </w:tc>
      </w:tr>
      <w:tr w:rsidR="00CE656D" w:rsidRPr="00CE656D" w14:paraId="3810C88A"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37BFE711"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15</w:t>
            </w:r>
          </w:p>
        </w:tc>
        <w:tc>
          <w:tcPr>
            <w:tcW w:w="1168" w:type="pct"/>
            <w:tcBorders>
              <w:top w:val="nil"/>
              <w:left w:val="nil"/>
              <w:bottom w:val="single" w:sz="4" w:space="0" w:color="auto"/>
              <w:right w:val="single" w:sz="4" w:space="0" w:color="auto"/>
            </w:tcBorders>
            <w:noWrap/>
            <w:vAlign w:val="bottom"/>
            <w:hideMark/>
          </w:tcPr>
          <w:p w14:paraId="58103ECE"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Trung Thịnh</w:t>
            </w:r>
          </w:p>
        </w:tc>
        <w:tc>
          <w:tcPr>
            <w:tcW w:w="437" w:type="pct"/>
            <w:tcBorders>
              <w:top w:val="nil"/>
              <w:left w:val="nil"/>
              <w:bottom w:val="single" w:sz="4" w:space="0" w:color="auto"/>
              <w:right w:val="single" w:sz="4" w:space="0" w:color="auto"/>
            </w:tcBorders>
            <w:noWrap/>
            <w:vAlign w:val="center"/>
            <w:hideMark/>
          </w:tcPr>
          <w:p w14:paraId="0246578E"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153</w:t>
            </w:r>
          </w:p>
        </w:tc>
        <w:tc>
          <w:tcPr>
            <w:tcW w:w="436" w:type="pct"/>
            <w:tcBorders>
              <w:top w:val="nil"/>
              <w:left w:val="nil"/>
              <w:bottom w:val="single" w:sz="4" w:space="0" w:color="auto"/>
              <w:right w:val="single" w:sz="4" w:space="0" w:color="auto"/>
            </w:tcBorders>
            <w:noWrap/>
            <w:vAlign w:val="center"/>
            <w:hideMark/>
          </w:tcPr>
          <w:p w14:paraId="5F999995"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75</w:t>
            </w:r>
          </w:p>
        </w:tc>
        <w:tc>
          <w:tcPr>
            <w:tcW w:w="799" w:type="pct"/>
            <w:tcBorders>
              <w:top w:val="nil"/>
              <w:left w:val="nil"/>
              <w:bottom w:val="single" w:sz="4" w:space="0" w:color="auto"/>
              <w:right w:val="single" w:sz="4" w:space="0" w:color="auto"/>
            </w:tcBorders>
            <w:noWrap/>
            <w:vAlign w:val="bottom"/>
            <w:hideMark/>
          </w:tcPr>
          <w:p w14:paraId="22A5CF69"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134,11</w:t>
            </w:r>
          </w:p>
        </w:tc>
        <w:tc>
          <w:tcPr>
            <w:tcW w:w="946" w:type="pct"/>
            <w:tcBorders>
              <w:top w:val="nil"/>
              <w:left w:val="nil"/>
              <w:bottom w:val="single" w:sz="4" w:space="0" w:color="auto"/>
              <w:right w:val="single" w:sz="4" w:space="0" w:color="auto"/>
            </w:tcBorders>
            <w:noWrap/>
            <w:vAlign w:val="bottom"/>
            <w:hideMark/>
          </w:tcPr>
          <w:p w14:paraId="4E12B74D"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0,62</w:t>
            </w:r>
          </w:p>
        </w:tc>
        <w:tc>
          <w:tcPr>
            <w:tcW w:w="856" w:type="pct"/>
            <w:tcBorders>
              <w:top w:val="nil"/>
              <w:left w:val="nil"/>
              <w:bottom w:val="single" w:sz="4" w:space="0" w:color="auto"/>
              <w:right w:val="single" w:sz="4" w:space="0" w:color="auto"/>
            </w:tcBorders>
            <w:noWrap/>
            <w:vAlign w:val="bottom"/>
            <w:hideMark/>
          </w:tcPr>
          <w:p w14:paraId="3F0EDBBD"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133,49</w:t>
            </w:r>
          </w:p>
        </w:tc>
      </w:tr>
      <w:tr w:rsidR="00CE656D" w:rsidRPr="00CE656D" w14:paraId="55CF23A7"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76EA18AB" w14:textId="77777777" w:rsidR="005A5B40" w:rsidRPr="00CE656D" w:rsidRDefault="005A5B40" w:rsidP="00D96399">
            <w:pPr>
              <w:widowControl/>
              <w:autoSpaceDE/>
              <w:autoSpaceDN/>
              <w:jc w:val="center"/>
              <w:rPr>
                <w:b/>
                <w:bCs/>
                <w:color w:val="000066"/>
                <w:sz w:val="24"/>
                <w:szCs w:val="24"/>
                <w:lang w:val="en-US"/>
              </w:rPr>
            </w:pPr>
            <w:r w:rsidRPr="00CE656D">
              <w:rPr>
                <w:b/>
                <w:bCs/>
                <w:color w:val="000066"/>
                <w:sz w:val="24"/>
                <w:szCs w:val="24"/>
                <w:lang w:val="en-US"/>
              </w:rPr>
              <w:t>VI</w:t>
            </w:r>
          </w:p>
        </w:tc>
        <w:tc>
          <w:tcPr>
            <w:tcW w:w="1168" w:type="pct"/>
            <w:tcBorders>
              <w:top w:val="nil"/>
              <w:left w:val="nil"/>
              <w:bottom w:val="single" w:sz="4" w:space="0" w:color="auto"/>
              <w:right w:val="single" w:sz="4" w:space="0" w:color="auto"/>
            </w:tcBorders>
            <w:noWrap/>
            <w:vAlign w:val="bottom"/>
            <w:hideMark/>
          </w:tcPr>
          <w:p w14:paraId="0DC13D5A" w14:textId="77777777" w:rsidR="005A5B40" w:rsidRPr="00CE656D" w:rsidRDefault="005A5B40" w:rsidP="008A26D6">
            <w:pPr>
              <w:widowControl/>
              <w:autoSpaceDE/>
              <w:autoSpaceDN/>
              <w:jc w:val="both"/>
              <w:rPr>
                <w:b/>
                <w:bCs/>
                <w:color w:val="000066"/>
                <w:sz w:val="24"/>
                <w:szCs w:val="24"/>
                <w:lang w:val="en-US"/>
              </w:rPr>
            </w:pPr>
            <w:r w:rsidRPr="00CE656D">
              <w:rPr>
                <w:b/>
                <w:bCs/>
                <w:color w:val="000066"/>
                <w:sz w:val="24"/>
                <w:szCs w:val="24"/>
                <w:lang w:val="en-US"/>
              </w:rPr>
              <w:t>Kim Bảng</w:t>
            </w:r>
          </w:p>
        </w:tc>
        <w:tc>
          <w:tcPr>
            <w:tcW w:w="437" w:type="pct"/>
            <w:tcBorders>
              <w:top w:val="nil"/>
              <w:left w:val="nil"/>
              <w:bottom w:val="single" w:sz="4" w:space="0" w:color="auto"/>
              <w:right w:val="single" w:sz="4" w:space="0" w:color="auto"/>
            </w:tcBorders>
            <w:noWrap/>
            <w:vAlign w:val="center"/>
            <w:hideMark/>
          </w:tcPr>
          <w:p w14:paraId="495B6875" w14:textId="77777777" w:rsidR="005A5B40" w:rsidRPr="00CE656D" w:rsidRDefault="005A5B40" w:rsidP="00622480">
            <w:pPr>
              <w:widowControl/>
              <w:autoSpaceDE/>
              <w:autoSpaceDN/>
              <w:jc w:val="center"/>
              <w:rPr>
                <w:b/>
                <w:bCs/>
                <w:color w:val="000066"/>
                <w:sz w:val="24"/>
                <w:szCs w:val="24"/>
                <w:lang w:val="en-US"/>
              </w:rPr>
            </w:pPr>
            <w:r w:rsidRPr="00CE656D">
              <w:rPr>
                <w:b/>
                <w:bCs/>
                <w:color w:val="000066"/>
                <w:sz w:val="24"/>
                <w:szCs w:val="24"/>
                <w:lang w:val="en-US"/>
              </w:rPr>
              <w:t>471</w:t>
            </w:r>
          </w:p>
        </w:tc>
        <w:tc>
          <w:tcPr>
            <w:tcW w:w="436" w:type="pct"/>
            <w:tcBorders>
              <w:top w:val="nil"/>
              <w:left w:val="nil"/>
              <w:bottom w:val="single" w:sz="4" w:space="0" w:color="auto"/>
              <w:right w:val="single" w:sz="4" w:space="0" w:color="auto"/>
            </w:tcBorders>
            <w:noWrap/>
            <w:vAlign w:val="center"/>
            <w:hideMark/>
          </w:tcPr>
          <w:p w14:paraId="52C32446" w14:textId="77777777" w:rsidR="005A5B40" w:rsidRPr="00CE656D" w:rsidRDefault="005A5B40" w:rsidP="00622480">
            <w:pPr>
              <w:widowControl/>
              <w:autoSpaceDE/>
              <w:autoSpaceDN/>
              <w:jc w:val="center"/>
              <w:rPr>
                <w:b/>
                <w:bCs/>
                <w:color w:val="000066"/>
                <w:sz w:val="24"/>
                <w:szCs w:val="24"/>
                <w:lang w:val="en-US"/>
              </w:rPr>
            </w:pPr>
            <w:r w:rsidRPr="00CE656D">
              <w:rPr>
                <w:b/>
                <w:bCs/>
                <w:color w:val="000066"/>
                <w:sz w:val="24"/>
                <w:szCs w:val="24"/>
                <w:lang w:val="en-US"/>
              </w:rPr>
              <w:t>307</w:t>
            </w:r>
          </w:p>
        </w:tc>
        <w:tc>
          <w:tcPr>
            <w:tcW w:w="799" w:type="pct"/>
            <w:tcBorders>
              <w:top w:val="nil"/>
              <w:left w:val="nil"/>
              <w:bottom w:val="single" w:sz="4" w:space="0" w:color="auto"/>
              <w:right w:val="single" w:sz="4" w:space="0" w:color="auto"/>
            </w:tcBorders>
            <w:noWrap/>
            <w:vAlign w:val="bottom"/>
            <w:hideMark/>
          </w:tcPr>
          <w:p w14:paraId="23536E1E" w14:textId="77777777"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259,14</w:t>
            </w:r>
          </w:p>
        </w:tc>
        <w:tc>
          <w:tcPr>
            <w:tcW w:w="946" w:type="pct"/>
            <w:tcBorders>
              <w:top w:val="nil"/>
              <w:left w:val="nil"/>
              <w:bottom w:val="single" w:sz="4" w:space="0" w:color="auto"/>
              <w:right w:val="single" w:sz="4" w:space="0" w:color="auto"/>
            </w:tcBorders>
            <w:noWrap/>
            <w:vAlign w:val="bottom"/>
            <w:hideMark/>
          </w:tcPr>
          <w:p w14:paraId="52B442D3" w14:textId="77777777"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3,30</w:t>
            </w:r>
          </w:p>
        </w:tc>
        <w:tc>
          <w:tcPr>
            <w:tcW w:w="856" w:type="pct"/>
            <w:tcBorders>
              <w:top w:val="nil"/>
              <w:left w:val="nil"/>
              <w:bottom w:val="single" w:sz="4" w:space="0" w:color="auto"/>
              <w:right w:val="single" w:sz="4" w:space="0" w:color="auto"/>
            </w:tcBorders>
            <w:noWrap/>
            <w:vAlign w:val="bottom"/>
            <w:hideMark/>
          </w:tcPr>
          <w:p w14:paraId="68746EE5" w14:textId="77777777"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255,84</w:t>
            </w:r>
          </w:p>
        </w:tc>
      </w:tr>
      <w:tr w:rsidR="00CE656D" w:rsidRPr="00CE656D" w14:paraId="6A44A467"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06979D0E"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1</w:t>
            </w:r>
          </w:p>
        </w:tc>
        <w:tc>
          <w:tcPr>
            <w:tcW w:w="1168" w:type="pct"/>
            <w:tcBorders>
              <w:top w:val="nil"/>
              <w:left w:val="nil"/>
              <w:bottom w:val="single" w:sz="4" w:space="0" w:color="auto"/>
              <w:right w:val="single" w:sz="4" w:space="0" w:color="auto"/>
            </w:tcBorders>
            <w:noWrap/>
            <w:vAlign w:val="bottom"/>
            <w:hideMark/>
          </w:tcPr>
          <w:p w14:paraId="0170DE55"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Chính Thanh</w:t>
            </w:r>
          </w:p>
        </w:tc>
        <w:tc>
          <w:tcPr>
            <w:tcW w:w="437" w:type="pct"/>
            <w:tcBorders>
              <w:top w:val="nil"/>
              <w:left w:val="nil"/>
              <w:bottom w:val="single" w:sz="4" w:space="0" w:color="auto"/>
              <w:right w:val="single" w:sz="4" w:space="0" w:color="auto"/>
            </w:tcBorders>
            <w:noWrap/>
            <w:vAlign w:val="center"/>
            <w:hideMark/>
          </w:tcPr>
          <w:p w14:paraId="620E17DA"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129</w:t>
            </w:r>
          </w:p>
        </w:tc>
        <w:tc>
          <w:tcPr>
            <w:tcW w:w="436" w:type="pct"/>
            <w:tcBorders>
              <w:top w:val="nil"/>
              <w:left w:val="nil"/>
              <w:bottom w:val="single" w:sz="4" w:space="0" w:color="auto"/>
              <w:right w:val="single" w:sz="4" w:space="0" w:color="auto"/>
            </w:tcBorders>
            <w:noWrap/>
            <w:vAlign w:val="center"/>
            <w:hideMark/>
          </w:tcPr>
          <w:p w14:paraId="51B5F025"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93</w:t>
            </w:r>
          </w:p>
        </w:tc>
        <w:tc>
          <w:tcPr>
            <w:tcW w:w="799" w:type="pct"/>
            <w:tcBorders>
              <w:top w:val="nil"/>
              <w:left w:val="nil"/>
              <w:bottom w:val="single" w:sz="4" w:space="0" w:color="auto"/>
              <w:right w:val="single" w:sz="4" w:space="0" w:color="auto"/>
            </w:tcBorders>
            <w:noWrap/>
            <w:vAlign w:val="bottom"/>
            <w:hideMark/>
          </w:tcPr>
          <w:p w14:paraId="4BCA9A9A"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46,94</w:t>
            </w:r>
          </w:p>
        </w:tc>
        <w:tc>
          <w:tcPr>
            <w:tcW w:w="946" w:type="pct"/>
            <w:tcBorders>
              <w:top w:val="nil"/>
              <w:left w:val="nil"/>
              <w:bottom w:val="single" w:sz="4" w:space="0" w:color="auto"/>
              <w:right w:val="single" w:sz="4" w:space="0" w:color="auto"/>
            </w:tcBorders>
            <w:noWrap/>
            <w:vAlign w:val="bottom"/>
            <w:hideMark/>
          </w:tcPr>
          <w:p w14:paraId="3699D3A6"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0,52</w:t>
            </w:r>
          </w:p>
        </w:tc>
        <w:tc>
          <w:tcPr>
            <w:tcW w:w="856" w:type="pct"/>
            <w:tcBorders>
              <w:top w:val="nil"/>
              <w:left w:val="nil"/>
              <w:bottom w:val="single" w:sz="4" w:space="0" w:color="auto"/>
              <w:right w:val="single" w:sz="4" w:space="0" w:color="auto"/>
            </w:tcBorders>
            <w:noWrap/>
            <w:vAlign w:val="bottom"/>
            <w:hideMark/>
          </w:tcPr>
          <w:p w14:paraId="465948A4"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46,42</w:t>
            </w:r>
          </w:p>
        </w:tc>
      </w:tr>
      <w:tr w:rsidR="00CE656D" w:rsidRPr="00CE656D" w14:paraId="11058C49"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6663E1AD"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2</w:t>
            </w:r>
          </w:p>
        </w:tc>
        <w:tc>
          <w:tcPr>
            <w:tcW w:w="1168" w:type="pct"/>
            <w:tcBorders>
              <w:top w:val="nil"/>
              <w:left w:val="nil"/>
              <w:bottom w:val="single" w:sz="4" w:space="0" w:color="auto"/>
              <w:right w:val="single" w:sz="4" w:space="0" w:color="auto"/>
            </w:tcBorders>
            <w:noWrap/>
            <w:vAlign w:val="bottom"/>
            <w:hideMark/>
          </w:tcPr>
          <w:p w14:paraId="20D59705"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Hà Lương</w:t>
            </w:r>
          </w:p>
        </w:tc>
        <w:tc>
          <w:tcPr>
            <w:tcW w:w="437" w:type="pct"/>
            <w:tcBorders>
              <w:top w:val="nil"/>
              <w:left w:val="nil"/>
              <w:bottom w:val="single" w:sz="4" w:space="0" w:color="auto"/>
              <w:right w:val="single" w:sz="4" w:space="0" w:color="auto"/>
            </w:tcBorders>
            <w:noWrap/>
            <w:vAlign w:val="center"/>
            <w:hideMark/>
          </w:tcPr>
          <w:p w14:paraId="3D0F673E"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113</w:t>
            </w:r>
          </w:p>
        </w:tc>
        <w:tc>
          <w:tcPr>
            <w:tcW w:w="436" w:type="pct"/>
            <w:tcBorders>
              <w:top w:val="nil"/>
              <w:left w:val="nil"/>
              <w:bottom w:val="single" w:sz="4" w:space="0" w:color="auto"/>
              <w:right w:val="single" w:sz="4" w:space="0" w:color="auto"/>
            </w:tcBorders>
            <w:noWrap/>
            <w:vAlign w:val="center"/>
            <w:hideMark/>
          </w:tcPr>
          <w:p w14:paraId="12F899DB"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62</w:t>
            </w:r>
          </w:p>
        </w:tc>
        <w:tc>
          <w:tcPr>
            <w:tcW w:w="799" w:type="pct"/>
            <w:tcBorders>
              <w:top w:val="nil"/>
              <w:left w:val="nil"/>
              <w:bottom w:val="single" w:sz="4" w:space="0" w:color="auto"/>
              <w:right w:val="single" w:sz="4" w:space="0" w:color="auto"/>
            </w:tcBorders>
            <w:noWrap/>
            <w:vAlign w:val="bottom"/>
            <w:hideMark/>
          </w:tcPr>
          <w:p w14:paraId="66332259"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60,28</w:t>
            </w:r>
          </w:p>
        </w:tc>
        <w:tc>
          <w:tcPr>
            <w:tcW w:w="946" w:type="pct"/>
            <w:tcBorders>
              <w:top w:val="nil"/>
              <w:left w:val="nil"/>
              <w:bottom w:val="single" w:sz="4" w:space="0" w:color="auto"/>
              <w:right w:val="single" w:sz="4" w:space="0" w:color="auto"/>
            </w:tcBorders>
            <w:noWrap/>
            <w:vAlign w:val="bottom"/>
            <w:hideMark/>
          </w:tcPr>
          <w:p w14:paraId="52B9AE96"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1,09</w:t>
            </w:r>
          </w:p>
        </w:tc>
        <w:tc>
          <w:tcPr>
            <w:tcW w:w="856" w:type="pct"/>
            <w:tcBorders>
              <w:top w:val="nil"/>
              <w:left w:val="nil"/>
              <w:bottom w:val="single" w:sz="4" w:space="0" w:color="auto"/>
              <w:right w:val="single" w:sz="4" w:space="0" w:color="auto"/>
            </w:tcBorders>
            <w:noWrap/>
            <w:vAlign w:val="bottom"/>
            <w:hideMark/>
          </w:tcPr>
          <w:p w14:paraId="386B8CCE"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59,19</w:t>
            </w:r>
          </w:p>
        </w:tc>
      </w:tr>
      <w:tr w:rsidR="00CE656D" w:rsidRPr="00CE656D" w14:paraId="55F1D031"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1CE39102"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3</w:t>
            </w:r>
          </w:p>
        </w:tc>
        <w:tc>
          <w:tcPr>
            <w:tcW w:w="1168" w:type="pct"/>
            <w:tcBorders>
              <w:top w:val="nil"/>
              <w:left w:val="nil"/>
              <w:bottom w:val="single" w:sz="4" w:space="0" w:color="auto"/>
              <w:right w:val="single" w:sz="4" w:space="0" w:color="auto"/>
            </w:tcBorders>
            <w:noWrap/>
            <w:vAlign w:val="bottom"/>
            <w:hideMark/>
          </w:tcPr>
          <w:p w14:paraId="613EADF3"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Hòa Sơn</w:t>
            </w:r>
          </w:p>
        </w:tc>
        <w:tc>
          <w:tcPr>
            <w:tcW w:w="437" w:type="pct"/>
            <w:tcBorders>
              <w:top w:val="nil"/>
              <w:left w:val="nil"/>
              <w:bottom w:val="single" w:sz="4" w:space="0" w:color="auto"/>
              <w:right w:val="single" w:sz="4" w:space="0" w:color="auto"/>
            </w:tcBorders>
            <w:noWrap/>
            <w:vAlign w:val="center"/>
            <w:hideMark/>
          </w:tcPr>
          <w:p w14:paraId="3CA43445"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124</w:t>
            </w:r>
          </w:p>
        </w:tc>
        <w:tc>
          <w:tcPr>
            <w:tcW w:w="436" w:type="pct"/>
            <w:tcBorders>
              <w:top w:val="nil"/>
              <w:left w:val="nil"/>
              <w:bottom w:val="single" w:sz="4" w:space="0" w:color="auto"/>
              <w:right w:val="single" w:sz="4" w:space="0" w:color="auto"/>
            </w:tcBorders>
            <w:noWrap/>
            <w:vAlign w:val="center"/>
            <w:hideMark/>
          </w:tcPr>
          <w:p w14:paraId="0276119D"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69</w:t>
            </w:r>
          </w:p>
        </w:tc>
        <w:tc>
          <w:tcPr>
            <w:tcW w:w="799" w:type="pct"/>
            <w:tcBorders>
              <w:top w:val="nil"/>
              <w:left w:val="nil"/>
              <w:bottom w:val="single" w:sz="4" w:space="0" w:color="auto"/>
              <w:right w:val="single" w:sz="4" w:space="0" w:color="auto"/>
            </w:tcBorders>
            <w:noWrap/>
            <w:vAlign w:val="bottom"/>
            <w:hideMark/>
          </w:tcPr>
          <w:p w14:paraId="068E5FA6"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108,91</w:t>
            </w:r>
          </w:p>
        </w:tc>
        <w:tc>
          <w:tcPr>
            <w:tcW w:w="946" w:type="pct"/>
            <w:tcBorders>
              <w:top w:val="nil"/>
              <w:left w:val="nil"/>
              <w:bottom w:val="single" w:sz="4" w:space="0" w:color="auto"/>
              <w:right w:val="single" w:sz="4" w:space="0" w:color="auto"/>
            </w:tcBorders>
            <w:noWrap/>
            <w:vAlign w:val="bottom"/>
            <w:hideMark/>
          </w:tcPr>
          <w:p w14:paraId="1EF80BD8"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1,48</w:t>
            </w:r>
          </w:p>
        </w:tc>
        <w:tc>
          <w:tcPr>
            <w:tcW w:w="856" w:type="pct"/>
            <w:tcBorders>
              <w:top w:val="nil"/>
              <w:left w:val="nil"/>
              <w:bottom w:val="single" w:sz="4" w:space="0" w:color="auto"/>
              <w:right w:val="single" w:sz="4" w:space="0" w:color="auto"/>
            </w:tcBorders>
            <w:noWrap/>
            <w:vAlign w:val="bottom"/>
            <w:hideMark/>
          </w:tcPr>
          <w:p w14:paraId="2CEB3234"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107,43</w:t>
            </w:r>
          </w:p>
        </w:tc>
      </w:tr>
      <w:tr w:rsidR="00CE656D" w:rsidRPr="00CE656D" w14:paraId="2317B103"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38CCBB16"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4</w:t>
            </w:r>
          </w:p>
        </w:tc>
        <w:tc>
          <w:tcPr>
            <w:tcW w:w="1168" w:type="pct"/>
            <w:tcBorders>
              <w:top w:val="nil"/>
              <w:left w:val="nil"/>
              <w:bottom w:val="single" w:sz="4" w:space="0" w:color="auto"/>
              <w:right w:val="single" w:sz="4" w:space="0" w:color="auto"/>
            </w:tcBorders>
            <w:noWrap/>
            <w:vAlign w:val="bottom"/>
            <w:hideMark/>
          </w:tcPr>
          <w:p w14:paraId="2131FD88"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Thanh Tiến</w:t>
            </w:r>
          </w:p>
        </w:tc>
        <w:tc>
          <w:tcPr>
            <w:tcW w:w="437" w:type="pct"/>
            <w:tcBorders>
              <w:top w:val="nil"/>
              <w:left w:val="nil"/>
              <w:bottom w:val="single" w:sz="4" w:space="0" w:color="auto"/>
              <w:right w:val="single" w:sz="4" w:space="0" w:color="auto"/>
            </w:tcBorders>
            <w:noWrap/>
            <w:vAlign w:val="center"/>
            <w:hideMark/>
          </w:tcPr>
          <w:p w14:paraId="15D80946"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105</w:t>
            </w:r>
          </w:p>
        </w:tc>
        <w:tc>
          <w:tcPr>
            <w:tcW w:w="436" w:type="pct"/>
            <w:tcBorders>
              <w:top w:val="nil"/>
              <w:left w:val="nil"/>
              <w:bottom w:val="single" w:sz="4" w:space="0" w:color="auto"/>
              <w:right w:val="single" w:sz="4" w:space="0" w:color="auto"/>
            </w:tcBorders>
            <w:noWrap/>
            <w:vAlign w:val="center"/>
            <w:hideMark/>
          </w:tcPr>
          <w:p w14:paraId="1BE8851E"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83</w:t>
            </w:r>
          </w:p>
        </w:tc>
        <w:tc>
          <w:tcPr>
            <w:tcW w:w="799" w:type="pct"/>
            <w:tcBorders>
              <w:top w:val="nil"/>
              <w:left w:val="nil"/>
              <w:bottom w:val="single" w:sz="4" w:space="0" w:color="auto"/>
              <w:right w:val="single" w:sz="4" w:space="0" w:color="auto"/>
            </w:tcBorders>
            <w:noWrap/>
            <w:vAlign w:val="bottom"/>
            <w:hideMark/>
          </w:tcPr>
          <w:p w14:paraId="42479CB3"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43,01</w:t>
            </w:r>
          </w:p>
        </w:tc>
        <w:tc>
          <w:tcPr>
            <w:tcW w:w="946" w:type="pct"/>
            <w:tcBorders>
              <w:top w:val="nil"/>
              <w:left w:val="nil"/>
              <w:bottom w:val="single" w:sz="4" w:space="0" w:color="auto"/>
              <w:right w:val="single" w:sz="4" w:space="0" w:color="auto"/>
            </w:tcBorders>
            <w:noWrap/>
            <w:vAlign w:val="bottom"/>
            <w:hideMark/>
          </w:tcPr>
          <w:p w14:paraId="50535FD6"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0,21</w:t>
            </w:r>
          </w:p>
        </w:tc>
        <w:tc>
          <w:tcPr>
            <w:tcW w:w="856" w:type="pct"/>
            <w:tcBorders>
              <w:top w:val="nil"/>
              <w:left w:val="nil"/>
              <w:bottom w:val="single" w:sz="4" w:space="0" w:color="auto"/>
              <w:right w:val="single" w:sz="4" w:space="0" w:color="auto"/>
            </w:tcBorders>
            <w:noWrap/>
            <w:vAlign w:val="bottom"/>
            <w:hideMark/>
          </w:tcPr>
          <w:p w14:paraId="2990624B"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42,80</w:t>
            </w:r>
          </w:p>
        </w:tc>
      </w:tr>
      <w:tr w:rsidR="00CE656D" w:rsidRPr="00CE656D" w14:paraId="17D0AB1C"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5EEE8ACB" w14:textId="77777777" w:rsidR="005A5B40" w:rsidRPr="00CE656D" w:rsidRDefault="005A5B40" w:rsidP="00D96399">
            <w:pPr>
              <w:widowControl/>
              <w:autoSpaceDE/>
              <w:autoSpaceDN/>
              <w:jc w:val="center"/>
              <w:rPr>
                <w:b/>
                <w:bCs/>
                <w:color w:val="000066"/>
                <w:sz w:val="24"/>
                <w:szCs w:val="24"/>
                <w:lang w:val="en-US"/>
              </w:rPr>
            </w:pPr>
            <w:r w:rsidRPr="00CE656D">
              <w:rPr>
                <w:b/>
                <w:bCs/>
                <w:color w:val="000066"/>
                <w:sz w:val="24"/>
                <w:szCs w:val="24"/>
                <w:lang w:val="en-US"/>
              </w:rPr>
              <w:t>VII</w:t>
            </w:r>
          </w:p>
        </w:tc>
        <w:tc>
          <w:tcPr>
            <w:tcW w:w="1168" w:type="pct"/>
            <w:tcBorders>
              <w:top w:val="nil"/>
              <w:left w:val="nil"/>
              <w:bottom w:val="single" w:sz="4" w:space="0" w:color="auto"/>
              <w:right w:val="single" w:sz="4" w:space="0" w:color="auto"/>
            </w:tcBorders>
            <w:noWrap/>
            <w:vAlign w:val="bottom"/>
            <w:hideMark/>
          </w:tcPr>
          <w:p w14:paraId="004F6B43" w14:textId="77777777" w:rsidR="005A5B40" w:rsidRPr="00CE656D" w:rsidRDefault="005A5B40" w:rsidP="008A26D6">
            <w:pPr>
              <w:widowControl/>
              <w:autoSpaceDE/>
              <w:autoSpaceDN/>
              <w:jc w:val="both"/>
              <w:rPr>
                <w:b/>
                <w:bCs/>
                <w:color w:val="000066"/>
                <w:sz w:val="24"/>
                <w:szCs w:val="24"/>
                <w:lang w:val="en-US"/>
              </w:rPr>
            </w:pPr>
            <w:r w:rsidRPr="00CE656D">
              <w:rPr>
                <w:b/>
                <w:bCs/>
                <w:color w:val="000066"/>
                <w:sz w:val="24"/>
                <w:szCs w:val="24"/>
                <w:lang w:val="en-US"/>
              </w:rPr>
              <w:t>Sơn Lâm</w:t>
            </w:r>
          </w:p>
        </w:tc>
        <w:tc>
          <w:tcPr>
            <w:tcW w:w="437" w:type="pct"/>
            <w:tcBorders>
              <w:top w:val="nil"/>
              <w:left w:val="nil"/>
              <w:bottom w:val="single" w:sz="4" w:space="0" w:color="auto"/>
              <w:right w:val="single" w:sz="4" w:space="0" w:color="auto"/>
            </w:tcBorders>
            <w:noWrap/>
            <w:vAlign w:val="center"/>
            <w:hideMark/>
          </w:tcPr>
          <w:p w14:paraId="01D290D5" w14:textId="71C05400" w:rsidR="005A5B40" w:rsidRPr="00CE656D" w:rsidRDefault="005A5B40" w:rsidP="00622480">
            <w:pPr>
              <w:widowControl/>
              <w:autoSpaceDE/>
              <w:autoSpaceDN/>
              <w:jc w:val="center"/>
              <w:rPr>
                <w:b/>
                <w:bCs/>
                <w:color w:val="000066"/>
                <w:sz w:val="24"/>
                <w:szCs w:val="24"/>
                <w:lang w:val="en-US"/>
              </w:rPr>
            </w:pPr>
            <w:r w:rsidRPr="00CE656D">
              <w:rPr>
                <w:b/>
                <w:bCs/>
                <w:color w:val="000066"/>
                <w:sz w:val="24"/>
                <w:szCs w:val="24"/>
                <w:lang w:val="en-US"/>
              </w:rPr>
              <w:t>2.373</w:t>
            </w:r>
          </w:p>
        </w:tc>
        <w:tc>
          <w:tcPr>
            <w:tcW w:w="436" w:type="pct"/>
            <w:tcBorders>
              <w:top w:val="nil"/>
              <w:left w:val="nil"/>
              <w:bottom w:val="single" w:sz="4" w:space="0" w:color="auto"/>
              <w:right w:val="single" w:sz="4" w:space="0" w:color="auto"/>
            </w:tcBorders>
            <w:noWrap/>
            <w:vAlign w:val="center"/>
            <w:hideMark/>
          </w:tcPr>
          <w:p w14:paraId="060AE44C" w14:textId="572CACB4" w:rsidR="005A5B40" w:rsidRPr="00CE656D" w:rsidRDefault="005A5B40" w:rsidP="00622480">
            <w:pPr>
              <w:widowControl/>
              <w:autoSpaceDE/>
              <w:autoSpaceDN/>
              <w:jc w:val="center"/>
              <w:rPr>
                <w:b/>
                <w:bCs/>
                <w:color w:val="000066"/>
                <w:sz w:val="24"/>
                <w:szCs w:val="24"/>
                <w:lang w:val="en-US"/>
              </w:rPr>
            </w:pPr>
            <w:r w:rsidRPr="00CE656D">
              <w:rPr>
                <w:b/>
                <w:bCs/>
                <w:color w:val="000066"/>
                <w:sz w:val="24"/>
                <w:szCs w:val="24"/>
                <w:lang w:val="en-US"/>
              </w:rPr>
              <w:t>1.170</w:t>
            </w:r>
          </w:p>
        </w:tc>
        <w:tc>
          <w:tcPr>
            <w:tcW w:w="799" w:type="pct"/>
            <w:tcBorders>
              <w:top w:val="nil"/>
              <w:left w:val="nil"/>
              <w:bottom w:val="single" w:sz="4" w:space="0" w:color="auto"/>
              <w:right w:val="single" w:sz="4" w:space="0" w:color="auto"/>
            </w:tcBorders>
            <w:noWrap/>
            <w:vAlign w:val="bottom"/>
            <w:hideMark/>
          </w:tcPr>
          <w:p w14:paraId="6AE4D9D6" w14:textId="77777777"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1662,48</w:t>
            </w:r>
          </w:p>
        </w:tc>
        <w:tc>
          <w:tcPr>
            <w:tcW w:w="946" w:type="pct"/>
            <w:tcBorders>
              <w:top w:val="nil"/>
              <w:left w:val="nil"/>
              <w:bottom w:val="single" w:sz="4" w:space="0" w:color="auto"/>
              <w:right w:val="single" w:sz="4" w:space="0" w:color="auto"/>
            </w:tcBorders>
            <w:noWrap/>
            <w:vAlign w:val="bottom"/>
            <w:hideMark/>
          </w:tcPr>
          <w:p w14:paraId="6885E76E" w14:textId="77777777"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32,56</w:t>
            </w:r>
          </w:p>
        </w:tc>
        <w:tc>
          <w:tcPr>
            <w:tcW w:w="856" w:type="pct"/>
            <w:tcBorders>
              <w:top w:val="nil"/>
              <w:left w:val="nil"/>
              <w:bottom w:val="single" w:sz="4" w:space="0" w:color="auto"/>
              <w:right w:val="single" w:sz="4" w:space="0" w:color="auto"/>
            </w:tcBorders>
            <w:noWrap/>
            <w:vAlign w:val="bottom"/>
            <w:hideMark/>
          </w:tcPr>
          <w:p w14:paraId="740C52C8" w14:textId="77777777"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1629,92</w:t>
            </w:r>
          </w:p>
        </w:tc>
      </w:tr>
      <w:tr w:rsidR="00CE656D" w:rsidRPr="00CE656D" w14:paraId="5A577C75"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3B410CBE"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1</w:t>
            </w:r>
          </w:p>
        </w:tc>
        <w:tc>
          <w:tcPr>
            <w:tcW w:w="1168" w:type="pct"/>
            <w:tcBorders>
              <w:top w:val="nil"/>
              <w:left w:val="nil"/>
              <w:bottom w:val="single" w:sz="4" w:space="0" w:color="auto"/>
              <w:right w:val="single" w:sz="4" w:space="0" w:color="auto"/>
            </w:tcBorders>
            <w:noWrap/>
            <w:vAlign w:val="bottom"/>
            <w:hideMark/>
          </w:tcPr>
          <w:p w14:paraId="49929802"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Bản Mà</w:t>
            </w:r>
          </w:p>
        </w:tc>
        <w:tc>
          <w:tcPr>
            <w:tcW w:w="437" w:type="pct"/>
            <w:tcBorders>
              <w:top w:val="nil"/>
              <w:left w:val="nil"/>
              <w:bottom w:val="single" w:sz="4" w:space="0" w:color="auto"/>
              <w:right w:val="single" w:sz="4" w:space="0" w:color="auto"/>
            </w:tcBorders>
            <w:noWrap/>
            <w:vAlign w:val="center"/>
            <w:hideMark/>
          </w:tcPr>
          <w:p w14:paraId="17DE6D67"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169</w:t>
            </w:r>
          </w:p>
        </w:tc>
        <w:tc>
          <w:tcPr>
            <w:tcW w:w="436" w:type="pct"/>
            <w:tcBorders>
              <w:top w:val="nil"/>
              <w:left w:val="nil"/>
              <w:bottom w:val="single" w:sz="4" w:space="0" w:color="auto"/>
              <w:right w:val="single" w:sz="4" w:space="0" w:color="auto"/>
            </w:tcBorders>
            <w:noWrap/>
            <w:vAlign w:val="center"/>
            <w:hideMark/>
          </w:tcPr>
          <w:p w14:paraId="4B17D8BE"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85</w:t>
            </w:r>
          </w:p>
        </w:tc>
        <w:tc>
          <w:tcPr>
            <w:tcW w:w="799" w:type="pct"/>
            <w:tcBorders>
              <w:top w:val="nil"/>
              <w:left w:val="nil"/>
              <w:bottom w:val="single" w:sz="4" w:space="0" w:color="auto"/>
              <w:right w:val="single" w:sz="4" w:space="0" w:color="auto"/>
            </w:tcBorders>
            <w:noWrap/>
            <w:vAlign w:val="bottom"/>
            <w:hideMark/>
          </w:tcPr>
          <w:p w14:paraId="6CE2C012"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175,59</w:t>
            </w:r>
          </w:p>
        </w:tc>
        <w:tc>
          <w:tcPr>
            <w:tcW w:w="946" w:type="pct"/>
            <w:tcBorders>
              <w:top w:val="nil"/>
              <w:left w:val="nil"/>
              <w:bottom w:val="single" w:sz="4" w:space="0" w:color="auto"/>
              <w:right w:val="single" w:sz="4" w:space="0" w:color="auto"/>
            </w:tcBorders>
            <w:noWrap/>
            <w:vAlign w:val="bottom"/>
            <w:hideMark/>
          </w:tcPr>
          <w:p w14:paraId="51EF6494"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3,35</w:t>
            </w:r>
          </w:p>
        </w:tc>
        <w:tc>
          <w:tcPr>
            <w:tcW w:w="856" w:type="pct"/>
            <w:tcBorders>
              <w:top w:val="nil"/>
              <w:left w:val="nil"/>
              <w:bottom w:val="single" w:sz="4" w:space="0" w:color="auto"/>
              <w:right w:val="single" w:sz="4" w:space="0" w:color="auto"/>
            </w:tcBorders>
            <w:noWrap/>
            <w:vAlign w:val="bottom"/>
            <w:hideMark/>
          </w:tcPr>
          <w:p w14:paraId="67F26D49"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172,24</w:t>
            </w:r>
          </w:p>
        </w:tc>
      </w:tr>
      <w:tr w:rsidR="00CE656D" w:rsidRPr="00CE656D" w14:paraId="79A90172"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694E86C4"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2</w:t>
            </w:r>
          </w:p>
        </w:tc>
        <w:tc>
          <w:tcPr>
            <w:tcW w:w="1168" w:type="pct"/>
            <w:tcBorders>
              <w:top w:val="nil"/>
              <w:left w:val="nil"/>
              <w:bottom w:val="single" w:sz="4" w:space="0" w:color="auto"/>
              <w:right w:val="single" w:sz="4" w:space="0" w:color="auto"/>
            </w:tcBorders>
            <w:noWrap/>
            <w:vAlign w:val="bottom"/>
            <w:hideMark/>
          </w:tcPr>
          <w:p w14:paraId="04950D7C"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Tân Hợp</w:t>
            </w:r>
          </w:p>
        </w:tc>
        <w:tc>
          <w:tcPr>
            <w:tcW w:w="437" w:type="pct"/>
            <w:tcBorders>
              <w:top w:val="nil"/>
              <w:left w:val="nil"/>
              <w:bottom w:val="single" w:sz="4" w:space="0" w:color="auto"/>
              <w:right w:val="single" w:sz="4" w:space="0" w:color="auto"/>
            </w:tcBorders>
            <w:noWrap/>
            <w:vAlign w:val="center"/>
            <w:hideMark/>
          </w:tcPr>
          <w:p w14:paraId="65330052"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265</w:t>
            </w:r>
          </w:p>
        </w:tc>
        <w:tc>
          <w:tcPr>
            <w:tcW w:w="436" w:type="pct"/>
            <w:tcBorders>
              <w:top w:val="nil"/>
              <w:left w:val="nil"/>
              <w:bottom w:val="single" w:sz="4" w:space="0" w:color="auto"/>
              <w:right w:val="single" w:sz="4" w:space="0" w:color="auto"/>
            </w:tcBorders>
            <w:noWrap/>
            <w:vAlign w:val="center"/>
            <w:hideMark/>
          </w:tcPr>
          <w:p w14:paraId="70A0456B"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134</w:t>
            </w:r>
          </w:p>
        </w:tc>
        <w:tc>
          <w:tcPr>
            <w:tcW w:w="799" w:type="pct"/>
            <w:tcBorders>
              <w:top w:val="nil"/>
              <w:left w:val="nil"/>
              <w:bottom w:val="single" w:sz="4" w:space="0" w:color="auto"/>
              <w:right w:val="single" w:sz="4" w:space="0" w:color="auto"/>
            </w:tcBorders>
            <w:noWrap/>
            <w:vAlign w:val="bottom"/>
            <w:hideMark/>
          </w:tcPr>
          <w:p w14:paraId="4F940ED5"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175,98</w:t>
            </w:r>
          </w:p>
        </w:tc>
        <w:tc>
          <w:tcPr>
            <w:tcW w:w="946" w:type="pct"/>
            <w:tcBorders>
              <w:top w:val="nil"/>
              <w:left w:val="nil"/>
              <w:bottom w:val="single" w:sz="4" w:space="0" w:color="auto"/>
              <w:right w:val="single" w:sz="4" w:space="0" w:color="auto"/>
            </w:tcBorders>
            <w:noWrap/>
            <w:vAlign w:val="bottom"/>
            <w:hideMark/>
          </w:tcPr>
          <w:p w14:paraId="7E09F00B"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0,75</w:t>
            </w:r>
          </w:p>
        </w:tc>
        <w:tc>
          <w:tcPr>
            <w:tcW w:w="856" w:type="pct"/>
            <w:tcBorders>
              <w:top w:val="nil"/>
              <w:left w:val="nil"/>
              <w:bottom w:val="single" w:sz="4" w:space="0" w:color="auto"/>
              <w:right w:val="single" w:sz="4" w:space="0" w:color="auto"/>
            </w:tcBorders>
            <w:noWrap/>
            <w:vAlign w:val="bottom"/>
            <w:hideMark/>
          </w:tcPr>
          <w:p w14:paraId="5E4AE110"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175,23</w:t>
            </w:r>
          </w:p>
        </w:tc>
      </w:tr>
      <w:tr w:rsidR="00CE656D" w:rsidRPr="00CE656D" w14:paraId="30323390"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63A95C10"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3</w:t>
            </w:r>
          </w:p>
        </w:tc>
        <w:tc>
          <w:tcPr>
            <w:tcW w:w="1168" w:type="pct"/>
            <w:tcBorders>
              <w:top w:val="nil"/>
              <w:left w:val="nil"/>
              <w:bottom w:val="single" w:sz="4" w:space="0" w:color="auto"/>
              <w:right w:val="single" w:sz="4" w:space="0" w:color="auto"/>
            </w:tcBorders>
            <w:noWrap/>
            <w:vAlign w:val="bottom"/>
            <w:hideMark/>
          </w:tcPr>
          <w:p w14:paraId="733DB025"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Tân Lâm</w:t>
            </w:r>
          </w:p>
        </w:tc>
        <w:tc>
          <w:tcPr>
            <w:tcW w:w="437" w:type="pct"/>
            <w:tcBorders>
              <w:top w:val="nil"/>
              <w:left w:val="nil"/>
              <w:bottom w:val="single" w:sz="4" w:space="0" w:color="auto"/>
              <w:right w:val="single" w:sz="4" w:space="0" w:color="auto"/>
            </w:tcBorders>
            <w:noWrap/>
            <w:vAlign w:val="center"/>
            <w:hideMark/>
          </w:tcPr>
          <w:p w14:paraId="209B6F95"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291</w:t>
            </w:r>
          </w:p>
        </w:tc>
        <w:tc>
          <w:tcPr>
            <w:tcW w:w="436" w:type="pct"/>
            <w:tcBorders>
              <w:top w:val="nil"/>
              <w:left w:val="nil"/>
              <w:bottom w:val="single" w:sz="4" w:space="0" w:color="auto"/>
              <w:right w:val="single" w:sz="4" w:space="0" w:color="auto"/>
            </w:tcBorders>
            <w:noWrap/>
            <w:vAlign w:val="center"/>
            <w:hideMark/>
          </w:tcPr>
          <w:p w14:paraId="06146F97"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145</w:t>
            </w:r>
          </w:p>
        </w:tc>
        <w:tc>
          <w:tcPr>
            <w:tcW w:w="799" w:type="pct"/>
            <w:tcBorders>
              <w:top w:val="nil"/>
              <w:left w:val="nil"/>
              <w:bottom w:val="single" w:sz="4" w:space="0" w:color="auto"/>
              <w:right w:val="single" w:sz="4" w:space="0" w:color="auto"/>
            </w:tcBorders>
            <w:noWrap/>
            <w:vAlign w:val="bottom"/>
            <w:hideMark/>
          </w:tcPr>
          <w:p w14:paraId="590999C5"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206,05</w:t>
            </w:r>
          </w:p>
        </w:tc>
        <w:tc>
          <w:tcPr>
            <w:tcW w:w="946" w:type="pct"/>
            <w:tcBorders>
              <w:top w:val="nil"/>
              <w:left w:val="nil"/>
              <w:bottom w:val="single" w:sz="4" w:space="0" w:color="auto"/>
              <w:right w:val="single" w:sz="4" w:space="0" w:color="auto"/>
            </w:tcBorders>
            <w:noWrap/>
            <w:vAlign w:val="bottom"/>
            <w:hideMark/>
          </w:tcPr>
          <w:p w14:paraId="605CF0F5"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2,31</w:t>
            </w:r>
          </w:p>
        </w:tc>
        <w:tc>
          <w:tcPr>
            <w:tcW w:w="856" w:type="pct"/>
            <w:tcBorders>
              <w:top w:val="nil"/>
              <w:left w:val="nil"/>
              <w:bottom w:val="single" w:sz="4" w:space="0" w:color="auto"/>
              <w:right w:val="single" w:sz="4" w:space="0" w:color="auto"/>
            </w:tcBorders>
            <w:noWrap/>
            <w:vAlign w:val="bottom"/>
            <w:hideMark/>
          </w:tcPr>
          <w:p w14:paraId="6894D166"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203,74</w:t>
            </w:r>
          </w:p>
        </w:tc>
      </w:tr>
      <w:tr w:rsidR="00CE656D" w:rsidRPr="00CE656D" w14:paraId="7DCC7175"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10F0D84F"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4</w:t>
            </w:r>
          </w:p>
        </w:tc>
        <w:tc>
          <w:tcPr>
            <w:tcW w:w="1168" w:type="pct"/>
            <w:tcBorders>
              <w:top w:val="nil"/>
              <w:left w:val="nil"/>
              <w:bottom w:val="single" w:sz="4" w:space="0" w:color="auto"/>
              <w:right w:val="single" w:sz="4" w:space="0" w:color="auto"/>
            </w:tcBorders>
            <w:noWrap/>
            <w:vAlign w:val="bottom"/>
            <w:hideMark/>
          </w:tcPr>
          <w:p w14:paraId="02A6FCA2"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Tân Ngọc</w:t>
            </w:r>
          </w:p>
        </w:tc>
        <w:tc>
          <w:tcPr>
            <w:tcW w:w="437" w:type="pct"/>
            <w:tcBorders>
              <w:top w:val="nil"/>
              <w:left w:val="nil"/>
              <w:bottom w:val="single" w:sz="4" w:space="0" w:color="auto"/>
              <w:right w:val="single" w:sz="4" w:space="0" w:color="auto"/>
            </w:tcBorders>
            <w:noWrap/>
            <w:vAlign w:val="center"/>
            <w:hideMark/>
          </w:tcPr>
          <w:p w14:paraId="5B369397"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667</w:t>
            </w:r>
          </w:p>
        </w:tc>
        <w:tc>
          <w:tcPr>
            <w:tcW w:w="436" w:type="pct"/>
            <w:tcBorders>
              <w:top w:val="nil"/>
              <w:left w:val="nil"/>
              <w:bottom w:val="single" w:sz="4" w:space="0" w:color="auto"/>
              <w:right w:val="single" w:sz="4" w:space="0" w:color="auto"/>
            </w:tcBorders>
            <w:noWrap/>
            <w:vAlign w:val="center"/>
            <w:hideMark/>
          </w:tcPr>
          <w:p w14:paraId="57C8DF4C"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336</w:t>
            </w:r>
          </w:p>
        </w:tc>
        <w:tc>
          <w:tcPr>
            <w:tcW w:w="799" w:type="pct"/>
            <w:tcBorders>
              <w:top w:val="nil"/>
              <w:left w:val="nil"/>
              <w:bottom w:val="single" w:sz="4" w:space="0" w:color="auto"/>
              <w:right w:val="single" w:sz="4" w:space="0" w:color="auto"/>
            </w:tcBorders>
            <w:noWrap/>
            <w:vAlign w:val="bottom"/>
            <w:hideMark/>
          </w:tcPr>
          <w:p w14:paraId="502B567A"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444,45</w:t>
            </w:r>
          </w:p>
        </w:tc>
        <w:tc>
          <w:tcPr>
            <w:tcW w:w="946" w:type="pct"/>
            <w:tcBorders>
              <w:top w:val="nil"/>
              <w:left w:val="nil"/>
              <w:bottom w:val="single" w:sz="4" w:space="0" w:color="auto"/>
              <w:right w:val="single" w:sz="4" w:space="0" w:color="auto"/>
            </w:tcBorders>
            <w:noWrap/>
            <w:vAlign w:val="bottom"/>
            <w:hideMark/>
          </w:tcPr>
          <w:p w14:paraId="29A1676E"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6,94</w:t>
            </w:r>
          </w:p>
        </w:tc>
        <w:tc>
          <w:tcPr>
            <w:tcW w:w="856" w:type="pct"/>
            <w:tcBorders>
              <w:top w:val="nil"/>
              <w:left w:val="nil"/>
              <w:bottom w:val="single" w:sz="4" w:space="0" w:color="auto"/>
              <w:right w:val="single" w:sz="4" w:space="0" w:color="auto"/>
            </w:tcBorders>
            <w:noWrap/>
            <w:vAlign w:val="bottom"/>
            <w:hideMark/>
          </w:tcPr>
          <w:p w14:paraId="3009AA06"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437,51</w:t>
            </w:r>
          </w:p>
        </w:tc>
      </w:tr>
      <w:tr w:rsidR="00CE656D" w:rsidRPr="00CE656D" w14:paraId="5AFC2067"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27298812"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5</w:t>
            </w:r>
          </w:p>
        </w:tc>
        <w:tc>
          <w:tcPr>
            <w:tcW w:w="1168" w:type="pct"/>
            <w:tcBorders>
              <w:top w:val="nil"/>
              <w:left w:val="nil"/>
              <w:bottom w:val="single" w:sz="4" w:space="0" w:color="auto"/>
              <w:right w:val="single" w:sz="4" w:space="0" w:color="auto"/>
            </w:tcBorders>
            <w:noWrap/>
            <w:vAlign w:val="bottom"/>
            <w:hideMark/>
          </w:tcPr>
          <w:p w14:paraId="7F55EA09"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Tân Sáng</w:t>
            </w:r>
          </w:p>
        </w:tc>
        <w:tc>
          <w:tcPr>
            <w:tcW w:w="437" w:type="pct"/>
            <w:tcBorders>
              <w:top w:val="nil"/>
              <w:left w:val="nil"/>
              <w:bottom w:val="single" w:sz="4" w:space="0" w:color="auto"/>
              <w:right w:val="single" w:sz="4" w:space="0" w:color="auto"/>
            </w:tcBorders>
            <w:noWrap/>
            <w:vAlign w:val="center"/>
            <w:hideMark/>
          </w:tcPr>
          <w:p w14:paraId="1E0050C2"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340</w:t>
            </w:r>
          </w:p>
        </w:tc>
        <w:tc>
          <w:tcPr>
            <w:tcW w:w="436" w:type="pct"/>
            <w:tcBorders>
              <w:top w:val="nil"/>
              <w:left w:val="nil"/>
              <w:bottom w:val="single" w:sz="4" w:space="0" w:color="auto"/>
              <w:right w:val="single" w:sz="4" w:space="0" w:color="auto"/>
            </w:tcBorders>
            <w:noWrap/>
            <w:vAlign w:val="center"/>
            <w:hideMark/>
          </w:tcPr>
          <w:p w14:paraId="0D26F520"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197</w:t>
            </w:r>
          </w:p>
        </w:tc>
        <w:tc>
          <w:tcPr>
            <w:tcW w:w="799" w:type="pct"/>
            <w:tcBorders>
              <w:top w:val="nil"/>
              <w:left w:val="nil"/>
              <w:bottom w:val="single" w:sz="4" w:space="0" w:color="auto"/>
              <w:right w:val="single" w:sz="4" w:space="0" w:color="auto"/>
            </w:tcBorders>
            <w:noWrap/>
            <w:vAlign w:val="bottom"/>
            <w:hideMark/>
          </w:tcPr>
          <w:p w14:paraId="2A968D84"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160,54</w:t>
            </w:r>
          </w:p>
        </w:tc>
        <w:tc>
          <w:tcPr>
            <w:tcW w:w="946" w:type="pct"/>
            <w:tcBorders>
              <w:top w:val="nil"/>
              <w:left w:val="nil"/>
              <w:bottom w:val="single" w:sz="4" w:space="0" w:color="auto"/>
              <w:right w:val="single" w:sz="4" w:space="0" w:color="auto"/>
            </w:tcBorders>
            <w:noWrap/>
            <w:vAlign w:val="bottom"/>
            <w:hideMark/>
          </w:tcPr>
          <w:p w14:paraId="6CBFBFF7"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6,43</w:t>
            </w:r>
          </w:p>
        </w:tc>
        <w:tc>
          <w:tcPr>
            <w:tcW w:w="856" w:type="pct"/>
            <w:tcBorders>
              <w:top w:val="nil"/>
              <w:left w:val="nil"/>
              <w:bottom w:val="single" w:sz="4" w:space="0" w:color="auto"/>
              <w:right w:val="single" w:sz="4" w:space="0" w:color="auto"/>
            </w:tcBorders>
            <w:noWrap/>
            <w:vAlign w:val="bottom"/>
            <w:hideMark/>
          </w:tcPr>
          <w:p w14:paraId="13345DB8"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154,11</w:t>
            </w:r>
          </w:p>
        </w:tc>
      </w:tr>
      <w:tr w:rsidR="00CE656D" w:rsidRPr="00CE656D" w14:paraId="3951DADD"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1573F0FA"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6</w:t>
            </w:r>
          </w:p>
        </w:tc>
        <w:tc>
          <w:tcPr>
            <w:tcW w:w="1168" w:type="pct"/>
            <w:tcBorders>
              <w:top w:val="nil"/>
              <w:left w:val="nil"/>
              <w:bottom w:val="single" w:sz="4" w:space="0" w:color="auto"/>
              <w:right w:val="single" w:sz="4" w:space="0" w:color="auto"/>
            </w:tcBorders>
            <w:noWrap/>
            <w:vAlign w:val="bottom"/>
            <w:hideMark/>
          </w:tcPr>
          <w:p w14:paraId="1BF06D55"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Tân Tiến</w:t>
            </w:r>
          </w:p>
        </w:tc>
        <w:tc>
          <w:tcPr>
            <w:tcW w:w="437" w:type="pct"/>
            <w:tcBorders>
              <w:top w:val="nil"/>
              <w:left w:val="nil"/>
              <w:bottom w:val="single" w:sz="4" w:space="0" w:color="auto"/>
              <w:right w:val="single" w:sz="4" w:space="0" w:color="auto"/>
            </w:tcBorders>
            <w:noWrap/>
            <w:vAlign w:val="center"/>
            <w:hideMark/>
          </w:tcPr>
          <w:p w14:paraId="719F066E"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639</w:t>
            </w:r>
          </w:p>
        </w:tc>
        <w:tc>
          <w:tcPr>
            <w:tcW w:w="436" w:type="pct"/>
            <w:tcBorders>
              <w:top w:val="nil"/>
              <w:left w:val="nil"/>
              <w:bottom w:val="single" w:sz="4" w:space="0" w:color="auto"/>
              <w:right w:val="single" w:sz="4" w:space="0" w:color="auto"/>
            </w:tcBorders>
            <w:noWrap/>
            <w:vAlign w:val="center"/>
            <w:hideMark/>
          </w:tcPr>
          <w:p w14:paraId="7CC69EC5"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272</w:t>
            </w:r>
          </w:p>
        </w:tc>
        <w:tc>
          <w:tcPr>
            <w:tcW w:w="799" w:type="pct"/>
            <w:tcBorders>
              <w:top w:val="nil"/>
              <w:left w:val="nil"/>
              <w:bottom w:val="single" w:sz="4" w:space="0" w:color="auto"/>
              <w:right w:val="single" w:sz="4" w:space="0" w:color="auto"/>
            </w:tcBorders>
            <w:noWrap/>
            <w:vAlign w:val="bottom"/>
            <w:hideMark/>
          </w:tcPr>
          <w:p w14:paraId="6AC5F2A9"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492,56</w:t>
            </w:r>
          </w:p>
        </w:tc>
        <w:tc>
          <w:tcPr>
            <w:tcW w:w="946" w:type="pct"/>
            <w:tcBorders>
              <w:top w:val="nil"/>
              <w:left w:val="nil"/>
              <w:bottom w:val="single" w:sz="4" w:space="0" w:color="auto"/>
              <w:right w:val="single" w:sz="4" w:space="0" w:color="auto"/>
            </w:tcBorders>
            <w:noWrap/>
            <w:vAlign w:val="bottom"/>
            <w:hideMark/>
          </w:tcPr>
          <w:p w14:paraId="46FB2A6A"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12,78</w:t>
            </w:r>
          </w:p>
        </w:tc>
        <w:tc>
          <w:tcPr>
            <w:tcW w:w="856" w:type="pct"/>
            <w:tcBorders>
              <w:top w:val="nil"/>
              <w:left w:val="nil"/>
              <w:bottom w:val="single" w:sz="4" w:space="0" w:color="auto"/>
              <w:right w:val="single" w:sz="4" w:space="0" w:color="auto"/>
            </w:tcBorders>
            <w:noWrap/>
            <w:vAlign w:val="bottom"/>
            <w:hideMark/>
          </w:tcPr>
          <w:p w14:paraId="2C970970"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479,78</w:t>
            </w:r>
          </w:p>
        </w:tc>
      </w:tr>
      <w:tr w:rsidR="00CE656D" w:rsidRPr="00CE656D" w14:paraId="5E20F4B7"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14462D93"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7</w:t>
            </w:r>
          </w:p>
        </w:tc>
        <w:tc>
          <w:tcPr>
            <w:tcW w:w="1168" w:type="pct"/>
            <w:tcBorders>
              <w:top w:val="nil"/>
              <w:left w:val="nil"/>
              <w:bottom w:val="single" w:sz="4" w:space="0" w:color="auto"/>
              <w:right w:val="single" w:sz="4" w:space="0" w:color="auto"/>
            </w:tcBorders>
            <w:noWrap/>
            <w:vAlign w:val="bottom"/>
            <w:hideMark/>
          </w:tcPr>
          <w:p w14:paraId="634F1959"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Thanh Yên</w:t>
            </w:r>
          </w:p>
        </w:tc>
        <w:tc>
          <w:tcPr>
            <w:tcW w:w="437" w:type="pct"/>
            <w:tcBorders>
              <w:top w:val="nil"/>
              <w:left w:val="nil"/>
              <w:bottom w:val="single" w:sz="4" w:space="0" w:color="auto"/>
              <w:right w:val="single" w:sz="4" w:space="0" w:color="auto"/>
            </w:tcBorders>
            <w:noWrap/>
            <w:vAlign w:val="center"/>
            <w:hideMark/>
          </w:tcPr>
          <w:p w14:paraId="6C8C46F8"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2</w:t>
            </w:r>
          </w:p>
        </w:tc>
        <w:tc>
          <w:tcPr>
            <w:tcW w:w="436" w:type="pct"/>
            <w:tcBorders>
              <w:top w:val="nil"/>
              <w:left w:val="nil"/>
              <w:bottom w:val="single" w:sz="4" w:space="0" w:color="auto"/>
              <w:right w:val="single" w:sz="4" w:space="0" w:color="auto"/>
            </w:tcBorders>
            <w:noWrap/>
            <w:vAlign w:val="center"/>
            <w:hideMark/>
          </w:tcPr>
          <w:p w14:paraId="5C8B778D"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w:t>
            </w:r>
          </w:p>
        </w:tc>
        <w:tc>
          <w:tcPr>
            <w:tcW w:w="799" w:type="pct"/>
            <w:tcBorders>
              <w:top w:val="nil"/>
              <w:left w:val="nil"/>
              <w:bottom w:val="single" w:sz="4" w:space="0" w:color="auto"/>
              <w:right w:val="single" w:sz="4" w:space="0" w:color="auto"/>
            </w:tcBorders>
            <w:noWrap/>
            <w:vAlign w:val="bottom"/>
            <w:hideMark/>
          </w:tcPr>
          <w:p w14:paraId="6D7645F2"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7,31</w:t>
            </w:r>
          </w:p>
        </w:tc>
        <w:tc>
          <w:tcPr>
            <w:tcW w:w="946" w:type="pct"/>
            <w:tcBorders>
              <w:top w:val="nil"/>
              <w:left w:val="nil"/>
              <w:bottom w:val="single" w:sz="4" w:space="0" w:color="auto"/>
              <w:right w:val="single" w:sz="4" w:space="0" w:color="auto"/>
            </w:tcBorders>
            <w:noWrap/>
            <w:vAlign w:val="bottom"/>
            <w:hideMark/>
          </w:tcPr>
          <w:p w14:paraId="6D663A11"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0,00</w:t>
            </w:r>
          </w:p>
        </w:tc>
        <w:tc>
          <w:tcPr>
            <w:tcW w:w="856" w:type="pct"/>
            <w:tcBorders>
              <w:top w:val="nil"/>
              <w:left w:val="nil"/>
              <w:bottom w:val="single" w:sz="4" w:space="0" w:color="auto"/>
              <w:right w:val="single" w:sz="4" w:space="0" w:color="auto"/>
            </w:tcBorders>
            <w:noWrap/>
            <w:vAlign w:val="bottom"/>
            <w:hideMark/>
          </w:tcPr>
          <w:p w14:paraId="05CE8069"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7,31</w:t>
            </w:r>
          </w:p>
        </w:tc>
      </w:tr>
      <w:tr w:rsidR="00CE656D" w:rsidRPr="00CE656D" w14:paraId="72E3A9AC"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3158EFA4" w14:textId="77777777" w:rsidR="005A5B40" w:rsidRPr="00CE656D" w:rsidRDefault="005A5B40" w:rsidP="00D96399">
            <w:pPr>
              <w:widowControl/>
              <w:autoSpaceDE/>
              <w:autoSpaceDN/>
              <w:jc w:val="center"/>
              <w:rPr>
                <w:b/>
                <w:bCs/>
                <w:color w:val="000066"/>
                <w:sz w:val="24"/>
                <w:szCs w:val="24"/>
                <w:lang w:val="en-US"/>
              </w:rPr>
            </w:pPr>
            <w:r w:rsidRPr="00CE656D">
              <w:rPr>
                <w:b/>
                <w:bCs/>
                <w:color w:val="000066"/>
                <w:sz w:val="24"/>
                <w:szCs w:val="24"/>
                <w:lang w:val="en-US"/>
              </w:rPr>
              <w:t>VIII</w:t>
            </w:r>
          </w:p>
        </w:tc>
        <w:tc>
          <w:tcPr>
            <w:tcW w:w="1168" w:type="pct"/>
            <w:tcBorders>
              <w:top w:val="nil"/>
              <w:left w:val="nil"/>
              <w:bottom w:val="single" w:sz="4" w:space="0" w:color="auto"/>
              <w:right w:val="single" w:sz="4" w:space="0" w:color="auto"/>
            </w:tcBorders>
            <w:noWrap/>
            <w:vAlign w:val="bottom"/>
            <w:hideMark/>
          </w:tcPr>
          <w:p w14:paraId="3BEE3448" w14:textId="77777777" w:rsidR="005A5B40" w:rsidRPr="00CE656D" w:rsidRDefault="005A5B40" w:rsidP="008A26D6">
            <w:pPr>
              <w:widowControl/>
              <w:autoSpaceDE/>
              <w:autoSpaceDN/>
              <w:jc w:val="both"/>
              <w:rPr>
                <w:b/>
                <w:bCs/>
                <w:color w:val="000066"/>
                <w:sz w:val="24"/>
                <w:szCs w:val="24"/>
                <w:lang w:val="en-US"/>
              </w:rPr>
            </w:pPr>
            <w:r w:rsidRPr="00CE656D">
              <w:rPr>
                <w:b/>
                <w:bCs/>
                <w:color w:val="000066"/>
                <w:sz w:val="24"/>
                <w:szCs w:val="24"/>
                <w:lang w:val="en-US"/>
              </w:rPr>
              <w:t>Tam Đồng</w:t>
            </w:r>
          </w:p>
        </w:tc>
        <w:tc>
          <w:tcPr>
            <w:tcW w:w="437" w:type="pct"/>
            <w:tcBorders>
              <w:top w:val="nil"/>
              <w:left w:val="nil"/>
              <w:bottom w:val="single" w:sz="4" w:space="0" w:color="auto"/>
              <w:right w:val="single" w:sz="4" w:space="0" w:color="auto"/>
            </w:tcBorders>
            <w:noWrap/>
            <w:vAlign w:val="center"/>
            <w:hideMark/>
          </w:tcPr>
          <w:p w14:paraId="3C586F7F" w14:textId="77777777" w:rsidR="005A5B40" w:rsidRPr="00CE656D" w:rsidRDefault="005A5B40" w:rsidP="00622480">
            <w:pPr>
              <w:widowControl/>
              <w:autoSpaceDE/>
              <w:autoSpaceDN/>
              <w:jc w:val="center"/>
              <w:rPr>
                <w:b/>
                <w:bCs/>
                <w:color w:val="000066"/>
                <w:sz w:val="24"/>
                <w:szCs w:val="24"/>
                <w:lang w:val="en-US"/>
              </w:rPr>
            </w:pPr>
            <w:r w:rsidRPr="00CE656D">
              <w:rPr>
                <w:b/>
                <w:bCs/>
                <w:color w:val="000066"/>
                <w:sz w:val="24"/>
                <w:szCs w:val="24"/>
                <w:lang w:val="en-US"/>
              </w:rPr>
              <w:t>817</w:t>
            </w:r>
          </w:p>
        </w:tc>
        <w:tc>
          <w:tcPr>
            <w:tcW w:w="436" w:type="pct"/>
            <w:tcBorders>
              <w:top w:val="nil"/>
              <w:left w:val="nil"/>
              <w:bottom w:val="single" w:sz="4" w:space="0" w:color="auto"/>
              <w:right w:val="single" w:sz="4" w:space="0" w:color="auto"/>
            </w:tcBorders>
            <w:noWrap/>
            <w:vAlign w:val="center"/>
            <w:hideMark/>
          </w:tcPr>
          <w:p w14:paraId="27BA1D9A" w14:textId="77777777" w:rsidR="005A5B40" w:rsidRPr="00CE656D" w:rsidRDefault="005A5B40" w:rsidP="00622480">
            <w:pPr>
              <w:widowControl/>
              <w:autoSpaceDE/>
              <w:autoSpaceDN/>
              <w:jc w:val="center"/>
              <w:rPr>
                <w:b/>
                <w:bCs/>
                <w:color w:val="000066"/>
                <w:sz w:val="24"/>
                <w:szCs w:val="24"/>
                <w:lang w:val="en-US"/>
              </w:rPr>
            </w:pPr>
            <w:r w:rsidRPr="00CE656D">
              <w:rPr>
                <w:b/>
                <w:bCs/>
                <w:color w:val="000066"/>
                <w:sz w:val="24"/>
                <w:szCs w:val="24"/>
                <w:lang w:val="en-US"/>
              </w:rPr>
              <w:t>531</w:t>
            </w:r>
          </w:p>
        </w:tc>
        <w:tc>
          <w:tcPr>
            <w:tcW w:w="799" w:type="pct"/>
            <w:tcBorders>
              <w:top w:val="nil"/>
              <w:left w:val="nil"/>
              <w:bottom w:val="single" w:sz="4" w:space="0" w:color="auto"/>
              <w:right w:val="single" w:sz="4" w:space="0" w:color="auto"/>
            </w:tcBorders>
            <w:noWrap/>
            <w:vAlign w:val="bottom"/>
            <w:hideMark/>
          </w:tcPr>
          <w:p w14:paraId="2A0E54D8" w14:textId="77777777"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1005,99</w:t>
            </w:r>
          </w:p>
        </w:tc>
        <w:tc>
          <w:tcPr>
            <w:tcW w:w="946" w:type="pct"/>
            <w:tcBorders>
              <w:top w:val="nil"/>
              <w:left w:val="nil"/>
              <w:bottom w:val="single" w:sz="4" w:space="0" w:color="auto"/>
              <w:right w:val="single" w:sz="4" w:space="0" w:color="auto"/>
            </w:tcBorders>
            <w:noWrap/>
            <w:vAlign w:val="bottom"/>
            <w:hideMark/>
          </w:tcPr>
          <w:p w14:paraId="02D9A948" w14:textId="77777777"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19,49</w:t>
            </w:r>
          </w:p>
        </w:tc>
        <w:tc>
          <w:tcPr>
            <w:tcW w:w="856" w:type="pct"/>
            <w:tcBorders>
              <w:top w:val="nil"/>
              <w:left w:val="nil"/>
              <w:bottom w:val="single" w:sz="4" w:space="0" w:color="auto"/>
              <w:right w:val="single" w:sz="4" w:space="0" w:color="auto"/>
            </w:tcBorders>
            <w:noWrap/>
            <w:vAlign w:val="bottom"/>
            <w:hideMark/>
          </w:tcPr>
          <w:p w14:paraId="733FD538" w14:textId="77777777"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986,50</w:t>
            </w:r>
          </w:p>
        </w:tc>
      </w:tr>
      <w:tr w:rsidR="00CE656D" w:rsidRPr="00CE656D" w14:paraId="1787543B"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22F124A5"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1</w:t>
            </w:r>
          </w:p>
        </w:tc>
        <w:tc>
          <w:tcPr>
            <w:tcW w:w="1168" w:type="pct"/>
            <w:tcBorders>
              <w:top w:val="nil"/>
              <w:left w:val="nil"/>
              <w:bottom w:val="single" w:sz="4" w:space="0" w:color="auto"/>
              <w:right w:val="single" w:sz="4" w:space="0" w:color="auto"/>
            </w:tcBorders>
            <w:noWrap/>
            <w:vAlign w:val="bottom"/>
            <w:hideMark/>
          </w:tcPr>
          <w:p w14:paraId="18179CD8"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Liên Đồng</w:t>
            </w:r>
          </w:p>
        </w:tc>
        <w:tc>
          <w:tcPr>
            <w:tcW w:w="437" w:type="pct"/>
            <w:tcBorders>
              <w:top w:val="nil"/>
              <w:left w:val="nil"/>
              <w:bottom w:val="single" w:sz="4" w:space="0" w:color="auto"/>
              <w:right w:val="single" w:sz="4" w:space="0" w:color="auto"/>
            </w:tcBorders>
            <w:noWrap/>
            <w:vAlign w:val="center"/>
            <w:hideMark/>
          </w:tcPr>
          <w:p w14:paraId="5CE8C835"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26</w:t>
            </w:r>
          </w:p>
        </w:tc>
        <w:tc>
          <w:tcPr>
            <w:tcW w:w="436" w:type="pct"/>
            <w:tcBorders>
              <w:top w:val="nil"/>
              <w:left w:val="nil"/>
              <w:bottom w:val="single" w:sz="4" w:space="0" w:color="auto"/>
              <w:right w:val="single" w:sz="4" w:space="0" w:color="auto"/>
            </w:tcBorders>
            <w:noWrap/>
            <w:vAlign w:val="center"/>
            <w:hideMark/>
          </w:tcPr>
          <w:p w14:paraId="69558CDE"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20</w:t>
            </w:r>
          </w:p>
        </w:tc>
        <w:tc>
          <w:tcPr>
            <w:tcW w:w="799" w:type="pct"/>
            <w:tcBorders>
              <w:top w:val="nil"/>
              <w:left w:val="nil"/>
              <w:bottom w:val="single" w:sz="4" w:space="0" w:color="auto"/>
              <w:right w:val="single" w:sz="4" w:space="0" w:color="auto"/>
            </w:tcBorders>
            <w:noWrap/>
            <w:vAlign w:val="bottom"/>
            <w:hideMark/>
          </w:tcPr>
          <w:p w14:paraId="120A04E8"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48,50</w:t>
            </w:r>
          </w:p>
        </w:tc>
        <w:tc>
          <w:tcPr>
            <w:tcW w:w="946" w:type="pct"/>
            <w:tcBorders>
              <w:top w:val="nil"/>
              <w:left w:val="nil"/>
              <w:bottom w:val="single" w:sz="4" w:space="0" w:color="auto"/>
              <w:right w:val="single" w:sz="4" w:space="0" w:color="auto"/>
            </w:tcBorders>
            <w:noWrap/>
            <w:vAlign w:val="bottom"/>
            <w:hideMark/>
          </w:tcPr>
          <w:p w14:paraId="256AED1C"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0,42</w:t>
            </w:r>
          </w:p>
        </w:tc>
        <w:tc>
          <w:tcPr>
            <w:tcW w:w="856" w:type="pct"/>
            <w:tcBorders>
              <w:top w:val="nil"/>
              <w:left w:val="nil"/>
              <w:bottom w:val="single" w:sz="4" w:space="0" w:color="auto"/>
              <w:right w:val="single" w:sz="4" w:space="0" w:color="auto"/>
            </w:tcBorders>
            <w:noWrap/>
            <w:vAlign w:val="bottom"/>
            <w:hideMark/>
          </w:tcPr>
          <w:p w14:paraId="121700D3"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48,08</w:t>
            </w:r>
          </w:p>
        </w:tc>
      </w:tr>
      <w:tr w:rsidR="00CE656D" w:rsidRPr="00CE656D" w14:paraId="7AA0394C"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3DB70A0A"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2</w:t>
            </w:r>
          </w:p>
        </w:tc>
        <w:tc>
          <w:tcPr>
            <w:tcW w:w="1168" w:type="pct"/>
            <w:tcBorders>
              <w:top w:val="nil"/>
              <w:left w:val="nil"/>
              <w:bottom w:val="single" w:sz="4" w:space="0" w:color="auto"/>
              <w:right w:val="single" w:sz="4" w:space="0" w:color="auto"/>
            </w:tcBorders>
            <w:noWrap/>
            <w:vAlign w:val="bottom"/>
            <w:hideMark/>
          </w:tcPr>
          <w:p w14:paraId="3208FAB9"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Liên Đức</w:t>
            </w:r>
          </w:p>
        </w:tc>
        <w:tc>
          <w:tcPr>
            <w:tcW w:w="437" w:type="pct"/>
            <w:tcBorders>
              <w:top w:val="nil"/>
              <w:left w:val="nil"/>
              <w:bottom w:val="single" w:sz="4" w:space="0" w:color="auto"/>
              <w:right w:val="single" w:sz="4" w:space="0" w:color="auto"/>
            </w:tcBorders>
            <w:noWrap/>
            <w:vAlign w:val="center"/>
            <w:hideMark/>
          </w:tcPr>
          <w:p w14:paraId="1D8763ED"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42</w:t>
            </w:r>
          </w:p>
        </w:tc>
        <w:tc>
          <w:tcPr>
            <w:tcW w:w="436" w:type="pct"/>
            <w:tcBorders>
              <w:top w:val="nil"/>
              <w:left w:val="nil"/>
              <w:bottom w:val="single" w:sz="4" w:space="0" w:color="auto"/>
              <w:right w:val="single" w:sz="4" w:space="0" w:color="auto"/>
            </w:tcBorders>
            <w:noWrap/>
            <w:vAlign w:val="center"/>
            <w:hideMark/>
          </w:tcPr>
          <w:p w14:paraId="6E1130F8"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38</w:t>
            </w:r>
          </w:p>
        </w:tc>
        <w:tc>
          <w:tcPr>
            <w:tcW w:w="799" w:type="pct"/>
            <w:tcBorders>
              <w:top w:val="nil"/>
              <w:left w:val="nil"/>
              <w:bottom w:val="single" w:sz="4" w:space="0" w:color="auto"/>
              <w:right w:val="single" w:sz="4" w:space="0" w:color="auto"/>
            </w:tcBorders>
            <w:noWrap/>
            <w:vAlign w:val="bottom"/>
            <w:hideMark/>
          </w:tcPr>
          <w:p w14:paraId="24908AF0"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71,49</w:t>
            </w:r>
          </w:p>
        </w:tc>
        <w:tc>
          <w:tcPr>
            <w:tcW w:w="946" w:type="pct"/>
            <w:tcBorders>
              <w:top w:val="nil"/>
              <w:left w:val="nil"/>
              <w:bottom w:val="single" w:sz="4" w:space="0" w:color="auto"/>
              <w:right w:val="single" w:sz="4" w:space="0" w:color="auto"/>
            </w:tcBorders>
            <w:noWrap/>
            <w:vAlign w:val="bottom"/>
            <w:hideMark/>
          </w:tcPr>
          <w:p w14:paraId="582EE1F1"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1,84</w:t>
            </w:r>
          </w:p>
        </w:tc>
        <w:tc>
          <w:tcPr>
            <w:tcW w:w="856" w:type="pct"/>
            <w:tcBorders>
              <w:top w:val="nil"/>
              <w:left w:val="nil"/>
              <w:bottom w:val="single" w:sz="4" w:space="0" w:color="auto"/>
              <w:right w:val="single" w:sz="4" w:space="0" w:color="auto"/>
            </w:tcBorders>
            <w:noWrap/>
            <w:vAlign w:val="bottom"/>
            <w:hideMark/>
          </w:tcPr>
          <w:p w14:paraId="199EC2B4"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69,65</w:t>
            </w:r>
          </w:p>
        </w:tc>
      </w:tr>
      <w:tr w:rsidR="00CE656D" w:rsidRPr="00CE656D" w14:paraId="4B003B9E"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6FC30481"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3</w:t>
            </w:r>
          </w:p>
        </w:tc>
        <w:tc>
          <w:tcPr>
            <w:tcW w:w="1168" w:type="pct"/>
            <w:tcBorders>
              <w:top w:val="nil"/>
              <w:left w:val="nil"/>
              <w:bottom w:val="single" w:sz="4" w:space="0" w:color="auto"/>
              <w:right w:val="single" w:sz="4" w:space="0" w:color="auto"/>
            </w:tcBorders>
            <w:noWrap/>
            <w:vAlign w:val="bottom"/>
            <w:hideMark/>
          </w:tcPr>
          <w:p w14:paraId="2790B849"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Liên Minh</w:t>
            </w:r>
          </w:p>
        </w:tc>
        <w:tc>
          <w:tcPr>
            <w:tcW w:w="437" w:type="pct"/>
            <w:tcBorders>
              <w:top w:val="nil"/>
              <w:left w:val="nil"/>
              <w:bottom w:val="single" w:sz="4" w:space="0" w:color="auto"/>
              <w:right w:val="single" w:sz="4" w:space="0" w:color="auto"/>
            </w:tcBorders>
            <w:noWrap/>
            <w:vAlign w:val="center"/>
            <w:hideMark/>
          </w:tcPr>
          <w:p w14:paraId="75FA7FE3"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141</w:t>
            </w:r>
          </w:p>
        </w:tc>
        <w:tc>
          <w:tcPr>
            <w:tcW w:w="436" w:type="pct"/>
            <w:tcBorders>
              <w:top w:val="nil"/>
              <w:left w:val="nil"/>
              <w:bottom w:val="single" w:sz="4" w:space="0" w:color="auto"/>
              <w:right w:val="single" w:sz="4" w:space="0" w:color="auto"/>
            </w:tcBorders>
            <w:noWrap/>
            <w:vAlign w:val="center"/>
            <w:hideMark/>
          </w:tcPr>
          <w:p w14:paraId="26093096"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119</w:t>
            </w:r>
          </w:p>
        </w:tc>
        <w:tc>
          <w:tcPr>
            <w:tcW w:w="799" w:type="pct"/>
            <w:tcBorders>
              <w:top w:val="nil"/>
              <w:left w:val="nil"/>
              <w:bottom w:val="single" w:sz="4" w:space="0" w:color="auto"/>
              <w:right w:val="single" w:sz="4" w:space="0" w:color="auto"/>
            </w:tcBorders>
            <w:noWrap/>
            <w:vAlign w:val="bottom"/>
            <w:hideMark/>
          </w:tcPr>
          <w:p w14:paraId="4999AD8E"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134,76</w:t>
            </w:r>
          </w:p>
        </w:tc>
        <w:tc>
          <w:tcPr>
            <w:tcW w:w="946" w:type="pct"/>
            <w:tcBorders>
              <w:top w:val="nil"/>
              <w:left w:val="nil"/>
              <w:bottom w:val="single" w:sz="4" w:space="0" w:color="auto"/>
              <w:right w:val="single" w:sz="4" w:space="0" w:color="auto"/>
            </w:tcBorders>
            <w:noWrap/>
            <w:vAlign w:val="bottom"/>
            <w:hideMark/>
          </w:tcPr>
          <w:p w14:paraId="27A3E9DE"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1,56</w:t>
            </w:r>
          </w:p>
        </w:tc>
        <w:tc>
          <w:tcPr>
            <w:tcW w:w="856" w:type="pct"/>
            <w:tcBorders>
              <w:top w:val="nil"/>
              <w:left w:val="nil"/>
              <w:bottom w:val="single" w:sz="4" w:space="0" w:color="auto"/>
              <w:right w:val="single" w:sz="4" w:space="0" w:color="auto"/>
            </w:tcBorders>
            <w:noWrap/>
            <w:vAlign w:val="bottom"/>
            <w:hideMark/>
          </w:tcPr>
          <w:p w14:paraId="564FB5D9"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133,20</w:t>
            </w:r>
          </w:p>
        </w:tc>
      </w:tr>
      <w:tr w:rsidR="00CE656D" w:rsidRPr="00CE656D" w14:paraId="109F798F"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62FC0AEA"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4</w:t>
            </w:r>
          </w:p>
        </w:tc>
        <w:tc>
          <w:tcPr>
            <w:tcW w:w="1168" w:type="pct"/>
            <w:tcBorders>
              <w:top w:val="nil"/>
              <w:left w:val="nil"/>
              <w:bottom w:val="single" w:sz="4" w:space="0" w:color="auto"/>
              <w:right w:val="single" w:sz="4" w:space="0" w:color="auto"/>
            </w:tcBorders>
            <w:noWrap/>
            <w:vAlign w:val="bottom"/>
            <w:hideMark/>
          </w:tcPr>
          <w:p w14:paraId="7A3BB023"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Liên Sơn</w:t>
            </w:r>
          </w:p>
        </w:tc>
        <w:tc>
          <w:tcPr>
            <w:tcW w:w="437" w:type="pct"/>
            <w:tcBorders>
              <w:top w:val="nil"/>
              <w:left w:val="nil"/>
              <w:bottom w:val="single" w:sz="4" w:space="0" w:color="auto"/>
              <w:right w:val="single" w:sz="4" w:space="0" w:color="auto"/>
            </w:tcBorders>
            <w:noWrap/>
            <w:vAlign w:val="center"/>
            <w:hideMark/>
          </w:tcPr>
          <w:p w14:paraId="5EE11597"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112</w:t>
            </w:r>
          </w:p>
        </w:tc>
        <w:tc>
          <w:tcPr>
            <w:tcW w:w="436" w:type="pct"/>
            <w:tcBorders>
              <w:top w:val="nil"/>
              <w:left w:val="nil"/>
              <w:bottom w:val="single" w:sz="4" w:space="0" w:color="auto"/>
              <w:right w:val="single" w:sz="4" w:space="0" w:color="auto"/>
            </w:tcBorders>
            <w:noWrap/>
            <w:vAlign w:val="center"/>
            <w:hideMark/>
          </w:tcPr>
          <w:p w14:paraId="7C062AD4"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75</w:t>
            </w:r>
          </w:p>
        </w:tc>
        <w:tc>
          <w:tcPr>
            <w:tcW w:w="799" w:type="pct"/>
            <w:tcBorders>
              <w:top w:val="nil"/>
              <w:left w:val="nil"/>
              <w:bottom w:val="single" w:sz="4" w:space="0" w:color="auto"/>
              <w:right w:val="single" w:sz="4" w:space="0" w:color="auto"/>
            </w:tcBorders>
            <w:noWrap/>
            <w:vAlign w:val="bottom"/>
            <w:hideMark/>
          </w:tcPr>
          <w:p w14:paraId="13A5F337"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93,42</w:t>
            </w:r>
          </w:p>
        </w:tc>
        <w:tc>
          <w:tcPr>
            <w:tcW w:w="946" w:type="pct"/>
            <w:tcBorders>
              <w:top w:val="nil"/>
              <w:left w:val="nil"/>
              <w:bottom w:val="single" w:sz="4" w:space="0" w:color="auto"/>
              <w:right w:val="single" w:sz="4" w:space="0" w:color="auto"/>
            </w:tcBorders>
            <w:noWrap/>
            <w:vAlign w:val="bottom"/>
            <w:hideMark/>
          </w:tcPr>
          <w:p w14:paraId="6070438B"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2,76</w:t>
            </w:r>
          </w:p>
        </w:tc>
        <w:tc>
          <w:tcPr>
            <w:tcW w:w="856" w:type="pct"/>
            <w:tcBorders>
              <w:top w:val="nil"/>
              <w:left w:val="nil"/>
              <w:bottom w:val="single" w:sz="4" w:space="0" w:color="auto"/>
              <w:right w:val="single" w:sz="4" w:space="0" w:color="auto"/>
            </w:tcBorders>
            <w:noWrap/>
            <w:vAlign w:val="bottom"/>
            <w:hideMark/>
          </w:tcPr>
          <w:p w14:paraId="4DDC1F09"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90,66</w:t>
            </w:r>
          </w:p>
        </w:tc>
      </w:tr>
      <w:tr w:rsidR="00CE656D" w:rsidRPr="00CE656D" w14:paraId="33FBB0D4"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51071BE5"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5</w:t>
            </w:r>
          </w:p>
        </w:tc>
        <w:tc>
          <w:tcPr>
            <w:tcW w:w="1168" w:type="pct"/>
            <w:tcBorders>
              <w:top w:val="nil"/>
              <w:left w:val="nil"/>
              <w:bottom w:val="single" w:sz="4" w:space="0" w:color="auto"/>
              <w:right w:val="single" w:sz="4" w:space="0" w:color="auto"/>
            </w:tcBorders>
            <w:noWrap/>
            <w:vAlign w:val="bottom"/>
            <w:hideMark/>
          </w:tcPr>
          <w:p w14:paraId="18C5FBD5"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Mỹ Hưng</w:t>
            </w:r>
          </w:p>
        </w:tc>
        <w:tc>
          <w:tcPr>
            <w:tcW w:w="437" w:type="pct"/>
            <w:tcBorders>
              <w:top w:val="nil"/>
              <w:left w:val="nil"/>
              <w:bottom w:val="single" w:sz="4" w:space="0" w:color="auto"/>
              <w:right w:val="single" w:sz="4" w:space="0" w:color="auto"/>
            </w:tcBorders>
            <w:noWrap/>
            <w:vAlign w:val="center"/>
            <w:hideMark/>
          </w:tcPr>
          <w:p w14:paraId="7E5AD379"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112</w:t>
            </w:r>
          </w:p>
        </w:tc>
        <w:tc>
          <w:tcPr>
            <w:tcW w:w="436" w:type="pct"/>
            <w:tcBorders>
              <w:top w:val="nil"/>
              <w:left w:val="nil"/>
              <w:bottom w:val="single" w:sz="4" w:space="0" w:color="auto"/>
              <w:right w:val="single" w:sz="4" w:space="0" w:color="auto"/>
            </w:tcBorders>
            <w:noWrap/>
            <w:vAlign w:val="center"/>
            <w:hideMark/>
          </w:tcPr>
          <w:p w14:paraId="7D6FB287"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50</w:t>
            </w:r>
          </w:p>
        </w:tc>
        <w:tc>
          <w:tcPr>
            <w:tcW w:w="799" w:type="pct"/>
            <w:tcBorders>
              <w:top w:val="nil"/>
              <w:left w:val="nil"/>
              <w:bottom w:val="single" w:sz="4" w:space="0" w:color="auto"/>
              <w:right w:val="single" w:sz="4" w:space="0" w:color="auto"/>
            </w:tcBorders>
            <w:noWrap/>
            <w:vAlign w:val="bottom"/>
            <w:hideMark/>
          </w:tcPr>
          <w:p w14:paraId="4120E2B3"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140,86</w:t>
            </w:r>
          </w:p>
        </w:tc>
        <w:tc>
          <w:tcPr>
            <w:tcW w:w="946" w:type="pct"/>
            <w:tcBorders>
              <w:top w:val="nil"/>
              <w:left w:val="nil"/>
              <w:bottom w:val="single" w:sz="4" w:space="0" w:color="auto"/>
              <w:right w:val="single" w:sz="4" w:space="0" w:color="auto"/>
            </w:tcBorders>
            <w:noWrap/>
            <w:vAlign w:val="bottom"/>
            <w:hideMark/>
          </w:tcPr>
          <w:p w14:paraId="25A5B808"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2,66</w:t>
            </w:r>
          </w:p>
        </w:tc>
        <w:tc>
          <w:tcPr>
            <w:tcW w:w="856" w:type="pct"/>
            <w:tcBorders>
              <w:top w:val="nil"/>
              <w:left w:val="nil"/>
              <w:bottom w:val="single" w:sz="4" w:space="0" w:color="auto"/>
              <w:right w:val="single" w:sz="4" w:space="0" w:color="auto"/>
            </w:tcBorders>
            <w:noWrap/>
            <w:vAlign w:val="bottom"/>
            <w:hideMark/>
          </w:tcPr>
          <w:p w14:paraId="6191DDED"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138,20</w:t>
            </w:r>
          </w:p>
        </w:tc>
      </w:tr>
      <w:tr w:rsidR="00CE656D" w:rsidRPr="00CE656D" w14:paraId="20CC0EE1"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59BB85C9"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6</w:t>
            </w:r>
          </w:p>
        </w:tc>
        <w:tc>
          <w:tcPr>
            <w:tcW w:w="1168" w:type="pct"/>
            <w:tcBorders>
              <w:top w:val="nil"/>
              <w:left w:val="nil"/>
              <w:bottom w:val="single" w:sz="4" w:space="0" w:color="auto"/>
              <w:right w:val="single" w:sz="4" w:space="0" w:color="auto"/>
            </w:tcBorders>
            <w:noWrap/>
            <w:vAlign w:val="bottom"/>
            <w:hideMark/>
          </w:tcPr>
          <w:p w14:paraId="0A0868E2"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Mỹ Lâm</w:t>
            </w:r>
          </w:p>
        </w:tc>
        <w:tc>
          <w:tcPr>
            <w:tcW w:w="437" w:type="pct"/>
            <w:tcBorders>
              <w:top w:val="nil"/>
              <w:left w:val="nil"/>
              <w:bottom w:val="single" w:sz="4" w:space="0" w:color="auto"/>
              <w:right w:val="single" w:sz="4" w:space="0" w:color="auto"/>
            </w:tcBorders>
            <w:noWrap/>
            <w:vAlign w:val="center"/>
            <w:hideMark/>
          </w:tcPr>
          <w:p w14:paraId="7FAC590D"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117</w:t>
            </w:r>
          </w:p>
        </w:tc>
        <w:tc>
          <w:tcPr>
            <w:tcW w:w="436" w:type="pct"/>
            <w:tcBorders>
              <w:top w:val="nil"/>
              <w:left w:val="nil"/>
              <w:bottom w:val="single" w:sz="4" w:space="0" w:color="auto"/>
              <w:right w:val="single" w:sz="4" w:space="0" w:color="auto"/>
            </w:tcBorders>
            <w:noWrap/>
            <w:vAlign w:val="center"/>
            <w:hideMark/>
          </w:tcPr>
          <w:p w14:paraId="11E13559"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70</w:t>
            </w:r>
          </w:p>
        </w:tc>
        <w:tc>
          <w:tcPr>
            <w:tcW w:w="799" w:type="pct"/>
            <w:tcBorders>
              <w:top w:val="nil"/>
              <w:left w:val="nil"/>
              <w:bottom w:val="single" w:sz="4" w:space="0" w:color="auto"/>
              <w:right w:val="single" w:sz="4" w:space="0" w:color="auto"/>
            </w:tcBorders>
            <w:noWrap/>
            <w:vAlign w:val="bottom"/>
            <w:hideMark/>
          </w:tcPr>
          <w:p w14:paraId="07C840EC"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173,45</w:t>
            </w:r>
          </w:p>
        </w:tc>
        <w:tc>
          <w:tcPr>
            <w:tcW w:w="946" w:type="pct"/>
            <w:tcBorders>
              <w:top w:val="nil"/>
              <w:left w:val="nil"/>
              <w:bottom w:val="single" w:sz="4" w:space="0" w:color="auto"/>
              <w:right w:val="single" w:sz="4" w:space="0" w:color="auto"/>
            </w:tcBorders>
            <w:noWrap/>
            <w:vAlign w:val="bottom"/>
            <w:hideMark/>
          </w:tcPr>
          <w:p w14:paraId="286F49F2"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4,34</w:t>
            </w:r>
          </w:p>
        </w:tc>
        <w:tc>
          <w:tcPr>
            <w:tcW w:w="856" w:type="pct"/>
            <w:tcBorders>
              <w:top w:val="nil"/>
              <w:left w:val="nil"/>
              <w:bottom w:val="single" w:sz="4" w:space="0" w:color="auto"/>
              <w:right w:val="single" w:sz="4" w:space="0" w:color="auto"/>
            </w:tcBorders>
            <w:noWrap/>
            <w:vAlign w:val="bottom"/>
            <w:hideMark/>
          </w:tcPr>
          <w:p w14:paraId="507482D5"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169,11</w:t>
            </w:r>
          </w:p>
        </w:tc>
      </w:tr>
      <w:tr w:rsidR="00CE656D" w:rsidRPr="00CE656D" w14:paraId="13FD2264"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4F639DFC"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7</w:t>
            </w:r>
          </w:p>
        </w:tc>
        <w:tc>
          <w:tcPr>
            <w:tcW w:w="1168" w:type="pct"/>
            <w:tcBorders>
              <w:top w:val="nil"/>
              <w:left w:val="nil"/>
              <w:bottom w:val="single" w:sz="4" w:space="0" w:color="auto"/>
              <w:right w:val="single" w:sz="4" w:space="0" w:color="auto"/>
            </w:tcBorders>
            <w:noWrap/>
            <w:vAlign w:val="bottom"/>
            <w:hideMark/>
          </w:tcPr>
          <w:p w14:paraId="3BB0BAFE"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Mỹ Lương</w:t>
            </w:r>
          </w:p>
        </w:tc>
        <w:tc>
          <w:tcPr>
            <w:tcW w:w="437" w:type="pct"/>
            <w:tcBorders>
              <w:top w:val="nil"/>
              <w:left w:val="nil"/>
              <w:bottom w:val="single" w:sz="4" w:space="0" w:color="auto"/>
              <w:right w:val="single" w:sz="4" w:space="0" w:color="auto"/>
            </w:tcBorders>
            <w:noWrap/>
            <w:vAlign w:val="center"/>
            <w:hideMark/>
          </w:tcPr>
          <w:p w14:paraId="06027213"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44</w:t>
            </w:r>
          </w:p>
        </w:tc>
        <w:tc>
          <w:tcPr>
            <w:tcW w:w="436" w:type="pct"/>
            <w:tcBorders>
              <w:top w:val="nil"/>
              <w:left w:val="nil"/>
              <w:bottom w:val="single" w:sz="4" w:space="0" w:color="auto"/>
              <w:right w:val="single" w:sz="4" w:space="0" w:color="auto"/>
            </w:tcBorders>
            <w:noWrap/>
            <w:vAlign w:val="center"/>
            <w:hideMark/>
          </w:tcPr>
          <w:p w14:paraId="26DF078A"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33</w:t>
            </w:r>
          </w:p>
        </w:tc>
        <w:tc>
          <w:tcPr>
            <w:tcW w:w="799" w:type="pct"/>
            <w:tcBorders>
              <w:top w:val="nil"/>
              <w:left w:val="nil"/>
              <w:bottom w:val="single" w:sz="4" w:space="0" w:color="auto"/>
              <w:right w:val="single" w:sz="4" w:space="0" w:color="auto"/>
            </w:tcBorders>
            <w:noWrap/>
            <w:vAlign w:val="bottom"/>
            <w:hideMark/>
          </w:tcPr>
          <w:p w14:paraId="5530FB4B"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50,77</w:t>
            </w:r>
          </w:p>
        </w:tc>
        <w:tc>
          <w:tcPr>
            <w:tcW w:w="946" w:type="pct"/>
            <w:tcBorders>
              <w:top w:val="nil"/>
              <w:left w:val="nil"/>
              <w:bottom w:val="single" w:sz="4" w:space="0" w:color="auto"/>
              <w:right w:val="single" w:sz="4" w:space="0" w:color="auto"/>
            </w:tcBorders>
            <w:noWrap/>
            <w:vAlign w:val="bottom"/>
            <w:hideMark/>
          </w:tcPr>
          <w:p w14:paraId="532554FF"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0,87</w:t>
            </w:r>
          </w:p>
        </w:tc>
        <w:tc>
          <w:tcPr>
            <w:tcW w:w="856" w:type="pct"/>
            <w:tcBorders>
              <w:top w:val="nil"/>
              <w:left w:val="nil"/>
              <w:bottom w:val="single" w:sz="4" w:space="0" w:color="auto"/>
              <w:right w:val="single" w:sz="4" w:space="0" w:color="auto"/>
            </w:tcBorders>
            <w:noWrap/>
            <w:vAlign w:val="bottom"/>
            <w:hideMark/>
          </w:tcPr>
          <w:p w14:paraId="5A3A91ED"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49,90</w:t>
            </w:r>
          </w:p>
        </w:tc>
      </w:tr>
      <w:tr w:rsidR="00CE656D" w:rsidRPr="00CE656D" w14:paraId="393AA1E5"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711D2261"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8</w:t>
            </w:r>
          </w:p>
        </w:tc>
        <w:tc>
          <w:tcPr>
            <w:tcW w:w="1168" w:type="pct"/>
            <w:tcBorders>
              <w:top w:val="nil"/>
              <w:left w:val="nil"/>
              <w:bottom w:val="single" w:sz="4" w:space="0" w:color="auto"/>
              <w:right w:val="single" w:sz="4" w:space="0" w:color="auto"/>
            </w:tcBorders>
            <w:noWrap/>
            <w:vAlign w:val="bottom"/>
            <w:hideMark/>
          </w:tcPr>
          <w:p w14:paraId="05BCCB18"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Mỹ Sơn</w:t>
            </w:r>
          </w:p>
        </w:tc>
        <w:tc>
          <w:tcPr>
            <w:tcW w:w="437" w:type="pct"/>
            <w:tcBorders>
              <w:top w:val="nil"/>
              <w:left w:val="nil"/>
              <w:bottom w:val="single" w:sz="4" w:space="0" w:color="auto"/>
              <w:right w:val="single" w:sz="4" w:space="0" w:color="auto"/>
            </w:tcBorders>
            <w:noWrap/>
            <w:vAlign w:val="center"/>
            <w:hideMark/>
          </w:tcPr>
          <w:p w14:paraId="36C801E7"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190</w:t>
            </w:r>
          </w:p>
        </w:tc>
        <w:tc>
          <w:tcPr>
            <w:tcW w:w="436" w:type="pct"/>
            <w:tcBorders>
              <w:top w:val="nil"/>
              <w:left w:val="nil"/>
              <w:bottom w:val="single" w:sz="4" w:space="0" w:color="auto"/>
              <w:right w:val="single" w:sz="4" w:space="0" w:color="auto"/>
            </w:tcBorders>
            <w:noWrap/>
            <w:vAlign w:val="center"/>
            <w:hideMark/>
          </w:tcPr>
          <w:p w14:paraId="31FDDEE0"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101</w:t>
            </w:r>
          </w:p>
        </w:tc>
        <w:tc>
          <w:tcPr>
            <w:tcW w:w="799" w:type="pct"/>
            <w:tcBorders>
              <w:top w:val="nil"/>
              <w:left w:val="nil"/>
              <w:bottom w:val="single" w:sz="4" w:space="0" w:color="auto"/>
              <w:right w:val="single" w:sz="4" w:space="0" w:color="auto"/>
            </w:tcBorders>
            <w:noWrap/>
            <w:vAlign w:val="bottom"/>
            <w:hideMark/>
          </w:tcPr>
          <w:p w14:paraId="735BF6B0"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269,94</w:t>
            </w:r>
          </w:p>
        </w:tc>
        <w:tc>
          <w:tcPr>
            <w:tcW w:w="946" w:type="pct"/>
            <w:tcBorders>
              <w:top w:val="nil"/>
              <w:left w:val="nil"/>
              <w:bottom w:val="single" w:sz="4" w:space="0" w:color="auto"/>
              <w:right w:val="single" w:sz="4" w:space="0" w:color="auto"/>
            </w:tcBorders>
            <w:noWrap/>
            <w:vAlign w:val="bottom"/>
            <w:hideMark/>
          </w:tcPr>
          <w:p w14:paraId="2A13AA6F"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4,97</w:t>
            </w:r>
          </w:p>
        </w:tc>
        <w:tc>
          <w:tcPr>
            <w:tcW w:w="856" w:type="pct"/>
            <w:tcBorders>
              <w:top w:val="nil"/>
              <w:left w:val="nil"/>
              <w:bottom w:val="single" w:sz="4" w:space="0" w:color="auto"/>
              <w:right w:val="single" w:sz="4" w:space="0" w:color="auto"/>
            </w:tcBorders>
            <w:noWrap/>
            <w:vAlign w:val="bottom"/>
            <w:hideMark/>
          </w:tcPr>
          <w:p w14:paraId="4F7E3EC3"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264,97</w:t>
            </w:r>
          </w:p>
        </w:tc>
      </w:tr>
      <w:tr w:rsidR="00CE656D" w:rsidRPr="00CE656D" w14:paraId="37D80310"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1961ACFA"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9</w:t>
            </w:r>
          </w:p>
        </w:tc>
        <w:tc>
          <w:tcPr>
            <w:tcW w:w="1168" w:type="pct"/>
            <w:tcBorders>
              <w:top w:val="nil"/>
              <w:left w:val="nil"/>
              <w:bottom w:val="single" w:sz="4" w:space="0" w:color="auto"/>
              <w:right w:val="single" w:sz="4" w:space="0" w:color="auto"/>
            </w:tcBorders>
            <w:noWrap/>
            <w:vAlign w:val="bottom"/>
            <w:hideMark/>
          </w:tcPr>
          <w:p w14:paraId="5335C40B"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Mỹ Tiến</w:t>
            </w:r>
          </w:p>
        </w:tc>
        <w:tc>
          <w:tcPr>
            <w:tcW w:w="437" w:type="pct"/>
            <w:tcBorders>
              <w:top w:val="nil"/>
              <w:left w:val="nil"/>
              <w:bottom w:val="single" w:sz="4" w:space="0" w:color="auto"/>
              <w:right w:val="single" w:sz="4" w:space="0" w:color="auto"/>
            </w:tcBorders>
            <w:noWrap/>
            <w:vAlign w:val="center"/>
            <w:hideMark/>
          </w:tcPr>
          <w:p w14:paraId="50AEAFF0"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33</w:t>
            </w:r>
          </w:p>
        </w:tc>
        <w:tc>
          <w:tcPr>
            <w:tcW w:w="436" w:type="pct"/>
            <w:tcBorders>
              <w:top w:val="nil"/>
              <w:left w:val="nil"/>
              <w:bottom w:val="single" w:sz="4" w:space="0" w:color="auto"/>
              <w:right w:val="single" w:sz="4" w:space="0" w:color="auto"/>
            </w:tcBorders>
            <w:noWrap/>
            <w:vAlign w:val="center"/>
            <w:hideMark/>
          </w:tcPr>
          <w:p w14:paraId="58A07123"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25</w:t>
            </w:r>
          </w:p>
        </w:tc>
        <w:tc>
          <w:tcPr>
            <w:tcW w:w="799" w:type="pct"/>
            <w:tcBorders>
              <w:top w:val="nil"/>
              <w:left w:val="nil"/>
              <w:bottom w:val="single" w:sz="4" w:space="0" w:color="auto"/>
              <w:right w:val="single" w:sz="4" w:space="0" w:color="auto"/>
            </w:tcBorders>
            <w:noWrap/>
            <w:vAlign w:val="bottom"/>
            <w:hideMark/>
          </w:tcPr>
          <w:p w14:paraId="1E213B96"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22,80</w:t>
            </w:r>
          </w:p>
        </w:tc>
        <w:tc>
          <w:tcPr>
            <w:tcW w:w="946" w:type="pct"/>
            <w:tcBorders>
              <w:top w:val="nil"/>
              <w:left w:val="nil"/>
              <w:bottom w:val="single" w:sz="4" w:space="0" w:color="auto"/>
              <w:right w:val="single" w:sz="4" w:space="0" w:color="auto"/>
            </w:tcBorders>
            <w:noWrap/>
            <w:vAlign w:val="bottom"/>
            <w:hideMark/>
          </w:tcPr>
          <w:p w14:paraId="7BF7A43C"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0,07</w:t>
            </w:r>
          </w:p>
        </w:tc>
        <w:tc>
          <w:tcPr>
            <w:tcW w:w="856" w:type="pct"/>
            <w:tcBorders>
              <w:top w:val="nil"/>
              <w:left w:val="nil"/>
              <w:bottom w:val="single" w:sz="4" w:space="0" w:color="auto"/>
              <w:right w:val="single" w:sz="4" w:space="0" w:color="auto"/>
            </w:tcBorders>
            <w:noWrap/>
            <w:vAlign w:val="bottom"/>
            <w:hideMark/>
          </w:tcPr>
          <w:p w14:paraId="66647B38"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22,73</w:t>
            </w:r>
          </w:p>
        </w:tc>
      </w:tr>
      <w:tr w:rsidR="00CE656D" w:rsidRPr="00CE656D" w14:paraId="75A9F6DA"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74FA4FFB" w14:textId="77777777" w:rsidR="005A5B40" w:rsidRPr="00CE656D" w:rsidRDefault="005A5B40" w:rsidP="00D96399">
            <w:pPr>
              <w:widowControl/>
              <w:autoSpaceDE/>
              <w:autoSpaceDN/>
              <w:jc w:val="center"/>
              <w:rPr>
                <w:b/>
                <w:bCs/>
                <w:color w:val="000066"/>
                <w:sz w:val="24"/>
                <w:szCs w:val="24"/>
                <w:lang w:val="en-US"/>
              </w:rPr>
            </w:pPr>
            <w:r w:rsidRPr="00CE656D">
              <w:rPr>
                <w:b/>
                <w:bCs/>
                <w:color w:val="000066"/>
                <w:sz w:val="24"/>
                <w:szCs w:val="24"/>
                <w:lang w:val="en-US"/>
              </w:rPr>
              <w:t>IX</w:t>
            </w:r>
          </w:p>
        </w:tc>
        <w:tc>
          <w:tcPr>
            <w:tcW w:w="1168" w:type="pct"/>
            <w:tcBorders>
              <w:top w:val="nil"/>
              <w:left w:val="nil"/>
              <w:bottom w:val="single" w:sz="4" w:space="0" w:color="auto"/>
              <w:right w:val="single" w:sz="4" w:space="0" w:color="auto"/>
            </w:tcBorders>
            <w:noWrap/>
            <w:vAlign w:val="bottom"/>
            <w:hideMark/>
          </w:tcPr>
          <w:p w14:paraId="41DB41DA" w14:textId="77777777" w:rsidR="005A5B40" w:rsidRPr="00CE656D" w:rsidRDefault="005A5B40" w:rsidP="008A26D6">
            <w:pPr>
              <w:widowControl/>
              <w:autoSpaceDE/>
              <w:autoSpaceDN/>
              <w:jc w:val="both"/>
              <w:rPr>
                <w:b/>
                <w:bCs/>
                <w:color w:val="000066"/>
                <w:sz w:val="24"/>
                <w:szCs w:val="24"/>
                <w:lang w:val="en-US"/>
              </w:rPr>
            </w:pPr>
            <w:r w:rsidRPr="00CE656D">
              <w:rPr>
                <w:b/>
                <w:bCs/>
                <w:color w:val="000066"/>
                <w:sz w:val="24"/>
                <w:szCs w:val="24"/>
                <w:lang w:val="en-US"/>
              </w:rPr>
              <w:t>Xuân Lâm</w:t>
            </w:r>
          </w:p>
        </w:tc>
        <w:tc>
          <w:tcPr>
            <w:tcW w:w="437" w:type="pct"/>
            <w:tcBorders>
              <w:top w:val="nil"/>
              <w:left w:val="nil"/>
              <w:bottom w:val="single" w:sz="4" w:space="0" w:color="auto"/>
              <w:right w:val="single" w:sz="4" w:space="0" w:color="auto"/>
            </w:tcBorders>
            <w:noWrap/>
            <w:vAlign w:val="center"/>
            <w:hideMark/>
          </w:tcPr>
          <w:p w14:paraId="137A10CE" w14:textId="77777777" w:rsidR="005A5B40" w:rsidRPr="00CE656D" w:rsidRDefault="005A5B40" w:rsidP="00622480">
            <w:pPr>
              <w:widowControl/>
              <w:autoSpaceDE/>
              <w:autoSpaceDN/>
              <w:jc w:val="center"/>
              <w:rPr>
                <w:b/>
                <w:bCs/>
                <w:color w:val="000066"/>
                <w:sz w:val="24"/>
                <w:szCs w:val="24"/>
                <w:lang w:val="en-US"/>
              </w:rPr>
            </w:pPr>
            <w:r w:rsidRPr="00CE656D">
              <w:rPr>
                <w:b/>
                <w:bCs/>
                <w:color w:val="000066"/>
                <w:sz w:val="24"/>
                <w:szCs w:val="24"/>
                <w:lang w:val="en-US"/>
              </w:rPr>
              <w:t>438</w:t>
            </w:r>
          </w:p>
        </w:tc>
        <w:tc>
          <w:tcPr>
            <w:tcW w:w="436" w:type="pct"/>
            <w:tcBorders>
              <w:top w:val="nil"/>
              <w:left w:val="nil"/>
              <w:bottom w:val="single" w:sz="4" w:space="0" w:color="auto"/>
              <w:right w:val="single" w:sz="4" w:space="0" w:color="auto"/>
            </w:tcBorders>
            <w:noWrap/>
            <w:vAlign w:val="center"/>
            <w:hideMark/>
          </w:tcPr>
          <w:p w14:paraId="4CE362B0" w14:textId="77777777" w:rsidR="005A5B40" w:rsidRPr="00CE656D" w:rsidRDefault="005A5B40" w:rsidP="00622480">
            <w:pPr>
              <w:widowControl/>
              <w:autoSpaceDE/>
              <w:autoSpaceDN/>
              <w:jc w:val="center"/>
              <w:rPr>
                <w:b/>
                <w:bCs/>
                <w:color w:val="000066"/>
                <w:sz w:val="24"/>
                <w:szCs w:val="24"/>
                <w:lang w:val="en-US"/>
              </w:rPr>
            </w:pPr>
            <w:r w:rsidRPr="00CE656D">
              <w:rPr>
                <w:b/>
                <w:bCs/>
                <w:color w:val="000066"/>
                <w:sz w:val="24"/>
                <w:szCs w:val="24"/>
                <w:lang w:val="en-US"/>
              </w:rPr>
              <w:t>272</w:t>
            </w:r>
          </w:p>
        </w:tc>
        <w:tc>
          <w:tcPr>
            <w:tcW w:w="799" w:type="pct"/>
            <w:tcBorders>
              <w:top w:val="nil"/>
              <w:left w:val="nil"/>
              <w:bottom w:val="single" w:sz="4" w:space="0" w:color="auto"/>
              <w:right w:val="single" w:sz="4" w:space="0" w:color="auto"/>
            </w:tcBorders>
            <w:noWrap/>
            <w:vAlign w:val="bottom"/>
            <w:hideMark/>
          </w:tcPr>
          <w:p w14:paraId="4A4DC816" w14:textId="77777777"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420,06</w:t>
            </w:r>
          </w:p>
        </w:tc>
        <w:tc>
          <w:tcPr>
            <w:tcW w:w="946" w:type="pct"/>
            <w:tcBorders>
              <w:top w:val="nil"/>
              <w:left w:val="nil"/>
              <w:bottom w:val="single" w:sz="4" w:space="0" w:color="auto"/>
              <w:right w:val="single" w:sz="4" w:space="0" w:color="auto"/>
            </w:tcBorders>
            <w:noWrap/>
            <w:vAlign w:val="bottom"/>
            <w:hideMark/>
          </w:tcPr>
          <w:p w14:paraId="2501DF24" w14:textId="77777777"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1,25</w:t>
            </w:r>
          </w:p>
        </w:tc>
        <w:tc>
          <w:tcPr>
            <w:tcW w:w="856" w:type="pct"/>
            <w:tcBorders>
              <w:top w:val="nil"/>
              <w:left w:val="nil"/>
              <w:bottom w:val="single" w:sz="4" w:space="0" w:color="auto"/>
              <w:right w:val="single" w:sz="4" w:space="0" w:color="auto"/>
            </w:tcBorders>
            <w:noWrap/>
            <w:vAlign w:val="bottom"/>
            <w:hideMark/>
          </w:tcPr>
          <w:p w14:paraId="53DA382D" w14:textId="77777777"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418,81</w:t>
            </w:r>
          </w:p>
        </w:tc>
      </w:tr>
      <w:tr w:rsidR="00CE656D" w:rsidRPr="00CE656D" w14:paraId="14A3F6C7"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1470079A"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1</w:t>
            </w:r>
          </w:p>
        </w:tc>
        <w:tc>
          <w:tcPr>
            <w:tcW w:w="1168" w:type="pct"/>
            <w:tcBorders>
              <w:top w:val="nil"/>
              <w:left w:val="nil"/>
              <w:bottom w:val="single" w:sz="4" w:space="0" w:color="auto"/>
              <w:right w:val="single" w:sz="4" w:space="0" w:color="auto"/>
            </w:tcBorders>
            <w:noWrap/>
            <w:vAlign w:val="bottom"/>
            <w:hideMark/>
          </w:tcPr>
          <w:p w14:paraId="28E062E8"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Lam Hồng</w:t>
            </w:r>
          </w:p>
        </w:tc>
        <w:tc>
          <w:tcPr>
            <w:tcW w:w="437" w:type="pct"/>
            <w:tcBorders>
              <w:top w:val="nil"/>
              <w:left w:val="nil"/>
              <w:bottom w:val="single" w:sz="4" w:space="0" w:color="auto"/>
              <w:right w:val="single" w:sz="4" w:space="0" w:color="auto"/>
            </w:tcBorders>
            <w:noWrap/>
            <w:vAlign w:val="center"/>
            <w:hideMark/>
          </w:tcPr>
          <w:p w14:paraId="433F2E74"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137</w:t>
            </w:r>
          </w:p>
        </w:tc>
        <w:tc>
          <w:tcPr>
            <w:tcW w:w="436" w:type="pct"/>
            <w:tcBorders>
              <w:top w:val="nil"/>
              <w:left w:val="nil"/>
              <w:bottom w:val="single" w:sz="4" w:space="0" w:color="auto"/>
              <w:right w:val="single" w:sz="4" w:space="0" w:color="auto"/>
            </w:tcBorders>
            <w:noWrap/>
            <w:vAlign w:val="center"/>
            <w:hideMark/>
          </w:tcPr>
          <w:p w14:paraId="69E5FF9D"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84</w:t>
            </w:r>
          </w:p>
        </w:tc>
        <w:tc>
          <w:tcPr>
            <w:tcW w:w="799" w:type="pct"/>
            <w:tcBorders>
              <w:top w:val="nil"/>
              <w:left w:val="nil"/>
              <w:bottom w:val="single" w:sz="4" w:space="0" w:color="auto"/>
              <w:right w:val="single" w:sz="4" w:space="0" w:color="auto"/>
            </w:tcBorders>
            <w:noWrap/>
            <w:vAlign w:val="bottom"/>
            <w:hideMark/>
          </w:tcPr>
          <w:p w14:paraId="378C2452"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122,56</w:t>
            </w:r>
          </w:p>
        </w:tc>
        <w:tc>
          <w:tcPr>
            <w:tcW w:w="946" w:type="pct"/>
            <w:tcBorders>
              <w:top w:val="nil"/>
              <w:left w:val="nil"/>
              <w:bottom w:val="single" w:sz="4" w:space="0" w:color="auto"/>
              <w:right w:val="single" w:sz="4" w:space="0" w:color="auto"/>
            </w:tcBorders>
            <w:noWrap/>
            <w:vAlign w:val="bottom"/>
            <w:hideMark/>
          </w:tcPr>
          <w:p w14:paraId="165A220D"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0,00</w:t>
            </w:r>
          </w:p>
        </w:tc>
        <w:tc>
          <w:tcPr>
            <w:tcW w:w="856" w:type="pct"/>
            <w:tcBorders>
              <w:top w:val="nil"/>
              <w:left w:val="nil"/>
              <w:bottom w:val="single" w:sz="4" w:space="0" w:color="auto"/>
              <w:right w:val="single" w:sz="4" w:space="0" w:color="auto"/>
            </w:tcBorders>
            <w:noWrap/>
            <w:vAlign w:val="bottom"/>
            <w:hideMark/>
          </w:tcPr>
          <w:p w14:paraId="1AD91269"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122,56</w:t>
            </w:r>
          </w:p>
        </w:tc>
      </w:tr>
      <w:tr w:rsidR="00CE656D" w:rsidRPr="00CE656D" w14:paraId="77AC1002"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713EDF58"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2</w:t>
            </w:r>
          </w:p>
        </w:tc>
        <w:tc>
          <w:tcPr>
            <w:tcW w:w="1168" w:type="pct"/>
            <w:tcBorders>
              <w:top w:val="nil"/>
              <w:left w:val="nil"/>
              <w:bottom w:val="single" w:sz="4" w:space="0" w:color="auto"/>
              <w:right w:val="single" w:sz="4" w:space="0" w:color="auto"/>
            </w:tcBorders>
            <w:noWrap/>
            <w:vAlign w:val="bottom"/>
            <w:hideMark/>
          </w:tcPr>
          <w:p w14:paraId="140B35DF"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Lam Sơn</w:t>
            </w:r>
          </w:p>
        </w:tc>
        <w:tc>
          <w:tcPr>
            <w:tcW w:w="437" w:type="pct"/>
            <w:tcBorders>
              <w:top w:val="nil"/>
              <w:left w:val="nil"/>
              <w:bottom w:val="single" w:sz="4" w:space="0" w:color="auto"/>
              <w:right w:val="single" w:sz="4" w:space="0" w:color="auto"/>
            </w:tcBorders>
            <w:noWrap/>
            <w:vAlign w:val="center"/>
            <w:hideMark/>
          </w:tcPr>
          <w:p w14:paraId="0D1E6C14"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34</w:t>
            </w:r>
          </w:p>
        </w:tc>
        <w:tc>
          <w:tcPr>
            <w:tcW w:w="436" w:type="pct"/>
            <w:tcBorders>
              <w:top w:val="nil"/>
              <w:left w:val="nil"/>
              <w:bottom w:val="single" w:sz="4" w:space="0" w:color="auto"/>
              <w:right w:val="single" w:sz="4" w:space="0" w:color="auto"/>
            </w:tcBorders>
            <w:noWrap/>
            <w:vAlign w:val="center"/>
            <w:hideMark/>
          </w:tcPr>
          <w:p w14:paraId="6324FA5A"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28</w:t>
            </w:r>
          </w:p>
        </w:tc>
        <w:tc>
          <w:tcPr>
            <w:tcW w:w="799" w:type="pct"/>
            <w:tcBorders>
              <w:top w:val="nil"/>
              <w:left w:val="nil"/>
              <w:bottom w:val="single" w:sz="4" w:space="0" w:color="auto"/>
              <w:right w:val="single" w:sz="4" w:space="0" w:color="auto"/>
            </w:tcBorders>
            <w:noWrap/>
            <w:vAlign w:val="bottom"/>
            <w:hideMark/>
          </w:tcPr>
          <w:p w14:paraId="1CA54CA7"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18,22</w:t>
            </w:r>
          </w:p>
        </w:tc>
        <w:tc>
          <w:tcPr>
            <w:tcW w:w="946" w:type="pct"/>
            <w:tcBorders>
              <w:top w:val="nil"/>
              <w:left w:val="nil"/>
              <w:bottom w:val="single" w:sz="4" w:space="0" w:color="auto"/>
              <w:right w:val="single" w:sz="4" w:space="0" w:color="auto"/>
            </w:tcBorders>
            <w:noWrap/>
            <w:vAlign w:val="bottom"/>
            <w:hideMark/>
          </w:tcPr>
          <w:p w14:paraId="0C7A631C"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0,40</w:t>
            </w:r>
          </w:p>
        </w:tc>
        <w:tc>
          <w:tcPr>
            <w:tcW w:w="856" w:type="pct"/>
            <w:tcBorders>
              <w:top w:val="nil"/>
              <w:left w:val="nil"/>
              <w:bottom w:val="single" w:sz="4" w:space="0" w:color="auto"/>
              <w:right w:val="single" w:sz="4" w:space="0" w:color="auto"/>
            </w:tcBorders>
            <w:noWrap/>
            <w:vAlign w:val="bottom"/>
            <w:hideMark/>
          </w:tcPr>
          <w:p w14:paraId="4E38E4BD"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17,82</w:t>
            </w:r>
          </w:p>
        </w:tc>
      </w:tr>
      <w:tr w:rsidR="00CE656D" w:rsidRPr="00CE656D" w14:paraId="2C55A53B"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1EEF0567"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3</w:t>
            </w:r>
          </w:p>
        </w:tc>
        <w:tc>
          <w:tcPr>
            <w:tcW w:w="1168" w:type="pct"/>
            <w:tcBorders>
              <w:top w:val="nil"/>
              <w:left w:val="nil"/>
              <w:bottom w:val="single" w:sz="4" w:space="0" w:color="auto"/>
              <w:right w:val="single" w:sz="4" w:space="0" w:color="auto"/>
            </w:tcBorders>
            <w:noWrap/>
            <w:vAlign w:val="bottom"/>
            <w:hideMark/>
          </w:tcPr>
          <w:p w14:paraId="52AF10D1"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Lam Thắng</w:t>
            </w:r>
          </w:p>
        </w:tc>
        <w:tc>
          <w:tcPr>
            <w:tcW w:w="437" w:type="pct"/>
            <w:tcBorders>
              <w:top w:val="nil"/>
              <w:left w:val="nil"/>
              <w:bottom w:val="single" w:sz="4" w:space="0" w:color="auto"/>
              <w:right w:val="single" w:sz="4" w:space="0" w:color="auto"/>
            </w:tcBorders>
            <w:noWrap/>
            <w:vAlign w:val="center"/>
            <w:hideMark/>
          </w:tcPr>
          <w:p w14:paraId="2124F7F2"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170</w:t>
            </w:r>
          </w:p>
        </w:tc>
        <w:tc>
          <w:tcPr>
            <w:tcW w:w="436" w:type="pct"/>
            <w:tcBorders>
              <w:top w:val="nil"/>
              <w:left w:val="nil"/>
              <w:bottom w:val="single" w:sz="4" w:space="0" w:color="auto"/>
              <w:right w:val="single" w:sz="4" w:space="0" w:color="auto"/>
            </w:tcBorders>
            <w:noWrap/>
            <w:vAlign w:val="center"/>
            <w:hideMark/>
          </w:tcPr>
          <w:p w14:paraId="2248C679"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92</w:t>
            </w:r>
          </w:p>
        </w:tc>
        <w:tc>
          <w:tcPr>
            <w:tcW w:w="799" w:type="pct"/>
            <w:tcBorders>
              <w:top w:val="nil"/>
              <w:left w:val="nil"/>
              <w:bottom w:val="single" w:sz="4" w:space="0" w:color="auto"/>
              <w:right w:val="single" w:sz="4" w:space="0" w:color="auto"/>
            </w:tcBorders>
            <w:noWrap/>
            <w:vAlign w:val="bottom"/>
            <w:hideMark/>
          </w:tcPr>
          <w:p w14:paraId="5CF2D557"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188,74</w:t>
            </w:r>
          </w:p>
        </w:tc>
        <w:tc>
          <w:tcPr>
            <w:tcW w:w="946" w:type="pct"/>
            <w:tcBorders>
              <w:top w:val="nil"/>
              <w:left w:val="nil"/>
              <w:bottom w:val="single" w:sz="4" w:space="0" w:color="auto"/>
              <w:right w:val="single" w:sz="4" w:space="0" w:color="auto"/>
            </w:tcBorders>
            <w:noWrap/>
            <w:vAlign w:val="bottom"/>
            <w:hideMark/>
          </w:tcPr>
          <w:p w14:paraId="6AEF4C16"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0,43</w:t>
            </w:r>
          </w:p>
        </w:tc>
        <w:tc>
          <w:tcPr>
            <w:tcW w:w="856" w:type="pct"/>
            <w:tcBorders>
              <w:top w:val="nil"/>
              <w:left w:val="nil"/>
              <w:bottom w:val="single" w:sz="4" w:space="0" w:color="auto"/>
              <w:right w:val="single" w:sz="4" w:space="0" w:color="auto"/>
            </w:tcBorders>
            <w:noWrap/>
            <w:vAlign w:val="bottom"/>
            <w:hideMark/>
          </w:tcPr>
          <w:p w14:paraId="7946CDE4"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188,31</w:t>
            </w:r>
          </w:p>
        </w:tc>
      </w:tr>
      <w:tr w:rsidR="00CE656D" w:rsidRPr="00CE656D" w14:paraId="6106A6D9"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6CB09695"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4</w:t>
            </w:r>
          </w:p>
        </w:tc>
        <w:tc>
          <w:tcPr>
            <w:tcW w:w="1168" w:type="pct"/>
            <w:tcBorders>
              <w:top w:val="nil"/>
              <w:left w:val="nil"/>
              <w:bottom w:val="single" w:sz="4" w:space="0" w:color="auto"/>
              <w:right w:val="single" w:sz="4" w:space="0" w:color="auto"/>
            </w:tcBorders>
            <w:noWrap/>
            <w:vAlign w:val="bottom"/>
            <w:hideMark/>
          </w:tcPr>
          <w:p w14:paraId="4D8DBD47"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Nam Phong</w:t>
            </w:r>
          </w:p>
        </w:tc>
        <w:tc>
          <w:tcPr>
            <w:tcW w:w="437" w:type="pct"/>
            <w:tcBorders>
              <w:top w:val="nil"/>
              <w:left w:val="nil"/>
              <w:bottom w:val="single" w:sz="4" w:space="0" w:color="auto"/>
              <w:right w:val="single" w:sz="4" w:space="0" w:color="auto"/>
            </w:tcBorders>
            <w:noWrap/>
            <w:vAlign w:val="center"/>
            <w:hideMark/>
          </w:tcPr>
          <w:p w14:paraId="51A31D0A"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48</w:t>
            </w:r>
          </w:p>
        </w:tc>
        <w:tc>
          <w:tcPr>
            <w:tcW w:w="436" w:type="pct"/>
            <w:tcBorders>
              <w:top w:val="nil"/>
              <w:left w:val="nil"/>
              <w:bottom w:val="single" w:sz="4" w:space="0" w:color="auto"/>
              <w:right w:val="single" w:sz="4" w:space="0" w:color="auto"/>
            </w:tcBorders>
            <w:noWrap/>
            <w:vAlign w:val="center"/>
            <w:hideMark/>
          </w:tcPr>
          <w:p w14:paraId="799DF713"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36</w:t>
            </w:r>
          </w:p>
        </w:tc>
        <w:tc>
          <w:tcPr>
            <w:tcW w:w="799" w:type="pct"/>
            <w:tcBorders>
              <w:top w:val="nil"/>
              <w:left w:val="nil"/>
              <w:bottom w:val="single" w:sz="4" w:space="0" w:color="auto"/>
              <w:right w:val="single" w:sz="4" w:space="0" w:color="auto"/>
            </w:tcBorders>
            <w:noWrap/>
            <w:vAlign w:val="bottom"/>
            <w:hideMark/>
          </w:tcPr>
          <w:p w14:paraId="3C1C8A11"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27,02</w:t>
            </w:r>
          </w:p>
        </w:tc>
        <w:tc>
          <w:tcPr>
            <w:tcW w:w="946" w:type="pct"/>
            <w:tcBorders>
              <w:top w:val="nil"/>
              <w:left w:val="nil"/>
              <w:bottom w:val="single" w:sz="4" w:space="0" w:color="auto"/>
              <w:right w:val="single" w:sz="4" w:space="0" w:color="auto"/>
            </w:tcBorders>
            <w:noWrap/>
            <w:vAlign w:val="bottom"/>
            <w:hideMark/>
          </w:tcPr>
          <w:p w14:paraId="2DE972E3"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0,23</w:t>
            </w:r>
          </w:p>
        </w:tc>
        <w:tc>
          <w:tcPr>
            <w:tcW w:w="856" w:type="pct"/>
            <w:tcBorders>
              <w:top w:val="nil"/>
              <w:left w:val="nil"/>
              <w:bottom w:val="single" w:sz="4" w:space="0" w:color="auto"/>
              <w:right w:val="single" w:sz="4" w:space="0" w:color="auto"/>
            </w:tcBorders>
            <w:noWrap/>
            <w:vAlign w:val="bottom"/>
            <w:hideMark/>
          </w:tcPr>
          <w:p w14:paraId="6FE93798"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26,79</w:t>
            </w:r>
          </w:p>
        </w:tc>
      </w:tr>
      <w:tr w:rsidR="00CE656D" w:rsidRPr="00CE656D" w14:paraId="56D87E1A"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573BAA92"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5</w:t>
            </w:r>
          </w:p>
        </w:tc>
        <w:tc>
          <w:tcPr>
            <w:tcW w:w="1168" w:type="pct"/>
            <w:tcBorders>
              <w:top w:val="nil"/>
              <w:left w:val="nil"/>
              <w:bottom w:val="single" w:sz="4" w:space="0" w:color="auto"/>
              <w:right w:val="single" w:sz="4" w:space="0" w:color="auto"/>
            </w:tcBorders>
            <w:noWrap/>
            <w:vAlign w:val="bottom"/>
            <w:hideMark/>
          </w:tcPr>
          <w:p w14:paraId="270B97C7"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Nguyệt Bổng</w:t>
            </w:r>
          </w:p>
        </w:tc>
        <w:tc>
          <w:tcPr>
            <w:tcW w:w="437" w:type="pct"/>
            <w:tcBorders>
              <w:top w:val="nil"/>
              <w:left w:val="nil"/>
              <w:bottom w:val="single" w:sz="4" w:space="0" w:color="auto"/>
              <w:right w:val="single" w:sz="4" w:space="0" w:color="auto"/>
            </w:tcBorders>
            <w:noWrap/>
            <w:vAlign w:val="center"/>
            <w:hideMark/>
          </w:tcPr>
          <w:p w14:paraId="02CA86FC"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23</w:t>
            </w:r>
          </w:p>
        </w:tc>
        <w:tc>
          <w:tcPr>
            <w:tcW w:w="436" w:type="pct"/>
            <w:tcBorders>
              <w:top w:val="nil"/>
              <w:left w:val="nil"/>
              <w:bottom w:val="single" w:sz="4" w:space="0" w:color="auto"/>
              <w:right w:val="single" w:sz="4" w:space="0" w:color="auto"/>
            </w:tcBorders>
            <w:noWrap/>
            <w:vAlign w:val="center"/>
            <w:hideMark/>
          </w:tcPr>
          <w:p w14:paraId="2EA93549"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16</w:t>
            </w:r>
          </w:p>
        </w:tc>
        <w:tc>
          <w:tcPr>
            <w:tcW w:w="799" w:type="pct"/>
            <w:tcBorders>
              <w:top w:val="nil"/>
              <w:left w:val="nil"/>
              <w:bottom w:val="single" w:sz="4" w:space="0" w:color="auto"/>
              <w:right w:val="single" w:sz="4" w:space="0" w:color="auto"/>
            </w:tcBorders>
            <w:noWrap/>
            <w:vAlign w:val="bottom"/>
            <w:hideMark/>
          </w:tcPr>
          <w:p w14:paraId="2C6DECCB"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27,19</w:t>
            </w:r>
          </w:p>
        </w:tc>
        <w:tc>
          <w:tcPr>
            <w:tcW w:w="946" w:type="pct"/>
            <w:tcBorders>
              <w:top w:val="nil"/>
              <w:left w:val="nil"/>
              <w:bottom w:val="single" w:sz="4" w:space="0" w:color="auto"/>
              <w:right w:val="single" w:sz="4" w:space="0" w:color="auto"/>
            </w:tcBorders>
            <w:noWrap/>
            <w:vAlign w:val="bottom"/>
            <w:hideMark/>
          </w:tcPr>
          <w:p w14:paraId="1021E5DD"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0,00</w:t>
            </w:r>
          </w:p>
        </w:tc>
        <w:tc>
          <w:tcPr>
            <w:tcW w:w="856" w:type="pct"/>
            <w:tcBorders>
              <w:top w:val="nil"/>
              <w:left w:val="nil"/>
              <w:bottom w:val="single" w:sz="4" w:space="0" w:color="auto"/>
              <w:right w:val="single" w:sz="4" w:space="0" w:color="auto"/>
            </w:tcBorders>
            <w:noWrap/>
            <w:vAlign w:val="bottom"/>
            <w:hideMark/>
          </w:tcPr>
          <w:p w14:paraId="7F7C1903"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27,19</w:t>
            </w:r>
          </w:p>
        </w:tc>
      </w:tr>
      <w:tr w:rsidR="00CE656D" w:rsidRPr="00CE656D" w14:paraId="16A13388" w14:textId="77777777" w:rsidTr="005A5B40">
        <w:trPr>
          <w:trHeight w:val="314"/>
        </w:trPr>
        <w:tc>
          <w:tcPr>
            <w:tcW w:w="358" w:type="pct"/>
            <w:tcBorders>
              <w:top w:val="nil"/>
              <w:left w:val="single" w:sz="4" w:space="0" w:color="auto"/>
              <w:bottom w:val="single" w:sz="4" w:space="0" w:color="auto"/>
              <w:right w:val="single" w:sz="4" w:space="0" w:color="auto"/>
            </w:tcBorders>
            <w:noWrap/>
            <w:vAlign w:val="bottom"/>
            <w:hideMark/>
          </w:tcPr>
          <w:p w14:paraId="4A6A8895" w14:textId="77777777" w:rsidR="005A5B40" w:rsidRPr="00CE656D" w:rsidRDefault="005A5B40" w:rsidP="00D96399">
            <w:pPr>
              <w:widowControl/>
              <w:autoSpaceDE/>
              <w:autoSpaceDN/>
              <w:jc w:val="center"/>
              <w:rPr>
                <w:color w:val="000066"/>
                <w:sz w:val="24"/>
                <w:szCs w:val="24"/>
                <w:lang w:val="en-US"/>
              </w:rPr>
            </w:pPr>
            <w:r w:rsidRPr="00CE656D">
              <w:rPr>
                <w:color w:val="000066"/>
                <w:sz w:val="24"/>
                <w:szCs w:val="24"/>
                <w:lang w:val="en-US"/>
              </w:rPr>
              <w:t>6</w:t>
            </w:r>
          </w:p>
        </w:tc>
        <w:tc>
          <w:tcPr>
            <w:tcW w:w="1168" w:type="pct"/>
            <w:tcBorders>
              <w:top w:val="nil"/>
              <w:left w:val="nil"/>
              <w:bottom w:val="single" w:sz="4" w:space="0" w:color="auto"/>
              <w:right w:val="single" w:sz="4" w:space="0" w:color="auto"/>
            </w:tcBorders>
            <w:noWrap/>
            <w:vAlign w:val="bottom"/>
            <w:hideMark/>
          </w:tcPr>
          <w:p w14:paraId="74068D80" w14:textId="77777777" w:rsidR="005A5B40" w:rsidRPr="00CE656D" w:rsidRDefault="005A5B40" w:rsidP="008A26D6">
            <w:pPr>
              <w:widowControl/>
              <w:autoSpaceDE/>
              <w:autoSpaceDN/>
              <w:jc w:val="both"/>
              <w:rPr>
                <w:color w:val="000066"/>
                <w:sz w:val="24"/>
                <w:szCs w:val="24"/>
                <w:lang w:val="en-US"/>
              </w:rPr>
            </w:pPr>
            <w:r w:rsidRPr="00CE656D">
              <w:rPr>
                <w:color w:val="000066"/>
                <w:sz w:val="24"/>
                <w:szCs w:val="24"/>
                <w:lang w:val="en-US"/>
              </w:rPr>
              <w:t>Thạch Sơn</w:t>
            </w:r>
          </w:p>
        </w:tc>
        <w:tc>
          <w:tcPr>
            <w:tcW w:w="437" w:type="pct"/>
            <w:tcBorders>
              <w:top w:val="nil"/>
              <w:left w:val="nil"/>
              <w:bottom w:val="single" w:sz="4" w:space="0" w:color="auto"/>
              <w:right w:val="single" w:sz="4" w:space="0" w:color="auto"/>
            </w:tcBorders>
            <w:noWrap/>
            <w:vAlign w:val="center"/>
            <w:hideMark/>
          </w:tcPr>
          <w:p w14:paraId="3A6F4B61"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26</w:t>
            </w:r>
          </w:p>
        </w:tc>
        <w:tc>
          <w:tcPr>
            <w:tcW w:w="436" w:type="pct"/>
            <w:tcBorders>
              <w:top w:val="nil"/>
              <w:left w:val="nil"/>
              <w:bottom w:val="single" w:sz="4" w:space="0" w:color="auto"/>
              <w:right w:val="single" w:sz="4" w:space="0" w:color="auto"/>
            </w:tcBorders>
            <w:noWrap/>
            <w:vAlign w:val="center"/>
            <w:hideMark/>
          </w:tcPr>
          <w:p w14:paraId="5AABA705" w14:textId="77777777" w:rsidR="005A5B40" w:rsidRPr="00CE656D" w:rsidRDefault="005A5B40" w:rsidP="00622480">
            <w:pPr>
              <w:widowControl/>
              <w:autoSpaceDE/>
              <w:autoSpaceDN/>
              <w:jc w:val="center"/>
              <w:rPr>
                <w:color w:val="000066"/>
                <w:sz w:val="24"/>
                <w:szCs w:val="24"/>
                <w:lang w:val="en-US"/>
              </w:rPr>
            </w:pPr>
            <w:r w:rsidRPr="00CE656D">
              <w:rPr>
                <w:color w:val="000066"/>
                <w:sz w:val="24"/>
                <w:szCs w:val="24"/>
                <w:lang w:val="en-US"/>
              </w:rPr>
              <w:t>16</w:t>
            </w:r>
          </w:p>
        </w:tc>
        <w:tc>
          <w:tcPr>
            <w:tcW w:w="799" w:type="pct"/>
            <w:tcBorders>
              <w:top w:val="nil"/>
              <w:left w:val="nil"/>
              <w:bottom w:val="single" w:sz="4" w:space="0" w:color="auto"/>
              <w:right w:val="single" w:sz="4" w:space="0" w:color="auto"/>
            </w:tcBorders>
            <w:noWrap/>
            <w:vAlign w:val="bottom"/>
            <w:hideMark/>
          </w:tcPr>
          <w:p w14:paraId="06336268"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36,33</w:t>
            </w:r>
          </w:p>
        </w:tc>
        <w:tc>
          <w:tcPr>
            <w:tcW w:w="946" w:type="pct"/>
            <w:tcBorders>
              <w:top w:val="nil"/>
              <w:left w:val="nil"/>
              <w:bottom w:val="single" w:sz="4" w:space="0" w:color="auto"/>
              <w:right w:val="single" w:sz="4" w:space="0" w:color="auto"/>
            </w:tcBorders>
            <w:noWrap/>
            <w:vAlign w:val="bottom"/>
            <w:hideMark/>
          </w:tcPr>
          <w:p w14:paraId="7C52DF5B"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0,19</w:t>
            </w:r>
          </w:p>
        </w:tc>
        <w:tc>
          <w:tcPr>
            <w:tcW w:w="856" w:type="pct"/>
            <w:tcBorders>
              <w:top w:val="nil"/>
              <w:left w:val="nil"/>
              <w:bottom w:val="single" w:sz="4" w:space="0" w:color="auto"/>
              <w:right w:val="single" w:sz="4" w:space="0" w:color="auto"/>
            </w:tcBorders>
            <w:noWrap/>
            <w:vAlign w:val="bottom"/>
            <w:hideMark/>
          </w:tcPr>
          <w:p w14:paraId="124FB360" w14:textId="77777777" w:rsidR="005A5B40" w:rsidRPr="00CE656D" w:rsidRDefault="005A5B40" w:rsidP="00622480">
            <w:pPr>
              <w:widowControl/>
              <w:autoSpaceDE/>
              <w:autoSpaceDN/>
              <w:jc w:val="right"/>
              <w:rPr>
                <w:color w:val="000066"/>
                <w:sz w:val="24"/>
                <w:szCs w:val="24"/>
                <w:lang w:val="en-US"/>
              </w:rPr>
            </w:pPr>
            <w:r w:rsidRPr="00CE656D">
              <w:rPr>
                <w:color w:val="000066"/>
                <w:sz w:val="24"/>
                <w:szCs w:val="24"/>
                <w:lang w:val="en-US"/>
              </w:rPr>
              <w:t>36,14</w:t>
            </w:r>
          </w:p>
        </w:tc>
      </w:tr>
      <w:tr w:rsidR="00CE656D" w:rsidRPr="00CE656D" w14:paraId="5FD5DE2E" w14:textId="77777777" w:rsidTr="005A5B40">
        <w:trPr>
          <w:trHeight w:val="314"/>
        </w:trPr>
        <w:tc>
          <w:tcPr>
            <w:tcW w:w="358" w:type="pct"/>
            <w:tcBorders>
              <w:top w:val="single" w:sz="4" w:space="0" w:color="auto"/>
              <w:left w:val="single" w:sz="4" w:space="0" w:color="auto"/>
              <w:bottom w:val="single" w:sz="4" w:space="0" w:color="auto"/>
              <w:right w:val="single" w:sz="4" w:space="0" w:color="auto"/>
            </w:tcBorders>
            <w:noWrap/>
            <w:vAlign w:val="bottom"/>
            <w:hideMark/>
          </w:tcPr>
          <w:p w14:paraId="4142B116" w14:textId="0FBBA590" w:rsidR="005A5B40" w:rsidRPr="00CE656D" w:rsidRDefault="005A5B40" w:rsidP="008A26D6">
            <w:pPr>
              <w:widowControl/>
              <w:autoSpaceDE/>
              <w:autoSpaceDN/>
              <w:jc w:val="both"/>
              <w:rPr>
                <w:color w:val="000066"/>
                <w:sz w:val="24"/>
                <w:szCs w:val="24"/>
                <w:lang w:val="en-US"/>
              </w:rPr>
            </w:pPr>
          </w:p>
        </w:tc>
        <w:tc>
          <w:tcPr>
            <w:tcW w:w="1168" w:type="pct"/>
            <w:tcBorders>
              <w:top w:val="single" w:sz="4" w:space="0" w:color="auto"/>
              <w:left w:val="single" w:sz="4" w:space="0" w:color="auto"/>
              <w:bottom w:val="single" w:sz="4" w:space="0" w:color="auto"/>
              <w:right w:val="single" w:sz="4" w:space="0" w:color="auto"/>
            </w:tcBorders>
            <w:noWrap/>
            <w:vAlign w:val="bottom"/>
            <w:hideMark/>
          </w:tcPr>
          <w:p w14:paraId="36907A2D" w14:textId="77777777" w:rsidR="005A5B40" w:rsidRPr="00CE656D" w:rsidRDefault="005A5B40" w:rsidP="00B76EA0">
            <w:pPr>
              <w:widowControl/>
              <w:autoSpaceDE/>
              <w:autoSpaceDN/>
              <w:jc w:val="center"/>
              <w:rPr>
                <w:b/>
                <w:bCs/>
                <w:color w:val="000066"/>
                <w:sz w:val="24"/>
                <w:szCs w:val="24"/>
                <w:lang w:val="en-US"/>
              </w:rPr>
            </w:pPr>
            <w:r w:rsidRPr="00CE656D">
              <w:rPr>
                <w:b/>
                <w:bCs/>
                <w:color w:val="000066"/>
                <w:sz w:val="24"/>
                <w:szCs w:val="24"/>
                <w:lang w:val="en-US"/>
              </w:rPr>
              <w:t>Tổng</w:t>
            </w:r>
          </w:p>
        </w:tc>
        <w:tc>
          <w:tcPr>
            <w:tcW w:w="437" w:type="pct"/>
            <w:tcBorders>
              <w:top w:val="single" w:sz="4" w:space="0" w:color="auto"/>
              <w:left w:val="single" w:sz="4" w:space="0" w:color="auto"/>
              <w:bottom w:val="single" w:sz="4" w:space="0" w:color="auto"/>
              <w:right w:val="single" w:sz="4" w:space="0" w:color="auto"/>
            </w:tcBorders>
            <w:noWrap/>
            <w:vAlign w:val="center"/>
            <w:hideMark/>
          </w:tcPr>
          <w:p w14:paraId="5FABDA60" w14:textId="09D8BFDF" w:rsidR="005A5B40" w:rsidRPr="00CE656D" w:rsidRDefault="005A5B40" w:rsidP="00622480">
            <w:pPr>
              <w:widowControl/>
              <w:autoSpaceDE/>
              <w:autoSpaceDN/>
              <w:jc w:val="center"/>
              <w:rPr>
                <w:b/>
                <w:bCs/>
                <w:color w:val="000066"/>
                <w:sz w:val="24"/>
                <w:szCs w:val="24"/>
                <w:lang w:val="en-US"/>
              </w:rPr>
            </w:pPr>
            <w:r w:rsidRPr="00CE656D">
              <w:rPr>
                <w:b/>
                <w:bCs/>
                <w:color w:val="000066"/>
                <w:sz w:val="24"/>
                <w:szCs w:val="24"/>
                <w:lang w:val="en-US"/>
              </w:rPr>
              <w:t>8.231</w:t>
            </w:r>
          </w:p>
        </w:tc>
        <w:tc>
          <w:tcPr>
            <w:tcW w:w="436" w:type="pct"/>
            <w:tcBorders>
              <w:top w:val="single" w:sz="4" w:space="0" w:color="auto"/>
              <w:left w:val="single" w:sz="4" w:space="0" w:color="auto"/>
              <w:bottom w:val="single" w:sz="4" w:space="0" w:color="auto"/>
              <w:right w:val="single" w:sz="4" w:space="0" w:color="auto"/>
            </w:tcBorders>
            <w:noWrap/>
            <w:vAlign w:val="center"/>
            <w:hideMark/>
          </w:tcPr>
          <w:p w14:paraId="5EE58065" w14:textId="14406D30" w:rsidR="005A5B40" w:rsidRPr="00CE656D" w:rsidRDefault="005A5B40" w:rsidP="00622480">
            <w:pPr>
              <w:widowControl/>
              <w:autoSpaceDE/>
              <w:autoSpaceDN/>
              <w:jc w:val="center"/>
              <w:rPr>
                <w:b/>
                <w:bCs/>
                <w:color w:val="000066"/>
                <w:sz w:val="24"/>
                <w:szCs w:val="24"/>
                <w:lang w:val="en-US"/>
              </w:rPr>
            </w:pPr>
            <w:r w:rsidRPr="00CE656D">
              <w:rPr>
                <w:b/>
                <w:bCs/>
                <w:color w:val="000066"/>
                <w:sz w:val="24"/>
                <w:szCs w:val="24"/>
                <w:lang w:val="en-US"/>
              </w:rPr>
              <w:t>4.582</w:t>
            </w:r>
          </w:p>
        </w:tc>
        <w:tc>
          <w:tcPr>
            <w:tcW w:w="799" w:type="pct"/>
            <w:tcBorders>
              <w:top w:val="single" w:sz="4" w:space="0" w:color="auto"/>
              <w:left w:val="single" w:sz="4" w:space="0" w:color="auto"/>
              <w:bottom w:val="single" w:sz="4" w:space="0" w:color="auto"/>
              <w:right w:val="single" w:sz="4" w:space="0" w:color="auto"/>
            </w:tcBorders>
            <w:noWrap/>
            <w:vAlign w:val="bottom"/>
            <w:hideMark/>
          </w:tcPr>
          <w:p w14:paraId="257B95A2" w14:textId="3291E62D"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9.194,84</w:t>
            </w:r>
          </w:p>
        </w:tc>
        <w:tc>
          <w:tcPr>
            <w:tcW w:w="946" w:type="pct"/>
            <w:tcBorders>
              <w:top w:val="single" w:sz="4" w:space="0" w:color="auto"/>
              <w:left w:val="single" w:sz="4" w:space="0" w:color="auto"/>
              <w:bottom w:val="single" w:sz="4" w:space="0" w:color="auto"/>
              <w:right w:val="single" w:sz="4" w:space="0" w:color="auto"/>
            </w:tcBorders>
            <w:noWrap/>
            <w:vAlign w:val="bottom"/>
            <w:hideMark/>
          </w:tcPr>
          <w:p w14:paraId="112833C2" w14:textId="77777777"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96,81</w:t>
            </w:r>
          </w:p>
        </w:tc>
        <w:tc>
          <w:tcPr>
            <w:tcW w:w="856" w:type="pct"/>
            <w:tcBorders>
              <w:top w:val="single" w:sz="4" w:space="0" w:color="auto"/>
              <w:left w:val="single" w:sz="4" w:space="0" w:color="auto"/>
              <w:bottom w:val="single" w:sz="4" w:space="0" w:color="auto"/>
              <w:right w:val="single" w:sz="4" w:space="0" w:color="auto"/>
            </w:tcBorders>
            <w:noWrap/>
            <w:vAlign w:val="bottom"/>
            <w:hideMark/>
          </w:tcPr>
          <w:p w14:paraId="4E564D07" w14:textId="5E2C5BF9" w:rsidR="005A5B40" w:rsidRPr="00CE656D" w:rsidRDefault="005A5B40" w:rsidP="00622480">
            <w:pPr>
              <w:widowControl/>
              <w:autoSpaceDE/>
              <w:autoSpaceDN/>
              <w:jc w:val="right"/>
              <w:rPr>
                <w:b/>
                <w:bCs/>
                <w:color w:val="000066"/>
                <w:sz w:val="24"/>
                <w:szCs w:val="24"/>
                <w:lang w:val="en-US"/>
              </w:rPr>
            </w:pPr>
            <w:r w:rsidRPr="00CE656D">
              <w:rPr>
                <w:b/>
                <w:bCs/>
                <w:color w:val="000066"/>
                <w:sz w:val="24"/>
                <w:szCs w:val="24"/>
                <w:lang w:val="en-US"/>
              </w:rPr>
              <w:t>9.098,03</w:t>
            </w:r>
          </w:p>
        </w:tc>
      </w:tr>
    </w:tbl>
    <w:p w14:paraId="222BB9DA" w14:textId="593F7026" w:rsidR="00EF2BB4" w:rsidRPr="00981D01" w:rsidRDefault="00EF2BB4" w:rsidP="008A26D6">
      <w:pPr>
        <w:pStyle w:val="Heading3"/>
        <w:spacing w:before="120"/>
        <w:jc w:val="both"/>
        <w:rPr>
          <w:rFonts w:ascii="Times New Roman" w:hAnsi="Times New Roman" w:cs="Times New Roman"/>
          <w:b/>
          <w:bCs/>
          <w:color w:val="000066"/>
          <w:sz w:val="26"/>
          <w:szCs w:val="26"/>
        </w:rPr>
      </w:pPr>
      <w:bookmarkStart w:id="85" w:name="_Toc235260349"/>
      <w:bookmarkStart w:id="86" w:name="_Toc235268667"/>
      <w:r w:rsidRPr="00981D01">
        <w:rPr>
          <w:rFonts w:ascii="Times New Roman" w:hAnsi="Times New Roman" w:cs="Times New Roman"/>
          <w:b/>
          <w:bCs/>
          <w:color w:val="000066"/>
          <w:sz w:val="26"/>
          <w:szCs w:val="26"/>
          <w:lang w:val="pt-BR"/>
        </w:rPr>
        <w:lastRenderedPageBreak/>
        <w:t>4.2.1 Cơ</w:t>
      </w:r>
      <w:r w:rsidRPr="00981D01">
        <w:rPr>
          <w:rFonts w:ascii="Times New Roman" w:hAnsi="Times New Roman" w:cs="Times New Roman"/>
          <w:b/>
          <w:bCs/>
          <w:color w:val="000066"/>
          <w:sz w:val="26"/>
          <w:szCs w:val="26"/>
          <w:lang w:val="vi-VN"/>
        </w:rPr>
        <w:t xml:space="preserve"> cấu tổ chức </w:t>
      </w:r>
      <w:r w:rsidR="008C48B0">
        <w:rPr>
          <w:rFonts w:ascii="Times New Roman" w:hAnsi="Times New Roman" w:cs="Times New Roman"/>
          <w:b/>
          <w:bCs/>
          <w:color w:val="000066"/>
          <w:sz w:val="26"/>
          <w:szCs w:val="26"/>
          <w:lang w:val="vi-VN"/>
        </w:rPr>
        <w:t>Nhóm</w:t>
      </w:r>
      <w:r w:rsidR="00D440EF">
        <w:rPr>
          <w:rFonts w:ascii="Times New Roman" w:hAnsi="Times New Roman" w:cs="Times New Roman"/>
          <w:b/>
          <w:bCs/>
          <w:color w:val="000066"/>
          <w:sz w:val="26"/>
          <w:szCs w:val="26"/>
          <w:lang w:val="vi-VN"/>
        </w:rPr>
        <w:t xml:space="preserve"> chứng chỉ rừ</w:t>
      </w:r>
      <w:r w:rsidR="00945B8B">
        <w:rPr>
          <w:rFonts w:ascii="Times New Roman" w:hAnsi="Times New Roman" w:cs="Times New Roman"/>
          <w:b/>
          <w:bCs/>
          <w:color w:val="000066"/>
          <w:sz w:val="26"/>
          <w:szCs w:val="26"/>
          <w:lang w:val="vi-VN"/>
        </w:rPr>
        <w:t>ng Thanh Chương</w:t>
      </w:r>
      <w:r w:rsidR="00D440EF">
        <w:rPr>
          <w:rFonts w:ascii="Times New Roman" w:hAnsi="Times New Roman" w:cs="Times New Roman"/>
          <w:b/>
          <w:bCs/>
          <w:color w:val="000066"/>
          <w:sz w:val="26"/>
          <w:szCs w:val="26"/>
          <w:lang w:val="vi-VN"/>
        </w:rPr>
        <w:t xml:space="preserve"> 2</w:t>
      </w:r>
      <w:bookmarkEnd w:id="85"/>
      <w:bookmarkEnd w:id="86"/>
    </w:p>
    <w:p w14:paraId="0285B6AB" w14:textId="5886A527" w:rsidR="00EF2BB4" w:rsidRPr="00851585" w:rsidRDefault="00B406A0" w:rsidP="008A26D6">
      <w:pPr>
        <w:shd w:val="clear" w:color="auto" w:fill="FFFFFF"/>
        <w:spacing w:before="120" w:after="120" w:line="360" w:lineRule="exact"/>
        <w:jc w:val="both"/>
        <w:rPr>
          <w:color w:val="000066"/>
          <w:sz w:val="26"/>
          <w:szCs w:val="26"/>
        </w:rPr>
      </w:pPr>
      <w:r w:rsidRPr="00851585">
        <w:rPr>
          <w:color w:val="000066"/>
          <w:sz w:val="26"/>
          <w:szCs w:val="26"/>
        </w:rPr>
        <w:t xml:space="preserve">Nhóm chứng chỉ rừng Thanh Chương 2 </w:t>
      </w:r>
      <w:r w:rsidR="00EF2BB4" w:rsidRPr="00851585">
        <w:rPr>
          <w:color w:val="000066"/>
          <w:sz w:val="26"/>
          <w:szCs w:val="26"/>
        </w:rPr>
        <w:t xml:space="preserve"> do các thành viên tham gia tự bình bầu, </w:t>
      </w:r>
      <w:r w:rsidR="008C48B0" w:rsidRPr="00851585">
        <w:rPr>
          <w:color w:val="000066"/>
          <w:sz w:val="26"/>
          <w:szCs w:val="26"/>
        </w:rPr>
        <w:t>Nhóm</w:t>
      </w:r>
      <w:r w:rsidR="00EF2BB4" w:rsidRPr="00851585">
        <w:rPr>
          <w:color w:val="000066"/>
          <w:sz w:val="26"/>
          <w:szCs w:val="26"/>
        </w:rPr>
        <w:t xml:space="preserve"> hoạt động theo Quy chế được tất cả các thành viên trong </w:t>
      </w:r>
      <w:r w:rsidR="008C48B0" w:rsidRPr="00851585">
        <w:rPr>
          <w:color w:val="000066"/>
          <w:sz w:val="26"/>
          <w:szCs w:val="26"/>
        </w:rPr>
        <w:t>Nhóm</w:t>
      </w:r>
      <w:r w:rsidR="00EF2BB4" w:rsidRPr="00851585">
        <w:rPr>
          <w:color w:val="000066"/>
          <w:sz w:val="26"/>
          <w:szCs w:val="26"/>
        </w:rPr>
        <w:t xml:space="preserve"> thông qua, chịu sự quản lý trực tiếp của Công ty </w:t>
      </w:r>
      <w:r w:rsidR="00405609" w:rsidRPr="00851585">
        <w:rPr>
          <w:color w:val="000066"/>
          <w:sz w:val="26"/>
          <w:szCs w:val="26"/>
          <w:lang w:val="en-US"/>
        </w:rPr>
        <w:t>TNHH Lâm nghiệp gỗ</w:t>
      </w:r>
      <w:r w:rsidR="00EF2BB4" w:rsidRPr="00851585">
        <w:rPr>
          <w:color w:val="000066"/>
          <w:sz w:val="26"/>
          <w:szCs w:val="26"/>
        </w:rPr>
        <w:t xml:space="preserve"> Thanh Chương và có sự phối hợp với các cơ quan quản lý nhà nước như Sở Nông Nghiệp – Môi Trường Nghệ An, Chi cục Kiểm lâm và UBND các xã trên địa bàn tỉnh Nghệ An. </w:t>
      </w:r>
    </w:p>
    <w:p w14:paraId="5EBD62C2" w14:textId="3945F5B6" w:rsidR="00EF2BB4" w:rsidRPr="00851585" w:rsidRDefault="008C48B0" w:rsidP="008A26D6">
      <w:pPr>
        <w:spacing w:before="120" w:after="120" w:line="380" w:lineRule="exact"/>
        <w:jc w:val="both"/>
        <w:rPr>
          <w:color w:val="000066"/>
          <w:sz w:val="26"/>
          <w:szCs w:val="26"/>
          <w:shd w:val="clear" w:color="auto" w:fill="FFFFFF"/>
        </w:rPr>
      </w:pPr>
      <w:r w:rsidRPr="00851585">
        <w:rPr>
          <w:color w:val="000066"/>
          <w:sz w:val="26"/>
          <w:szCs w:val="26"/>
        </w:rPr>
        <w:t>Nhóm</w:t>
      </w:r>
      <w:r w:rsidR="00EF2BB4" w:rsidRPr="00851585">
        <w:rPr>
          <w:color w:val="000066"/>
          <w:sz w:val="26"/>
          <w:szCs w:val="26"/>
        </w:rPr>
        <w:t xml:space="preserve"> là một tổ chức được liên kết từ các hộ có rừng trồng tại các thôn trên địa bàn các xã </w:t>
      </w:r>
      <w:r w:rsidR="00326598" w:rsidRPr="00851585">
        <w:rPr>
          <w:color w:val="000066"/>
          <w:sz w:val="26"/>
          <w:szCs w:val="26"/>
          <w:shd w:val="clear" w:color="auto" w:fill="FFFFFF"/>
        </w:rPr>
        <w:t>Hoa Quân, Kim Bảng, Xuân Lâm, Đại Đồng, Tam Đồng, Cát Ngạn, Hạnh Lâm, Sơn Lâm (thuộc huyện Thanh Chương cũ) và Công ty TNHH Lâm nghiệp Đô Lương (nằm trên địa giới hành chính huyện Đô Lương cũ)</w:t>
      </w:r>
      <w:r w:rsidR="00326598" w:rsidRPr="00851585">
        <w:rPr>
          <w:color w:val="000066"/>
          <w:sz w:val="26"/>
          <w:szCs w:val="26"/>
          <w:shd w:val="clear" w:color="auto" w:fill="FFFFFF"/>
          <w:lang w:val="en-US"/>
        </w:rPr>
        <w:t>. C</w:t>
      </w:r>
      <w:r w:rsidR="00EF2BB4" w:rsidRPr="00851585">
        <w:rPr>
          <w:color w:val="000066"/>
          <w:sz w:val="26"/>
          <w:szCs w:val="26"/>
        </w:rPr>
        <w:t xml:space="preserve">ác liên kết này được quản lý trực tiếp theo một tổ chức cao nhất là Ban quản lý </w:t>
      </w:r>
      <w:r w:rsidR="00B406A0" w:rsidRPr="00851585">
        <w:rPr>
          <w:color w:val="000066"/>
          <w:sz w:val="26"/>
          <w:szCs w:val="26"/>
        </w:rPr>
        <w:t>Nhóm chứng chỉ rừng Thanh Chương 2</w:t>
      </w:r>
      <w:r w:rsidR="00851585">
        <w:rPr>
          <w:color w:val="000066"/>
          <w:sz w:val="26"/>
          <w:szCs w:val="26"/>
          <w:lang w:val="en-US"/>
        </w:rPr>
        <w:t xml:space="preserve">, </w:t>
      </w:r>
      <w:r w:rsidR="00EF2BB4" w:rsidRPr="00851585">
        <w:rPr>
          <w:color w:val="000066"/>
          <w:sz w:val="26"/>
          <w:szCs w:val="26"/>
        </w:rPr>
        <w:t xml:space="preserve">sau đó đến thành viên đại diện cho các thôn xóm và cuối cùng là các hộ thành viên là chủ rừng, được mô tả theo sơ đồ tổ chức </w:t>
      </w:r>
      <w:r w:rsidRPr="00851585">
        <w:rPr>
          <w:color w:val="000066"/>
          <w:sz w:val="26"/>
          <w:szCs w:val="26"/>
        </w:rPr>
        <w:t>Nhóm</w:t>
      </w:r>
      <w:r w:rsidR="00EF2BB4" w:rsidRPr="00851585">
        <w:rPr>
          <w:color w:val="000066"/>
          <w:sz w:val="26"/>
          <w:szCs w:val="26"/>
        </w:rPr>
        <w:t xml:space="preserve"> dưới đây</w:t>
      </w:r>
      <w:r w:rsidR="00EF2BB4" w:rsidRPr="00851585">
        <w:rPr>
          <w:color w:val="000066"/>
          <w:sz w:val="28"/>
          <w:szCs w:val="28"/>
        </w:rPr>
        <w:t>:</w:t>
      </w:r>
    </w:p>
    <w:p w14:paraId="3E8006A6" w14:textId="568D96ED" w:rsidR="0095543C" w:rsidRPr="00851585" w:rsidRDefault="0095543C" w:rsidP="008A26D6">
      <w:pPr>
        <w:pStyle w:val="ListParagraph"/>
        <w:tabs>
          <w:tab w:val="left" w:pos="630"/>
        </w:tabs>
        <w:spacing w:before="0" w:line="360" w:lineRule="exact"/>
        <w:ind w:left="0" w:firstLine="0"/>
        <w:jc w:val="both"/>
        <w:rPr>
          <w:b/>
          <w:color w:val="000066"/>
          <w:sz w:val="24"/>
          <w:szCs w:val="24"/>
        </w:rPr>
      </w:pPr>
    </w:p>
    <w:p w14:paraId="7BAE8420" w14:textId="77777777" w:rsidR="00E6461B" w:rsidRPr="00851585" w:rsidRDefault="00E6461B" w:rsidP="008A26D6">
      <w:pPr>
        <w:adjustRightInd w:val="0"/>
        <w:spacing w:before="60" w:after="60"/>
        <w:ind w:firstLine="720"/>
        <w:jc w:val="both"/>
        <w:rPr>
          <w:color w:val="000066"/>
          <w:sz w:val="26"/>
          <w:szCs w:val="26"/>
          <w:lang w:eastAsia="fi-FI"/>
        </w:rPr>
      </w:pPr>
    </w:p>
    <w:p w14:paraId="10E3D7D2" w14:textId="28F5C7C8" w:rsidR="00E6461B" w:rsidRPr="001F56FB" w:rsidRDefault="00E6461B" w:rsidP="008A26D6">
      <w:pPr>
        <w:pStyle w:val="ListParagraph"/>
        <w:tabs>
          <w:tab w:val="left" w:pos="630"/>
        </w:tabs>
        <w:spacing w:before="0" w:line="360" w:lineRule="exact"/>
        <w:ind w:left="0" w:firstLine="0"/>
        <w:jc w:val="both"/>
        <w:rPr>
          <w:b/>
          <w:color w:val="000066"/>
          <w:sz w:val="24"/>
          <w:szCs w:val="24"/>
        </w:rPr>
        <w:sectPr w:rsidR="00E6461B" w:rsidRPr="001F56FB" w:rsidSect="00D84700">
          <w:headerReference w:type="default" r:id="rId20"/>
          <w:footerReference w:type="default" r:id="rId21"/>
          <w:pgSz w:w="11910" w:h="16840"/>
          <w:pgMar w:top="1134" w:right="1021" w:bottom="1134" w:left="1134" w:header="431" w:footer="720" w:gutter="0"/>
          <w:pgNumType w:start="1"/>
          <w:cols w:space="720"/>
        </w:sectPr>
      </w:pPr>
    </w:p>
    <w:p w14:paraId="7AA4AB7C" w14:textId="551ACB04" w:rsidR="0095543C" w:rsidRPr="00FD3B83" w:rsidRDefault="0095543C" w:rsidP="008A26D6">
      <w:pPr>
        <w:spacing w:line="360" w:lineRule="exact"/>
        <w:jc w:val="both"/>
        <w:rPr>
          <w:color w:val="000066"/>
          <w:sz w:val="28"/>
          <w:szCs w:val="28"/>
          <w:lang w:val="vi-VN"/>
        </w:rPr>
      </w:pPr>
      <w:r w:rsidRPr="00FD3B83">
        <w:rPr>
          <w:b/>
          <w:bCs/>
          <w:noProof/>
          <w:color w:val="000066"/>
          <w:sz w:val="26"/>
          <w:szCs w:val="26"/>
          <w:lang w:val="en-US"/>
        </w:rPr>
        <w:lastRenderedPageBreak/>
        <mc:AlternateContent>
          <mc:Choice Requires="wps">
            <w:drawing>
              <wp:anchor distT="0" distB="0" distL="114300" distR="114300" simplePos="0" relativeHeight="251683840" behindDoc="0" locked="0" layoutInCell="1" allowOverlap="1" wp14:anchorId="7FEB3AAF" wp14:editId="0963A5E6">
                <wp:simplePos x="0" y="0"/>
                <wp:positionH relativeFrom="column">
                  <wp:posOffset>2929698</wp:posOffset>
                </wp:positionH>
                <wp:positionV relativeFrom="paragraph">
                  <wp:posOffset>-116241</wp:posOffset>
                </wp:positionV>
                <wp:extent cx="2527300" cy="465826"/>
                <wp:effectExtent l="0" t="0" r="25400" b="10795"/>
                <wp:wrapNone/>
                <wp:docPr id="1813448746" name="Rectangle 1813448746"/>
                <wp:cNvGraphicFramePr/>
                <a:graphic xmlns:a="http://schemas.openxmlformats.org/drawingml/2006/main">
                  <a:graphicData uri="http://schemas.microsoft.com/office/word/2010/wordprocessingShape">
                    <wps:wsp>
                      <wps:cNvSpPr/>
                      <wps:spPr bwMode="auto">
                        <a:xfrm>
                          <a:off x="0" y="0"/>
                          <a:ext cx="2527300" cy="465826"/>
                        </a:xfrm>
                        <a:prstGeom prst="rect">
                          <a:avLst/>
                        </a:prstGeom>
                        <a:solidFill>
                          <a:schemeClr val="accent1">
                            <a:lumMod val="40000"/>
                            <a:lumOff val="60000"/>
                          </a:schemeClr>
                        </a:solidFill>
                        <a:ln w="9525">
                          <a:solidFill>
                            <a:srgbClr val="000000"/>
                          </a:solidFill>
                          <a:round/>
                          <a:headEnd/>
                          <a:tailEnd/>
                        </a:ln>
                      </wps:spPr>
                      <wps:txbx>
                        <w:txbxContent>
                          <w:p w14:paraId="0C3775E3" w14:textId="77777777" w:rsidR="001B1641" w:rsidRPr="0017669C" w:rsidRDefault="001B1641" w:rsidP="00E6461B">
                            <w:pPr>
                              <w:shd w:val="clear" w:color="auto" w:fill="B6DDE8" w:themeFill="accent5" w:themeFillTint="66"/>
                              <w:jc w:val="center"/>
                            </w:pPr>
                            <w:r>
                              <w:t>Công ty TNHH Lâm nghiệp gỗ Thanh Chương</w:t>
                            </w:r>
                          </w:p>
                          <w:p w14:paraId="034DA760" w14:textId="54062E9F" w:rsidR="001B1641" w:rsidRPr="00E27893" w:rsidRDefault="001B1641" w:rsidP="0095543C">
                            <w:pPr>
                              <w:jc w:val="center"/>
                            </w:pP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V relativeFrom="margin">
                  <wp14:pctHeight>0</wp14:pctHeight>
                </wp14:sizeRelV>
              </wp:anchor>
            </w:drawing>
          </mc:Choice>
          <mc:Fallback>
            <w:pict>
              <v:rect w14:anchorId="7FEB3AAF" id="Rectangle 1813448746" o:spid="_x0000_s1027" style="position:absolute;left:0;text-align:left;margin-left:230.7pt;margin-top:-9.15pt;width:199pt;height:36.7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" fillcolor="#b8cce4 [1300]">
                <v:stroke joinstyle="round"/>
                <v:textbox>
                  <w:txbxContent>
                    <w:p w14:paraId="0C3775E3" w14:textId="77777777" w:rsidR="001B1641" w:rsidRPr="0017669C" w:rsidRDefault="001B1641" w:rsidP="00E6461B">
                      <w:pPr>
                        <w:shd w:val="clear" w:color="auto" w:fill="B6DDE8" w:themeFill="accent5" w:themeFillTint="66"/>
                        <w:jc w:val="center"/>
                      </w:pPr>
                      <w:r>
                        <w:t>Công ty TNHH Lâm nghiệp gỗ Thanh Chương</w:t>
                      </w:r>
                    </w:p>
                    <w:p w14:paraId="034DA760" w14:textId="54062E9F" w:rsidR="001B1641" w:rsidRPr="00E27893" w:rsidRDefault="001B1641" w:rsidP="0095543C">
                      <w:pPr>
                        <w:jc w:val="center"/>
                      </w:pPr>
                    </w:p>
                  </w:txbxContent>
                </v:textbox>
              </v:rect>
            </w:pict>
          </mc:Fallback>
        </mc:AlternateContent>
      </w:r>
      <w:bookmarkStart w:id="87" w:name="_Toc83646990"/>
    </w:p>
    <w:p w14:paraId="1A53B527" w14:textId="77777777" w:rsidR="0095543C" w:rsidRPr="00FD3B83" w:rsidRDefault="0095543C" w:rsidP="008A26D6">
      <w:pPr>
        <w:tabs>
          <w:tab w:val="left" w:pos="1228"/>
        </w:tabs>
        <w:spacing w:after="120"/>
        <w:ind w:right="-18"/>
        <w:jc w:val="both"/>
        <w:rPr>
          <w:color w:val="000066"/>
          <w:szCs w:val="28"/>
          <w:lang w:val="nl-NL"/>
        </w:rPr>
      </w:pPr>
      <w:r w:rsidRPr="00FD3B83">
        <w:rPr>
          <w:b/>
          <w:bCs/>
          <w:noProof/>
          <w:color w:val="000066"/>
          <w:sz w:val="26"/>
          <w:szCs w:val="26"/>
          <w:lang w:val="en-US"/>
        </w:rPr>
        <mc:AlternateContent>
          <mc:Choice Requires="wps">
            <w:drawing>
              <wp:anchor distT="0" distB="0" distL="114300" distR="114300" simplePos="0" relativeHeight="251680768" behindDoc="0" locked="0" layoutInCell="1" allowOverlap="1" wp14:anchorId="51885095" wp14:editId="758834C0">
                <wp:simplePos x="0" y="0"/>
                <wp:positionH relativeFrom="column">
                  <wp:posOffset>4192270</wp:posOffset>
                </wp:positionH>
                <wp:positionV relativeFrom="paragraph">
                  <wp:posOffset>86360</wp:posOffset>
                </wp:positionV>
                <wp:extent cx="0" cy="361950"/>
                <wp:effectExtent l="76200" t="0" r="76200" b="57150"/>
                <wp:wrapNone/>
                <wp:docPr id="34313517" name="Straight Arrow Connector 28"/>
                <wp:cNvGraphicFramePr/>
                <a:graphic xmlns:a="http://schemas.openxmlformats.org/drawingml/2006/main">
                  <a:graphicData uri="http://schemas.microsoft.com/office/word/2010/wordprocessingShape">
                    <wps:wsp>
                      <wps:cNvCnPr/>
                      <wps:spPr>
                        <a:xfrm>
                          <a:off x="0" y="0"/>
                          <a:ext cx="0" cy="3619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04242562" id="_x0000_t32" coordsize="21600,21600" o:spt="32" o:oned="t" path="m,l21600,21600e" filled="f">
                <v:path arrowok="t" fillok="f" o:connecttype="none"/>
                <o:lock v:ext="edit" shapetype="t"/>
              </v:shapetype>
              <v:shape id="Straight Arrow Connector 28" o:spid="_x0000_s1026" type="#_x0000_t32" style="position:absolute;margin-left:330.1pt;margin-top:6.8pt;width:0;height:28.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" strokecolor="black [3040]">
                <v:stroke endarrow="block"/>
              </v:shape>
            </w:pict>
          </mc:Fallback>
        </mc:AlternateContent>
      </w:r>
    </w:p>
    <w:p w14:paraId="18594B73" w14:textId="77777777" w:rsidR="0095543C" w:rsidRPr="00FD3B83" w:rsidRDefault="0095543C" w:rsidP="008A26D6">
      <w:pPr>
        <w:shd w:val="clear" w:color="auto" w:fill="FFFFFF"/>
        <w:spacing w:before="80" w:line="320" w:lineRule="exact"/>
        <w:jc w:val="both"/>
        <w:rPr>
          <w:b/>
          <w:bCs/>
          <w:color w:val="000066"/>
          <w:sz w:val="26"/>
          <w:szCs w:val="26"/>
          <w:lang w:val="vi-VN" w:eastAsia="en-SG"/>
        </w:rPr>
      </w:pPr>
      <w:r w:rsidRPr="00FD3B83">
        <w:rPr>
          <w:b/>
          <w:bCs/>
          <w:color w:val="000066"/>
          <w:sz w:val="26"/>
          <w:szCs w:val="26"/>
          <w:lang w:val="vi-VN" w:eastAsia="en-SG"/>
        </w:rPr>
        <w:tab/>
      </w:r>
      <w:r w:rsidRPr="00FD3B83">
        <w:rPr>
          <w:b/>
          <w:bCs/>
          <w:color w:val="000066"/>
          <w:sz w:val="26"/>
          <w:szCs w:val="26"/>
          <w:lang w:val="vi-VN" w:eastAsia="en-SG"/>
        </w:rPr>
        <w:tab/>
      </w:r>
      <w:r w:rsidRPr="00FD3B83">
        <w:rPr>
          <w:b/>
          <w:bCs/>
          <w:color w:val="000066"/>
          <w:sz w:val="26"/>
          <w:szCs w:val="26"/>
          <w:lang w:val="vi-VN" w:eastAsia="en-SG"/>
        </w:rPr>
        <w:tab/>
      </w:r>
      <w:r w:rsidRPr="00FD3B83">
        <w:rPr>
          <w:b/>
          <w:bCs/>
          <w:color w:val="000066"/>
          <w:sz w:val="26"/>
          <w:szCs w:val="26"/>
          <w:lang w:val="vi-VN" w:eastAsia="en-SG"/>
        </w:rPr>
        <w:tab/>
      </w:r>
      <w:r w:rsidRPr="00FD3B83">
        <w:rPr>
          <w:b/>
          <w:bCs/>
          <w:color w:val="000066"/>
          <w:sz w:val="26"/>
          <w:szCs w:val="26"/>
          <w:lang w:val="vi-VN" w:eastAsia="en-SG"/>
        </w:rPr>
        <w:tab/>
      </w:r>
      <w:r w:rsidRPr="00FD3B83">
        <w:rPr>
          <w:b/>
          <w:bCs/>
          <w:color w:val="000066"/>
          <w:sz w:val="26"/>
          <w:szCs w:val="26"/>
          <w:lang w:val="vi-VN" w:eastAsia="en-SG"/>
        </w:rPr>
        <w:tab/>
      </w:r>
      <w:r w:rsidRPr="00FD3B83">
        <w:rPr>
          <w:b/>
          <w:bCs/>
          <w:color w:val="000066"/>
          <w:sz w:val="26"/>
          <w:szCs w:val="26"/>
          <w:lang w:val="vi-VN" w:eastAsia="en-SG"/>
        </w:rPr>
        <w:tab/>
      </w:r>
    </w:p>
    <w:p w14:paraId="34B029AF" w14:textId="77777777" w:rsidR="0095543C" w:rsidRPr="00FD3B83" w:rsidRDefault="0095543C" w:rsidP="008A26D6">
      <w:pPr>
        <w:shd w:val="clear" w:color="auto" w:fill="FFFFFF"/>
        <w:tabs>
          <w:tab w:val="left" w:pos="5910"/>
        </w:tabs>
        <w:spacing w:before="80" w:line="320" w:lineRule="exact"/>
        <w:jc w:val="both"/>
        <w:rPr>
          <w:b/>
          <w:bCs/>
          <w:color w:val="000066"/>
          <w:sz w:val="26"/>
          <w:szCs w:val="26"/>
          <w:lang w:val="vi-VN" w:eastAsia="en-SG"/>
        </w:rPr>
      </w:pPr>
      <w:r w:rsidRPr="00FD3B83">
        <w:rPr>
          <w:b/>
          <w:bCs/>
          <w:noProof/>
          <w:color w:val="000066"/>
          <w:sz w:val="26"/>
          <w:szCs w:val="26"/>
          <w:lang w:val="en-US"/>
        </w:rPr>
        <mc:AlternateContent>
          <mc:Choice Requires="wps">
            <w:drawing>
              <wp:anchor distT="0" distB="0" distL="114300" distR="114300" simplePos="0" relativeHeight="251666432" behindDoc="0" locked="0" layoutInCell="1" allowOverlap="1" wp14:anchorId="055C94AD" wp14:editId="4BC06C1E">
                <wp:simplePos x="0" y="0"/>
                <wp:positionH relativeFrom="column">
                  <wp:posOffset>2579370</wp:posOffset>
                </wp:positionH>
                <wp:positionV relativeFrom="paragraph">
                  <wp:posOffset>57150</wp:posOffset>
                </wp:positionV>
                <wp:extent cx="3562350" cy="1720850"/>
                <wp:effectExtent l="0" t="0" r="19050" b="12700"/>
                <wp:wrapNone/>
                <wp:docPr id="331548480" name="Rectangle 331548480"/>
                <wp:cNvGraphicFramePr/>
                <a:graphic xmlns:a="http://schemas.openxmlformats.org/drawingml/2006/main">
                  <a:graphicData uri="http://schemas.microsoft.com/office/word/2010/wordprocessingShape">
                    <wps:wsp>
                      <wps:cNvSpPr/>
                      <wps:spPr bwMode="auto">
                        <a:xfrm>
                          <a:off x="0" y="0"/>
                          <a:ext cx="3562350" cy="1720850"/>
                        </a:xfrm>
                        <a:prstGeom prst="rect">
                          <a:avLst/>
                        </a:prstGeom>
                        <a:solidFill>
                          <a:schemeClr val="accent1">
                            <a:lumMod val="40000"/>
                            <a:lumOff val="60000"/>
                          </a:schemeClr>
                        </a:solidFill>
                        <a:ln w="9525">
                          <a:solidFill>
                            <a:srgbClr val="000000"/>
                          </a:solidFill>
                          <a:round/>
                          <a:headEnd/>
                          <a:tailEnd/>
                        </a:ln>
                      </wps:spPr>
                      <wps:txbx>
                        <w:txbxContent>
                          <w:p w14:paraId="61818AB7" w14:textId="77777777" w:rsidR="001B1641" w:rsidRPr="0073083C" w:rsidRDefault="001B1641" w:rsidP="0095543C">
                            <w:pPr>
                              <w:spacing w:line="276" w:lineRule="auto"/>
                              <w:jc w:val="center"/>
                            </w:pPr>
                            <w:r w:rsidRPr="00A57F09">
                              <w:t>Ban Quản</w:t>
                            </w:r>
                            <w:r w:rsidRPr="00A57F09">
                              <w:rPr>
                                <w:lang w:val="vi-VN"/>
                              </w:rPr>
                              <w:t xml:space="preserve"> lý Nhóm</w:t>
                            </w:r>
                            <w:r>
                              <w:t>:</w:t>
                            </w:r>
                          </w:p>
                          <w:p w14:paraId="41B36925" w14:textId="77777777" w:rsidR="001B1641" w:rsidRDefault="001B1641" w:rsidP="0095543C">
                            <w:pPr>
                              <w:spacing w:line="276" w:lineRule="auto"/>
                              <w:jc w:val="center"/>
                            </w:pPr>
                            <w:r>
                              <w:t>Trưởng nhóm (Điều phối chung)</w:t>
                            </w:r>
                          </w:p>
                          <w:p w14:paraId="1AD5820A" w14:textId="64308823" w:rsidR="001B1641" w:rsidRDefault="001B1641" w:rsidP="0095543C">
                            <w:pPr>
                              <w:spacing w:line="276" w:lineRule="auto"/>
                              <w:jc w:val="center"/>
                            </w:pPr>
                            <w:r>
                              <w:t>Thành viên đại diện (cán bộ xã phụ trách,</w:t>
                            </w:r>
                            <w:r>
                              <w:rPr>
                                <w:lang w:val="en-US"/>
                              </w:rPr>
                              <w:t xml:space="preserve"> đại diện Cty,</w:t>
                            </w:r>
                            <w:r>
                              <w:t xml:space="preserve"> các thôn trưởng)</w:t>
                            </w:r>
                          </w:p>
                          <w:p w14:paraId="0BEA8C0F" w14:textId="77777777" w:rsidR="001B1641" w:rsidRDefault="001B1641" w:rsidP="0095543C">
                            <w:pPr>
                              <w:spacing w:line="276" w:lineRule="auto"/>
                              <w:jc w:val="center"/>
                            </w:pPr>
                            <w:r>
                              <w:t>Trưởng ban giám sát</w:t>
                            </w:r>
                          </w:p>
                          <w:p w14:paraId="400BC76F" w14:textId="77777777" w:rsidR="001B1641" w:rsidRDefault="001B1641" w:rsidP="0095543C">
                            <w:pPr>
                              <w:spacing w:line="276" w:lineRule="auto"/>
                              <w:jc w:val="center"/>
                            </w:pPr>
                            <w:r>
                              <w:t>Hiện trường, bản đồ</w:t>
                            </w:r>
                          </w:p>
                          <w:p w14:paraId="1EEEB8B4" w14:textId="77777777" w:rsidR="001B1641" w:rsidRDefault="001B1641" w:rsidP="0095543C">
                            <w:pPr>
                              <w:spacing w:line="276" w:lineRule="auto"/>
                              <w:jc w:val="center"/>
                            </w:pPr>
                            <w:r>
                              <w:t>Phụ trách hồ sơ</w:t>
                            </w:r>
                          </w:p>
                          <w:p w14:paraId="4730A0E4" w14:textId="77777777" w:rsidR="001B1641" w:rsidRDefault="001B1641" w:rsidP="0095543C">
                            <w:pPr>
                              <w:spacing w:line="276" w:lineRule="auto"/>
                              <w:jc w:val="center"/>
                            </w:pPr>
                            <w:r>
                              <w:t>Tài chính văn phòng</w:t>
                            </w:r>
                          </w:p>
                          <w:p w14:paraId="2F9919F4" w14:textId="77777777" w:rsidR="001B1641" w:rsidRPr="0026464F" w:rsidRDefault="001B1641" w:rsidP="0095543C">
                            <w:pPr>
                              <w:spacing w:line="276" w:lineRule="auto"/>
                              <w:jc w:val="center"/>
                            </w:pP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5C94AD" id="Rectangle 331548480" o:spid="_x0000_s1028" style="position:absolute;left:0;text-align:left;margin-left:203.1pt;margin-top:4.5pt;width:280.5pt;height:13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" fillcolor="#b8cce4 [1300]">
                <v:stroke joinstyle="round"/>
                <v:textbox>
                  <w:txbxContent>
                    <w:p w14:paraId="61818AB7" w14:textId="77777777" w:rsidR="001B1641" w:rsidRPr="0073083C" w:rsidRDefault="001B1641" w:rsidP="0095543C">
                      <w:pPr>
                        <w:spacing w:line="276" w:lineRule="auto"/>
                        <w:jc w:val="center"/>
                      </w:pPr>
                      <w:r w:rsidRPr="00A57F09">
                        <w:t>Ban Quản</w:t>
                      </w:r>
                      <w:r w:rsidRPr="00A57F09">
                        <w:rPr>
                          <w:lang w:val="vi-VN"/>
                        </w:rPr>
                        <w:t xml:space="preserve"> lý Nhóm</w:t>
                      </w:r>
                      <w:r>
                        <w:t>:</w:t>
                      </w:r>
                    </w:p>
                    <w:p w14:paraId="41B36925" w14:textId="77777777" w:rsidR="001B1641" w:rsidRDefault="001B1641" w:rsidP="0095543C">
                      <w:pPr>
                        <w:spacing w:line="276" w:lineRule="auto"/>
                        <w:jc w:val="center"/>
                      </w:pPr>
                      <w:r>
                        <w:t>Trưởng nhóm (Điều phối chung)</w:t>
                      </w:r>
                    </w:p>
                    <w:p w14:paraId="1AD5820A" w14:textId="64308823" w:rsidR="001B1641" w:rsidRDefault="001B1641" w:rsidP="0095543C">
                      <w:pPr>
                        <w:spacing w:line="276" w:lineRule="auto"/>
                        <w:jc w:val="center"/>
                      </w:pPr>
                      <w:r>
                        <w:t>Thành viên đại diện (cán bộ xã phụ trách,</w:t>
                      </w:r>
                      <w:r>
                        <w:rPr>
                          <w:lang w:val="en-US"/>
                        </w:rPr>
                        <w:t xml:space="preserve"> đại diện Cty,</w:t>
                      </w:r>
                      <w:r>
                        <w:t xml:space="preserve"> các thôn trưởng)</w:t>
                      </w:r>
                    </w:p>
                    <w:p w14:paraId="0BEA8C0F" w14:textId="77777777" w:rsidR="001B1641" w:rsidRDefault="001B1641" w:rsidP="0095543C">
                      <w:pPr>
                        <w:spacing w:line="276" w:lineRule="auto"/>
                        <w:jc w:val="center"/>
                      </w:pPr>
                      <w:r>
                        <w:t>Trưởng ban giám sát</w:t>
                      </w:r>
                    </w:p>
                    <w:p w14:paraId="400BC76F" w14:textId="77777777" w:rsidR="001B1641" w:rsidRDefault="001B1641" w:rsidP="0095543C">
                      <w:pPr>
                        <w:spacing w:line="276" w:lineRule="auto"/>
                        <w:jc w:val="center"/>
                      </w:pPr>
                      <w:r>
                        <w:t>Hiện trường, bản đồ</w:t>
                      </w:r>
                    </w:p>
                    <w:p w14:paraId="1EEEB8B4" w14:textId="77777777" w:rsidR="001B1641" w:rsidRDefault="001B1641" w:rsidP="0095543C">
                      <w:pPr>
                        <w:spacing w:line="276" w:lineRule="auto"/>
                        <w:jc w:val="center"/>
                      </w:pPr>
                      <w:r>
                        <w:t>Phụ trách hồ sơ</w:t>
                      </w:r>
                    </w:p>
                    <w:p w14:paraId="4730A0E4" w14:textId="77777777" w:rsidR="001B1641" w:rsidRDefault="001B1641" w:rsidP="0095543C">
                      <w:pPr>
                        <w:spacing w:line="276" w:lineRule="auto"/>
                        <w:jc w:val="center"/>
                      </w:pPr>
                      <w:r>
                        <w:t>Tài chính văn phòng</w:t>
                      </w:r>
                    </w:p>
                    <w:p w14:paraId="2F9919F4" w14:textId="77777777" w:rsidR="001B1641" w:rsidRPr="0026464F" w:rsidRDefault="001B1641" w:rsidP="0095543C">
                      <w:pPr>
                        <w:spacing w:line="276" w:lineRule="auto"/>
                        <w:jc w:val="center"/>
                      </w:pPr>
                    </w:p>
                  </w:txbxContent>
                </v:textbox>
              </v:rect>
            </w:pict>
          </mc:Fallback>
        </mc:AlternateContent>
      </w:r>
      <w:r w:rsidRPr="00FD3B83">
        <w:rPr>
          <w:b/>
          <w:bCs/>
          <w:color w:val="000066"/>
          <w:sz w:val="26"/>
          <w:szCs w:val="26"/>
          <w:lang w:val="vi-VN" w:eastAsia="en-SG"/>
        </w:rPr>
        <w:tab/>
      </w:r>
    </w:p>
    <w:p w14:paraId="653BED2C" w14:textId="77777777" w:rsidR="0095543C" w:rsidRPr="00FD3B83" w:rsidRDefault="0095543C" w:rsidP="008A26D6">
      <w:pPr>
        <w:shd w:val="clear" w:color="auto" w:fill="FFFFFF"/>
        <w:spacing w:before="80" w:line="320" w:lineRule="exact"/>
        <w:jc w:val="both"/>
        <w:rPr>
          <w:b/>
          <w:bCs/>
          <w:color w:val="000066"/>
          <w:sz w:val="26"/>
          <w:szCs w:val="26"/>
          <w:lang w:val="vi-VN" w:eastAsia="en-SG"/>
        </w:rPr>
      </w:pPr>
    </w:p>
    <w:p w14:paraId="47069F94" w14:textId="77777777" w:rsidR="0095543C" w:rsidRPr="00FD3B83" w:rsidRDefault="0095543C" w:rsidP="008A26D6">
      <w:pPr>
        <w:shd w:val="clear" w:color="auto" w:fill="FFFFFF"/>
        <w:spacing w:before="80" w:line="320" w:lineRule="exact"/>
        <w:jc w:val="both"/>
        <w:rPr>
          <w:b/>
          <w:bCs/>
          <w:color w:val="000066"/>
          <w:sz w:val="26"/>
          <w:szCs w:val="26"/>
          <w:lang w:val="vi-VN" w:eastAsia="en-SG"/>
        </w:rPr>
      </w:pPr>
      <w:r w:rsidRPr="00FD3B83">
        <w:rPr>
          <w:b/>
          <w:bCs/>
          <w:color w:val="000066"/>
          <w:sz w:val="26"/>
          <w:szCs w:val="26"/>
          <w:lang w:val="vi-VN" w:eastAsia="en-SG"/>
        </w:rPr>
        <w:tab/>
      </w:r>
      <w:r w:rsidRPr="00FD3B83">
        <w:rPr>
          <w:b/>
          <w:bCs/>
          <w:color w:val="000066"/>
          <w:sz w:val="26"/>
          <w:szCs w:val="26"/>
          <w:lang w:val="vi-VN" w:eastAsia="en-SG"/>
        </w:rPr>
        <w:tab/>
        <w:t xml:space="preserve">                     </w:t>
      </w:r>
    </w:p>
    <w:p w14:paraId="6424CE80" w14:textId="77777777" w:rsidR="0095543C" w:rsidRPr="00FD3B83" w:rsidRDefault="0095543C" w:rsidP="008A26D6">
      <w:pPr>
        <w:shd w:val="clear" w:color="auto" w:fill="FFFFFF"/>
        <w:spacing w:before="80" w:line="320" w:lineRule="exact"/>
        <w:jc w:val="both"/>
        <w:rPr>
          <w:b/>
          <w:bCs/>
          <w:color w:val="000066"/>
          <w:sz w:val="26"/>
          <w:szCs w:val="26"/>
          <w:lang w:val="vi-VN" w:eastAsia="en-SG"/>
        </w:rPr>
      </w:pPr>
    </w:p>
    <w:p w14:paraId="7312E741" w14:textId="77777777" w:rsidR="0095543C" w:rsidRPr="00FD3B83" w:rsidRDefault="0095543C" w:rsidP="008A26D6">
      <w:pPr>
        <w:shd w:val="clear" w:color="auto" w:fill="FFFFFF"/>
        <w:spacing w:before="80" w:line="320" w:lineRule="exact"/>
        <w:jc w:val="both"/>
        <w:rPr>
          <w:b/>
          <w:bCs/>
          <w:color w:val="000066"/>
          <w:sz w:val="26"/>
          <w:szCs w:val="26"/>
          <w:lang w:val="vi-VN" w:eastAsia="en-SG"/>
        </w:rPr>
      </w:pPr>
    </w:p>
    <w:p w14:paraId="373E91E3" w14:textId="77777777" w:rsidR="0095543C" w:rsidRPr="00FD3B83" w:rsidRDefault="0095543C" w:rsidP="008A26D6">
      <w:pPr>
        <w:shd w:val="clear" w:color="auto" w:fill="FFFFFF"/>
        <w:spacing w:before="80" w:line="320" w:lineRule="exact"/>
        <w:jc w:val="both"/>
        <w:rPr>
          <w:b/>
          <w:bCs/>
          <w:color w:val="000066"/>
          <w:sz w:val="26"/>
          <w:szCs w:val="26"/>
          <w:lang w:val="vi-VN" w:eastAsia="en-SG"/>
        </w:rPr>
      </w:pPr>
    </w:p>
    <w:p w14:paraId="766F933E" w14:textId="77777777" w:rsidR="0095543C" w:rsidRPr="00FD3B83" w:rsidRDefault="0095543C" w:rsidP="008A26D6">
      <w:pPr>
        <w:shd w:val="clear" w:color="auto" w:fill="FFFFFF"/>
        <w:spacing w:before="80" w:line="320" w:lineRule="exact"/>
        <w:jc w:val="both"/>
        <w:rPr>
          <w:b/>
          <w:bCs/>
          <w:color w:val="000066"/>
          <w:sz w:val="26"/>
          <w:szCs w:val="26"/>
          <w:lang w:eastAsia="en-SG"/>
        </w:rPr>
      </w:pPr>
      <w:r w:rsidRPr="00FD3B83">
        <w:rPr>
          <w:b/>
          <w:bCs/>
          <w:color w:val="000066"/>
          <w:sz w:val="26"/>
          <w:szCs w:val="26"/>
          <w:lang w:eastAsia="en-SG"/>
        </w:rPr>
        <w:t xml:space="preserve">  </w:t>
      </w:r>
    </w:p>
    <w:p w14:paraId="3170B34D" w14:textId="77777777" w:rsidR="0095543C" w:rsidRPr="00FD3B83" w:rsidRDefault="0095543C" w:rsidP="008A26D6">
      <w:pPr>
        <w:shd w:val="clear" w:color="auto" w:fill="FFFFFF"/>
        <w:spacing w:before="80" w:line="320" w:lineRule="exact"/>
        <w:jc w:val="both"/>
        <w:rPr>
          <w:b/>
          <w:bCs/>
          <w:color w:val="000066"/>
          <w:sz w:val="26"/>
          <w:szCs w:val="26"/>
          <w:lang w:val="vi-VN" w:eastAsia="en-SG"/>
        </w:rPr>
      </w:pPr>
      <w:r w:rsidRPr="00FD3B83">
        <w:rPr>
          <w:b/>
          <w:bCs/>
          <w:noProof/>
          <w:color w:val="000066"/>
          <w:sz w:val="26"/>
          <w:szCs w:val="26"/>
          <w:lang w:val="en-US"/>
        </w:rPr>
        <mc:AlternateContent>
          <mc:Choice Requires="wps">
            <w:drawing>
              <wp:anchor distT="0" distB="0" distL="114300" distR="114300" simplePos="0" relativeHeight="251681792" behindDoc="0" locked="0" layoutInCell="1" allowOverlap="1" wp14:anchorId="30008860" wp14:editId="1F7C9DAC">
                <wp:simplePos x="0" y="0"/>
                <wp:positionH relativeFrom="column">
                  <wp:posOffset>4344670</wp:posOffset>
                </wp:positionH>
                <wp:positionV relativeFrom="paragraph">
                  <wp:posOffset>57150</wp:posOffset>
                </wp:positionV>
                <wp:extent cx="0" cy="374650"/>
                <wp:effectExtent l="76200" t="0" r="95250" b="63500"/>
                <wp:wrapNone/>
                <wp:docPr id="1227503949" name="Straight Arrow Connector 29"/>
                <wp:cNvGraphicFramePr/>
                <a:graphic xmlns:a="http://schemas.openxmlformats.org/drawingml/2006/main">
                  <a:graphicData uri="http://schemas.microsoft.com/office/word/2010/wordprocessingShape">
                    <wps:wsp>
                      <wps:cNvCnPr/>
                      <wps:spPr>
                        <a:xfrm>
                          <a:off x="0" y="0"/>
                          <a:ext cx="0" cy="374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A428991" id="Straight Arrow Connector 29" o:spid="_x0000_s1026" type="#_x0000_t32" style="position:absolute;margin-left:342.1pt;margin-top:4.5pt;width:0;height:29.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" strokecolor="#4579b8 [3044]">
                <v:stroke endarrow="block"/>
              </v:shape>
            </w:pict>
          </mc:Fallback>
        </mc:AlternateContent>
      </w:r>
    </w:p>
    <w:p w14:paraId="4B9B5B87" w14:textId="77777777" w:rsidR="0095543C" w:rsidRPr="00FD3B83" w:rsidRDefault="0095543C" w:rsidP="008A26D6">
      <w:pPr>
        <w:shd w:val="clear" w:color="auto" w:fill="FFFFFF"/>
        <w:spacing w:before="80" w:line="320" w:lineRule="exact"/>
        <w:jc w:val="both"/>
        <w:rPr>
          <w:b/>
          <w:bCs/>
          <w:color w:val="000066"/>
          <w:sz w:val="26"/>
          <w:szCs w:val="26"/>
          <w:lang w:val="vi-VN" w:eastAsia="en-SG"/>
        </w:rPr>
      </w:pPr>
    </w:p>
    <w:p w14:paraId="2213199E" w14:textId="77777777" w:rsidR="0095543C" w:rsidRPr="00FD3B83" w:rsidRDefault="0095543C" w:rsidP="008A26D6">
      <w:pPr>
        <w:shd w:val="clear" w:color="auto" w:fill="FFFFFF"/>
        <w:spacing w:before="80" w:line="320" w:lineRule="exact"/>
        <w:jc w:val="both"/>
        <w:rPr>
          <w:b/>
          <w:bCs/>
          <w:color w:val="000066"/>
          <w:sz w:val="26"/>
          <w:szCs w:val="26"/>
          <w:lang w:val="vi-VN" w:eastAsia="en-SG"/>
        </w:rPr>
      </w:pPr>
      <w:r w:rsidRPr="00FD3B83">
        <w:rPr>
          <w:b/>
          <w:bCs/>
          <w:noProof/>
          <w:color w:val="000066"/>
          <w:sz w:val="26"/>
          <w:szCs w:val="26"/>
          <w:lang w:val="en-US"/>
        </w:rPr>
        <mc:AlternateContent>
          <mc:Choice Requires="wps">
            <w:drawing>
              <wp:anchor distT="0" distB="0" distL="114300" distR="114300" simplePos="0" relativeHeight="251675648" behindDoc="0" locked="0" layoutInCell="1" allowOverlap="1" wp14:anchorId="0AB99E50" wp14:editId="0DFB19D7">
                <wp:simplePos x="0" y="0"/>
                <wp:positionH relativeFrom="column">
                  <wp:posOffset>4319270</wp:posOffset>
                </wp:positionH>
                <wp:positionV relativeFrom="paragraph">
                  <wp:posOffset>125095</wp:posOffset>
                </wp:positionV>
                <wp:extent cx="0" cy="368300"/>
                <wp:effectExtent l="76200" t="0" r="76200" b="50800"/>
                <wp:wrapNone/>
                <wp:docPr id="32" name="Straight Arrow Connector 32"/>
                <wp:cNvGraphicFramePr/>
                <a:graphic xmlns:a="http://schemas.openxmlformats.org/drawingml/2006/main">
                  <a:graphicData uri="http://schemas.microsoft.com/office/word/2010/wordprocessingShape">
                    <wps:wsp>
                      <wps:cNvCnPr/>
                      <wps:spPr>
                        <a:xfrm>
                          <a:off x="0" y="0"/>
                          <a:ext cx="0" cy="368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A481E6E" id="Straight Arrow Connector 32" o:spid="_x0000_s1026" type="#_x0000_t32" style="position:absolute;margin-left:340.1pt;margin-top:9.85pt;width:0;height:29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" strokecolor="black [3040]">
                <v:stroke endarrow="block"/>
              </v:shape>
            </w:pict>
          </mc:Fallback>
        </mc:AlternateContent>
      </w:r>
      <w:r w:rsidRPr="00FD3B83">
        <w:rPr>
          <w:b/>
          <w:bCs/>
          <w:noProof/>
          <w:color w:val="000066"/>
          <w:sz w:val="26"/>
          <w:szCs w:val="26"/>
          <w:lang w:val="en-US"/>
        </w:rPr>
        <mc:AlternateContent>
          <mc:Choice Requires="wps">
            <w:drawing>
              <wp:anchor distT="0" distB="0" distL="114300" distR="114300" simplePos="0" relativeHeight="251676672" behindDoc="0" locked="0" layoutInCell="1" allowOverlap="1" wp14:anchorId="751AF81D" wp14:editId="26AD546B">
                <wp:simplePos x="0" y="0"/>
                <wp:positionH relativeFrom="column">
                  <wp:posOffset>7411720</wp:posOffset>
                </wp:positionH>
                <wp:positionV relativeFrom="paragraph">
                  <wp:posOffset>106045</wp:posOffset>
                </wp:positionV>
                <wp:extent cx="0" cy="381000"/>
                <wp:effectExtent l="76200" t="0" r="95250" b="57150"/>
                <wp:wrapNone/>
                <wp:docPr id="33" name="Straight Arrow Connector 33"/>
                <wp:cNvGraphicFramePr/>
                <a:graphic xmlns:a="http://schemas.openxmlformats.org/drawingml/2006/main">
                  <a:graphicData uri="http://schemas.microsoft.com/office/word/2010/wordprocessingShape">
                    <wps:wsp>
                      <wps:cNvCnPr/>
                      <wps:spPr>
                        <a:xfrm>
                          <a:off x="0" y="0"/>
                          <a:ext cx="0" cy="381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71A9315" id="Straight Arrow Connector 33" o:spid="_x0000_s1026" type="#_x0000_t32" style="position:absolute;margin-left:583.6pt;margin-top:8.35pt;width:0;height:30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" strokecolor="black [3040]">
                <v:stroke endarrow="block"/>
              </v:shape>
            </w:pict>
          </mc:Fallback>
        </mc:AlternateContent>
      </w:r>
      <w:r w:rsidRPr="00FD3B83">
        <w:rPr>
          <w:b/>
          <w:bCs/>
          <w:noProof/>
          <w:color w:val="000066"/>
          <w:sz w:val="26"/>
          <w:szCs w:val="26"/>
          <w:lang w:val="en-US"/>
        </w:rPr>
        <mc:AlternateContent>
          <mc:Choice Requires="wps">
            <w:drawing>
              <wp:anchor distT="0" distB="0" distL="114300" distR="114300" simplePos="0" relativeHeight="251674624" behindDoc="0" locked="0" layoutInCell="1" allowOverlap="1" wp14:anchorId="628C454A" wp14:editId="3A4B1F78">
                <wp:simplePos x="0" y="0"/>
                <wp:positionH relativeFrom="column">
                  <wp:posOffset>972820</wp:posOffset>
                </wp:positionH>
                <wp:positionV relativeFrom="paragraph">
                  <wp:posOffset>107950</wp:posOffset>
                </wp:positionV>
                <wp:extent cx="0" cy="400050"/>
                <wp:effectExtent l="76200" t="0" r="57150" b="57150"/>
                <wp:wrapThrough wrapText="bothSides">
                  <wp:wrapPolygon edited="0">
                    <wp:start x="-1" y="0"/>
                    <wp:lineTo x="-1" y="17486"/>
                    <wp:lineTo x="-1" y="23657"/>
                    <wp:lineTo x="-1" y="23657"/>
                    <wp:lineTo x="-1" y="0"/>
                    <wp:lineTo x="-1" y="0"/>
                  </wp:wrapPolygon>
                </wp:wrapThrough>
                <wp:docPr id="31" name="Straight Arrow Connector 31"/>
                <wp:cNvGraphicFramePr/>
                <a:graphic xmlns:a="http://schemas.openxmlformats.org/drawingml/2006/main">
                  <a:graphicData uri="http://schemas.microsoft.com/office/word/2010/wordprocessingShape">
                    <wps:wsp>
                      <wps:cNvCnPr/>
                      <wps:spPr>
                        <a:xfrm>
                          <a:off x="0" y="0"/>
                          <a:ext cx="0" cy="400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483E611" id="Straight Arrow Connector 31" o:spid="_x0000_s1026" type="#_x0000_t32" style="position:absolute;margin-left:76.6pt;margin-top:8.5pt;width:0;height:31.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" strokecolor="black [3040]">
                <v:stroke endarrow="block"/>
                <w10:wrap type="through"/>
              </v:shape>
            </w:pict>
          </mc:Fallback>
        </mc:AlternateContent>
      </w:r>
      <w:r w:rsidRPr="00FD3B83">
        <w:rPr>
          <w:b/>
          <w:bCs/>
          <w:noProof/>
          <w:color w:val="000066"/>
          <w:sz w:val="26"/>
          <w:szCs w:val="26"/>
          <w:lang w:val="en-US"/>
        </w:rPr>
        <mc:AlternateContent>
          <mc:Choice Requires="wps">
            <w:drawing>
              <wp:anchor distT="0" distB="0" distL="114300" distR="114300" simplePos="0" relativeHeight="251667456" behindDoc="0" locked="0" layoutInCell="1" allowOverlap="1" wp14:anchorId="6F031489" wp14:editId="6437B2B8">
                <wp:simplePos x="0" y="0"/>
                <wp:positionH relativeFrom="column">
                  <wp:posOffset>977265</wp:posOffset>
                </wp:positionH>
                <wp:positionV relativeFrom="paragraph">
                  <wp:posOffset>90170</wp:posOffset>
                </wp:positionV>
                <wp:extent cx="6426200" cy="0"/>
                <wp:effectExtent l="0" t="0" r="0" b="0"/>
                <wp:wrapNone/>
                <wp:docPr id="1224455800" name="Straight Connector 1224455800"/>
                <wp:cNvGraphicFramePr/>
                <a:graphic xmlns:a="http://schemas.openxmlformats.org/drawingml/2006/main">
                  <a:graphicData uri="http://schemas.microsoft.com/office/word/2010/wordprocessingShape">
                    <wps:wsp>
                      <wps:cNvCnPr/>
                      <wps:spPr>
                        <a:xfrm>
                          <a:off x="0" y="0"/>
                          <a:ext cx="6426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57B5A4A" id="Straight Connector 1224455800"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95pt,7.1pt" to="582.9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" strokecolor="black [3040]"/>
            </w:pict>
          </mc:Fallback>
        </mc:AlternateContent>
      </w:r>
    </w:p>
    <w:p w14:paraId="51CA987E" w14:textId="77777777" w:rsidR="0095543C" w:rsidRPr="00FD3B83" w:rsidRDefault="0095543C" w:rsidP="008A26D6">
      <w:pPr>
        <w:shd w:val="clear" w:color="auto" w:fill="FFFFFF"/>
        <w:spacing w:before="80" w:line="320" w:lineRule="exact"/>
        <w:jc w:val="both"/>
        <w:rPr>
          <w:b/>
          <w:bCs/>
          <w:color w:val="000066"/>
          <w:sz w:val="26"/>
          <w:szCs w:val="26"/>
          <w:lang w:val="vi-VN" w:eastAsia="en-SG"/>
        </w:rPr>
      </w:pPr>
      <w:r w:rsidRPr="00FD3B83">
        <w:rPr>
          <w:b/>
          <w:bCs/>
          <w:noProof/>
          <w:color w:val="000066"/>
          <w:sz w:val="26"/>
          <w:szCs w:val="26"/>
          <w:lang w:val="en-US"/>
        </w:rPr>
        <mc:AlternateContent>
          <mc:Choice Requires="wps">
            <w:drawing>
              <wp:anchor distT="0" distB="0" distL="114300" distR="114300" simplePos="0" relativeHeight="251668480" behindDoc="0" locked="0" layoutInCell="1" allowOverlap="1" wp14:anchorId="47D02CDD" wp14:editId="1855E2F8">
                <wp:simplePos x="0" y="0"/>
                <wp:positionH relativeFrom="column">
                  <wp:posOffset>253472</wp:posOffset>
                </wp:positionH>
                <wp:positionV relativeFrom="paragraph">
                  <wp:posOffset>250190</wp:posOffset>
                </wp:positionV>
                <wp:extent cx="1612900" cy="463550"/>
                <wp:effectExtent l="0" t="0" r="25400" b="12700"/>
                <wp:wrapNone/>
                <wp:docPr id="25" name="Rectangle 25"/>
                <wp:cNvGraphicFramePr/>
                <a:graphic xmlns:a="http://schemas.openxmlformats.org/drawingml/2006/main">
                  <a:graphicData uri="http://schemas.microsoft.com/office/word/2010/wordprocessingShape">
                    <wps:wsp>
                      <wps:cNvSpPr/>
                      <wps:spPr bwMode="auto">
                        <a:xfrm>
                          <a:off x="0" y="0"/>
                          <a:ext cx="1612900" cy="463550"/>
                        </a:xfrm>
                        <a:prstGeom prst="rect">
                          <a:avLst/>
                        </a:prstGeom>
                        <a:solidFill>
                          <a:schemeClr val="tx2">
                            <a:lumMod val="20000"/>
                            <a:lumOff val="80000"/>
                          </a:schemeClr>
                        </a:solidFill>
                        <a:ln w="9525">
                          <a:solidFill>
                            <a:srgbClr val="000000"/>
                          </a:solidFill>
                          <a:round/>
                          <a:headEnd/>
                          <a:tailEnd/>
                        </a:ln>
                      </wps:spPr>
                      <wps:txbx>
                        <w:txbxContent>
                          <w:p w14:paraId="5E646FC5" w14:textId="77777777" w:rsidR="001B1641" w:rsidRDefault="001B1641" w:rsidP="0095543C">
                            <w:pPr>
                              <w:jc w:val="center"/>
                            </w:pPr>
                            <w:r>
                              <w:t>Thành viên đại diện</w:t>
                            </w:r>
                          </w:p>
                          <w:p w14:paraId="4E20BDF2" w14:textId="77777777" w:rsidR="001B1641" w:rsidRPr="00BA5159" w:rsidRDefault="001B1641" w:rsidP="0095543C">
                            <w:pPr>
                              <w:jc w:val="center"/>
                            </w:pPr>
                            <w:r>
                              <w:t xml:space="preserve"> (Thôn trưởng)</w:t>
                            </w:r>
                            <w:r>
                              <w:tab/>
                            </w:r>
                          </w:p>
                          <w:p w14:paraId="5923BD89" w14:textId="77777777" w:rsidR="001B1641" w:rsidRPr="00BA5159" w:rsidRDefault="001B1641" w:rsidP="0095543C">
                            <w:pPr>
                              <w:jc w:val="center"/>
                            </w:pP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anchor>
            </w:drawing>
          </mc:Choice>
          <mc:Fallback>
            <w:pict>
              <v:rect w14:anchorId="47D02CDD" id="Rectangle 25" o:spid="_x0000_s1029" style="position:absolute;left:0;text-align:left;margin-left:19.95pt;margin-top:19.7pt;width:127pt;height:36.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" fillcolor="#c6d9f1 [671]">
                <v:stroke joinstyle="round"/>
                <v:textbox>
                  <w:txbxContent>
                    <w:p w14:paraId="5E646FC5" w14:textId="77777777" w:rsidR="001B1641" w:rsidRDefault="001B1641" w:rsidP="0095543C">
                      <w:pPr>
                        <w:jc w:val="center"/>
                      </w:pPr>
                      <w:r>
                        <w:t>Thành viên đại diện</w:t>
                      </w:r>
                    </w:p>
                    <w:p w14:paraId="4E20BDF2" w14:textId="77777777" w:rsidR="001B1641" w:rsidRPr="00BA5159" w:rsidRDefault="001B1641" w:rsidP="0095543C">
                      <w:pPr>
                        <w:jc w:val="center"/>
                      </w:pPr>
                      <w:r>
                        <w:t xml:space="preserve"> (Thôn trưởng)</w:t>
                      </w:r>
                      <w:r>
                        <w:tab/>
                      </w:r>
                    </w:p>
                    <w:p w14:paraId="5923BD89" w14:textId="77777777" w:rsidR="001B1641" w:rsidRPr="00BA5159" w:rsidRDefault="001B1641" w:rsidP="0095543C">
                      <w:pPr>
                        <w:jc w:val="center"/>
                      </w:pPr>
                    </w:p>
                  </w:txbxContent>
                </v:textbox>
              </v:rect>
            </w:pict>
          </mc:Fallback>
        </mc:AlternateContent>
      </w:r>
    </w:p>
    <w:p w14:paraId="6448E84C" w14:textId="77777777" w:rsidR="0095543C" w:rsidRPr="00FD3B83" w:rsidRDefault="0095543C" w:rsidP="008A26D6">
      <w:pPr>
        <w:shd w:val="clear" w:color="auto" w:fill="FFFFFF"/>
        <w:spacing w:before="80" w:line="320" w:lineRule="exact"/>
        <w:jc w:val="both"/>
        <w:rPr>
          <w:b/>
          <w:bCs/>
          <w:color w:val="000066"/>
          <w:sz w:val="26"/>
          <w:szCs w:val="26"/>
          <w:lang w:val="vi-VN" w:eastAsia="en-SG"/>
        </w:rPr>
      </w:pPr>
      <w:r w:rsidRPr="00FD3B83">
        <w:rPr>
          <w:b/>
          <w:bCs/>
          <w:noProof/>
          <w:color w:val="000066"/>
          <w:sz w:val="26"/>
          <w:szCs w:val="26"/>
          <w:lang w:val="en-US"/>
        </w:rPr>
        <mc:AlternateContent>
          <mc:Choice Requires="wps">
            <w:drawing>
              <wp:anchor distT="0" distB="0" distL="114300" distR="114300" simplePos="0" relativeHeight="251669504" behindDoc="0" locked="0" layoutInCell="1" allowOverlap="1" wp14:anchorId="31F0FEEA" wp14:editId="0570210A">
                <wp:simplePos x="0" y="0"/>
                <wp:positionH relativeFrom="column">
                  <wp:posOffset>3417098</wp:posOffset>
                </wp:positionH>
                <wp:positionV relativeFrom="paragraph">
                  <wp:posOffset>71592</wp:posOffset>
                </wp:positionV>
                <wp:extent cx="1651000" cy="450850"/>
                <wp:effectExtent l="0" t="0" r="25400" b="25400"/>
                <wp:wrapNone/>
                <wp:docPr id="26" name="Rectangle 26"/>
                <wp:cNvGraphicFramePr/>
                <a:graphic xmlns:a="http://schemas.openxmlformats.org/drawingml/2006/main">
                  <a:graphicData uri="http://schemas.microsoft.com/office/word/2010/wordprocessingShape">
                    <wps:wsp>
                      <wps:cNvSpPr/>
                      <wps:spPr bwMode="auto">
                        <a:xfrm>
                          <a:off x="0" y="0"/>
                          <a:ext cx="1651000" cy="450850"/>
                        </a:xfrm>
                        <a:prstGeom prst="rect">
                          <a:avLst/>
                        </a:prstGeom>
                        <a:solidFill>
                          <a:schemeClr val="tx2">
                            <a:lumMod val="20000"/>
                            <a:lumOff val="80000"/>
                          </a:schemeClr>
                        </a:solidFill>
                        <a:ln w="9525">
                          <a:solidFill>
                            <a:srgbClr val="000000"/>
                          </a:solidFill>
                          <a:round/>
                          <a:headEnd/>
                          <a:tailEnd/>
                        </a:ln>
                      </wps:spPr>
                      <wps:txbx>
                        <w:txbxContent>
                          <w:p w14:paraId="4FD236DB" w14:textId="77777777" w:rsidR="001B1641" w:rsidRDefault="001B1641" w:rsidP="0095543C">
                            <w:pPr>
                              <w:jc w:val="center"/>
                            </w:pPr>
                            <w:r>
                              <w:t>Thành viên đại diện</w:t>
                            </w:r>
                          </w:p>
                          <w:p w14:paraId="4E8F5C6E" w14:textId="77777777" w:rsidR="001B1641" w:rsidRPr="00BA5159" w:rsidRDefault="001B1641" w:rsidP="0095543C">
                            <w:pPr>
                              <w:jc w:val="center"/>
                            </w:pPr>
                            <w:r>
                              <w:t xml:space="preserve"> (Thôn trưởng)</w:t>
                            </w:r>
                            <w:r>
                              <w:tab/>
                            </w:r>
                          </w:p>
                          <w:p w14:paraId="6CD9BEE0" w14:textId="77777777" w:rsidR="001B1641" w:rsidRDefault="001B1641" w:rsidP="0095543C">
                            <w:pPr>
                              <w:jc w:val="center"/>
                            </w:pP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anchor>
            </w:drawing>
          </mc:Choice>
          <mc:Fallback>
            <w:pict>
              <v:rect w14:anchorId="31F0FEEA" id="Rectangle 26" o:spid="_x0000_s1030" style="position:absolute;left:0;text-align:left;margin-left:269.05pt;margin-top:5.65pt;width:130pt;height:35.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" fillcolor="#c6d9f1 [671]">
                <v:stroke joinstyle="round"/>
                <v:textbox>
                  <w:txbxContent>
                    <w:p w14:paraId="4FD236DB" w14:textId="77777777" w:rsidR="001B1641" w:rsidRDefault="001B1641" w:rsidP="0095543C">
                      <w:pPr>
                        <w:jc w:val="center"/>
                      </w:pPr>
                      <w:r>
                        <w:t>Thành viên đại diện</w:t>
                      </w:r>
                    </w:p>
                    <w:p w14:paraId="4E8F5C6E" w14:textId="77777777" w:rsidR="001B1641" w:rsidRPr="00BA5159" w:rsidRDefault="001B1641" w:rsidP="0095543C">
                      <w:pPr>
                        <w:jc w:val="center"/>
                      </w:pPr>
                      <w:r>
                        <w:t xml:space="preserve"> (Thôn trưởng)</w:t>
                      </w:r>
                      <w:r>
                        <w:tab/>
                      </w:r>
                    </w:p>
                    <w:p w14:paraId="6CD9BEE0" w14:textId="77777777" w:rsidR="001B1641" w:rsidRDefault="001B1641" w:rsidP="0095543C">
                      <w:pPr>
                        <w:jc w:val="center"/>
                      </w:pPr>
                    </w:p>
                  </w:txbxContent>
                </v:textbox>
              </v:rect>
            </w:pict>
          </mc:Fallback>
        </mc:AlternateContent>
      </w:r>
      <w:r w:rsidRPr="00FD3B83">
        <w:rPr>
          <w:b/>
          <w:bCs/>
          <w:noProof/>
          <w:color w:val="000066"/>
          <w:sz w:val="26"/>
          <w:szCs w:val="26"/>
          <w:lang w:val="en-US"/>
        </w:rPr>
        <mc:AlternateContent>
          <mc:Choice Requires="wps">
            <w:drawing>
              <wp:anchor distT="0" distB="0" distL="114300" distR="114300" simplePos="0" relativeHeight="251670528" behindDoc="0" locked="0" layoutInCell="1" allowOverlap="1" wp14:anchorId="39B041CB" wp14:editId="39D8D553">
                <wp:simplePos x="0" y="0"/>
                <wp:positionH relativeFrom="column">
                  <wp:posOffset>6615266</wp:posOffset>
                </wp:positionH>
                <wp:positionV relativeFrom="paragraph">
                  <wp:posOffset>64732</wp:posOffset>
                </wp:positionV>
                <wp:extent cx="1708150" cy="457200"/>
                <wp:effectExtent l="0" t="0" r="25400" b="19050"/>
                <wp:wrapNone/>
                <wp:docPr id="27" name="Rectangle 27"/>
                <wp:cNvGraphicFramePr/>
                <a:graphic xmlns:a="http://schemas.openxmlformats.org/drawingml/2006/main">
                  <a:graphicData uri="http://schemas.microsoft.com/office/word/2010/wordprocessingShape">
                    <wps:wsp>
                      <wps:cNvSpPr/>
                      <wps:spPr bwMode="auto">
                        <a:xfrm>
                          <a:off x="0" y="0"/>
                          <a:ext cx="1708150" cy="457200"/>
                        </a:xfrm>
                        <a:prstGeom prst="rect">
                          <a:avLst/>
                        </a:prstGeom>
                        <a:solidFill>
                          <a:schemeClr val="tx2">
                            <a:lumMod val="20000"/>
                            <a:lumOff val="80000"/>
                          </a:schemeClr>
                        </a:solidFill>
                        <a:ln w="9525">
                          <a:solidFill>
                            <a:srgbClr val="000000"/>
                          </a:solidFill>
                          <a:round/>
                          <a:headEnd/>
                          <a:tailEnd/>
                        </a:ln>
                      </wps:spPr>
                      <wps:txbx>
                        <w:txbxContent>
                          <w:p w14:paraId="5D1AEE2B" w14:textId="77777777" w:rsidR="001B1641" w:rsidRDefault="001B1641" w:rsidP="0095543C">
                            <w:pPr>
                              <w:jc w:val="center"/>
                            </w:pPr>
                            <w:r>
                              <w:t>Thành viên đại diện</w:t>
                            </w:r>
                          </w:p>
                          <w:p w14:paraId="6D2FD4A4" w14:textId="77777777" w:rsidR="001B1641" w:rsidRPr="00BA5159" w:rsidRDefault="001B1641" w:rsidP="0095543C">
                            <w:pPr>
                              <w:jc w:val="center"/>
                            </w:pPr>
                            <w:r>
                              <w:t xml:space="preserve"> (Thôn trưởng)</w:t>
                            </w:r>
                            <w:r>
                              <w:tab/>
                            </w:r>
                          </w:p>
                          <w:p w14:paraId="5EFD7C6E" w14:textId="77777777" w:rsidR="001B1641" w:rsidRDefault="001B1641" w:rsidP="0095543C">
                            <w:pPr>
                              <w:jc w:val="center"/>
                            </w:pP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B041CB" id="Rectangle 27" o:spid="_x0000_s1031" style="position:absolute;left:0;text-align:left;margin-left:520.9pt;margin-top:5.1pt;width:134.5pt;height: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" fillcolor="#c6d9f1 [671]">
                <v:stroke joinstyle="round"/>
                <v:textbox>
                  <w:txbxContent>
                    <w:p w14:paraId="5D1AEE2B" w14:textId="77777777" w:rsidR="001B1641" w:rsidRDefault="001B1641" w:rsidP="0095543C">
                      <w:pPr>
                        <w:jc w:val="center"/>
                      </w:pPr>
                      <w:r>
                        <w:t>Thành viên đại diện</w:t>
                      </w:r>
                    </w:p>
                    <w:p w14:paraId="6D2FD4A4" w14:textId="77777777" w:rsidR="001B1641" w:rsidRPr="00BA5159" w:rsidRDefault="001B1641" w:rsidP="0095543C">
                      <w:pPr>
                        <w:jc w:val="center"/>
                      </w:pPr>
                      <w:r>
                        <w:t xml:space="preserve"> (Thôn trưởng)</w:t>
                      </w:r>
                      <w:r>
                        <w:tab/>
                      </w:r>
                    </w:p>
                    <w:p w14:paraId="5EFD7C6E" w14:textId="77777777" w:rsidR="001B1641" w:rsidRDefault="001B1641" w:rsidP="0095543C">
                      <w:pPr>
                        <w:jc w:val="center"/>
                      </w:pPr>
                    </w:p>
                  </w:txbxContent>
                </v:textbox>
              </v:rect>
            </w:pict>
          </mc:Fallback>
        </mc:AlternateContent>
      </w:r>
    </w:p>
    <w:p w14:paraId="5C04933C" w14:textId="77777777" w:rsidR="0095543C" w:rsidRPr="00FD3B83" w:rsidRDefault="0095543C" w:rsidP="008A26D6">
      <w:pPr>
        <w:shd w:val="clear" w:color="auto" w:fill="FFFFFF"/>
        <w:spacing w:before="80" w:line="320" w:lineRule="exact"/>
        <w:jc w:val="both"/>
        <w:rPr>
          <w:b/>
          <w:bCs/>
          <w:color w:val="000066"/>
          <w:sz w:val="26"/>
          <w:szCs w:val="26"/>
          <w:lang w:val="vi-VN" w:eastAsia="en-SG"/>
        </w:rPr>
      </w:pPr>
    </w:p>
    <w:p w14:paraId="369146A7" w14:textId="77777777" w:rsidR="0095543C" w:rsidRPr="00FD3B83" w:rsidRDefault="0095543C" w:rsidP="008A26D6">
      <w:pPr>
        <w:shd w:val="clear" w:color="auto" w:fill="FFFFFF"/>
        <w:spacing w:before="80" w:line="320" w:lineRule="exact"/>
        <w:jc w:val="both"/>
        <w:rPr>
          <w:b/>
          <w:bCs/>
          <w:color w:val="000066"/>
          <w:sz w:val="26"/>
          <w:szCs w:val="26"/>
          <w:lang w:val="vi-VN" w:eastAsia="en-SG"/>
        </w:rPr>
      </w:pPr>
      <w:r w:rsidRPr="00FD3B83">
        <w:rPr>
          <w:b/>
          <w:bCs/>
          <w:noProof/>
          <w:color w:val="000066"/>
          <w:sz w:val="26"/>
          <w:szCs w:val="26"/>
          <w:lang w:val="en-US"/>
        </w:rPr>
        <mc:AlternateContent>
          <mc:Choice Requires="wps">
            <w:drawing>
              <wp:anchor distT="0" distB="0" distL="114300" distR="114300" simplePos="0" relativeHeight="251677696" behindDoc="0" locked="0" layoutInCell="1" allowOverlap="1" wp14:anchorId="4E7C9D0E" wp14:editId="1DA1FC01">
                <wp:simplePos x="0" y="0"/>
                <wp:positionH relativeFrom="column">
                  <wp:posOffset>905673</wp:posOffset>
                </wp:positionH>
                <wp:positionV relativeFrom="paragraph">
                  <wp:posOffset>70139</wp:posOffset>
                </wp:positionV>
                <wp:extent cx="0" cy="419100"/>
                <wp:effectExtent l="76200" t="0" r="57150" b="57150"/>
                <wp:wrapNone/>
                <wp:docPr id="36" name="Straight Arrow Connector 36"/>
                <wp:cNvGraphicFramePr/>
                <a:graphic xmlns:a="http://schemas.openxmlformats.org/drawingml/2006/main">
                  <a:graphicData uri="http://schemas.microsoft.com/office/word/2010/wordprocessingShape">
                    <wps:wsp>
                      <wps:cNvCnPr/>
                      <wps:spPr>
                        <a:xfrm>
                          <a:off x="0" y="0"/>
                          <a:ext cx="0" cy="419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33B45E4" id="Straight Arrow Connector 36" o:spid="_x0000_s1026" type="#_x0000_t32" style="position:absolute;margin-left:71.3pt;margin-top:5.5pt;width:0;height:33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" strokecolor="black [3040]">
                <v:stroke endarrow="block"/>
              </v:shape>
            </w:pict>
          </mc:Fallback>
        </mc:AlternateContent>
      </w:r>
      <w:r w:rsidRPr="00FD3B83">
        <w:rPr>
          <w:b/>
          <w:bCs/>
          <w:noProof/>
          <w:color w:val="000066"/>
          <w:sz w:val="26"/>
          <w:szCs w:val="26"/>
          <w:lang w:val="en-US"/>
        </w:rPr>
        <mc:AlternateContent>
          <mc:Choice Requires="wps">
            <w:drawing>
              <wp:anchor distT="0" distB="0" distL="114300" distR="114300" simplePos="0" relativeHeight="251678720" behindDoc="0" locked="0" layoutInCell="1" allowOverlap="1" wp14:anchorId="6A4D64A3" wp14:editId="361ABCD9">
                <wp:simplePos x="0" y="0"/>
                <wp:positionH relativeFrom="column">
                  <wp:posOffset>4183091</wp:posOffset>
                </wp:positionH>
                <wp:positionV relativeFrom="paragraph">
                  <wp:posOffset>68253</wp:posOffset>
                </wp:positionV>
                <wp:extent cx="0" cy="469900"/>
                <wp:effectExtent l="76200" t="0" r="57150" b="63500"/>
                <wp:wrapNone/>
                <wp:docPr id="37" name="Straight Arrow Connector 37"/>
                <wp:cNvGraphicFramePr/>
                <a:graphic xmlns:a="http://schemas.openxmlformats.org/drawingml/2006/main">
                  <a:graphicData uri="http://schemas.microsoft.com/office/word/2010/wordprocessingShape">
                    <wps:wsp>
                      <wps:cNvCnPr/>
                      <wps:spPr>
                        <a:xfrm>
                          <a:off x="0" y="0"/>
                          <a:ext cx="0" cy="469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465C43A" id="Straight Arrow Connector 37" o:spid="_x0000_s1026" type="#_x0000_t32" style="position:absolute;margin-left:329.4pt;margin-top:5.35pt;width:0;height:37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" strokecolor="black [3040]">
                <v:stroke endarrow="block"/>
              </v:shape>
            </w:pict>
          </mc:Fallback>
        </mc:AlternateContent>
      </w:r>
      <w:r w:rsidRPr="00FD3B83">
        <w:rPr>
          <w:b/>
          <w:bCs/>
          <w:noProof/>
          <w:color w:val="000066"/>
          <w:sz w:val="26"/>
          <w:szCs w:val="26"/>
          <w:lang w:val="en-US"/>
        </w:rPr>
        <mc:AlternateContent>
          <mc:Choice Requires="wps">
            <w:drawing>
              <wp:anchor distT="0" distB="0" distL="114300" distR="114300" simplePos="0" relativeHeight="251679744" behindDoc="0" locked="0" layoutInCell="1" allowOverlap="1" wp14:anchorId="3ACB9F6F" wp14:editId="30B02D8E">
                <wp:simplePos x="0" y="0"/>
                <wp:positionH relativeFrom="column">
                  <wp:posOffset>7468870</wp:posOffset>
                </wp:positionH>
                <wp:positionV relativeFrom="paragraph">
                  <wp:posOffset>62721</wp:posOffset>
                </wp:positionV>
                <wp:extent cx="0" cy="476250"/>
                <wp:effectExtent l="76200" t="0" r="57150" b="57150"/>
                <wp:wrapNone/>
                <wp:docPr id="38" name="Straight Arrow Connector 38"/>
                <wp:cNvGraphicFramePr/>
                <a:graphic xmlns:a="http://schemas.openxmlformats.org/drawingml/2006/main">
                  <a:graphicData uri="http://schemas.microsoft.com/office/word/2010/wordprocessingShape">
                    <wps:wsp>
                      <wps:cNvCnPr/>
                      <wps:spPr>
                        <a:xfrm>
                          <a:off x="0" y="0"/>
                          <a:ext cx="0" cy="4762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B630A55" id="Straight Arrow Connector 38" o:spid="_x0000_s1026" type="#_x0000_t32" style="position:absolute;margin-left:588.1pt;margin-top:4.95pt;width:0;height:37.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" strokecolor="black [3040]">
                <v:stroke endarrow="block"/>
              </v:shape>
            </w:pict>
          </mc:Fallback>
        </mc:AlternateContent>
      </w:r>
    </w:p>
    <w:p w14:paraId="7E50570C" w14:textId="77777777" w:rsidR="0095543C" w:rsidRPr="00FD3B83" w:rsidRDefault="0095543C" w:rsidP="008A26D6">
      <w:pPr>
        <w:shd w:val="clear" w:color="auto" w:fill="FFFFFF"/>
        <w:spacing w:before="80" w:line="320" w:lineRule="exact"/>
        <w:jc w:val="both"/>
        <w:rPr>
          <w:b/>
          <w:bCs/>
          <w:color w:val="000066"/>
          <w:sz w:val="26"/>
          <w:szCs w:val="26"/>
          <w:lang w:val="vi-VN" w:eastAsia="en-SG"/>
        </w:rPr>
      </w:pPr>
      <w:r w:rsidRPr="00FD3B83">
        <w:rPr>
          <w:b/>
          <w:bCs/>
          <w:noProof/>
          <w:color w:val="000066"/>
          <w:sz w:val="26"/>
          <w:szCs w:val="26"/>
          <w:lang w:val="en-US"/>
        </w:rPr>
        <mc:AlternateContent>
          <mc:Choice Requires="wps">
            <w:drawing>
              <wp:anchor distT="0" distB="0" distL="114300" distR="114300" simplePos="0" relativeHeight="251671552" behindDoc="0" locked="0" layoutInCell="1" allowOverlap="1" wp14:anchorId="71D07E52" wp14:editId="668AF28B">
                <wp:simplePos x="0" y="0"/>
                <wp:positionH relativeFrom="column">
                  <wp:posOffset>178127</wp:posOffset>
                </wp:positionH>
                <wp:positionV relativeFrom="paragraph">
                  <wp:posOffset>232473</wp:posOffset>
                </wp:positionV>
                <wp:extent cx="1720850" cy="463550"/>
                <wp:effectExtent l="0" t="0" r="12700" b="12700"/>
                <wp:wrapNone/>
                <wp:docPr id="28" name="Rectangle 28"/>
                <wp:cNvGraphicFramePr/>
                <a:graphic xmlns:a="http://schemas.openxmlformats.org/drawingml/2006/main">
                  <a:graphicData uri="http://schemas.microsoft.com/office/word/2010/wordprocessingShape">
                    <wps:wsp>
                      <wps:cNvSpPr/>
                      <wps:spPr bwMode="auto">
                        <a:xfrm>
                          <a:off x="0" y="0"/>
                          <a:ext cx="1720850" cy="463550"/>
                        </a:xfrm>
                        <a:prstGeom prst="rect">
                          <a:avLst/>
                        </a:prstGeom>
                        <a:solidFill>
                          <a:schemeClr val="tx2">
                            <a:lumMod val="20000"/>
                            <a:lumOff val="80000"/>
                          </a:schemeClr>
                        </a:solidFill>
                        <a:ln w="9525">
                          <a:solidFill>
                            <a:srgbClr val="000000"/>
                          </a:solidFill>
                          <a:round/>
                          <a:headEnd/>
                          <a:tailEnd/>
                        </a:ln>
                      </wps:spPr>
                      <wps:txbx>
                        <w:txbxContent>
                          <w:p w14:paraId="0FD8268F" w14:textId="77777777" w:rsidR="001B1641" w:rsidRDefault="001B1641" w:rsidP="0095543C">
                            <w:pPr>
                              <w:jc w:val="center"/>
                            </w:pPr>
                            <w:r>
                              <w:t xml:space="preserve">Thành viên </w:t>
                            </w:r>
                          </w:p>
                          <w:p w14:paraId="724BEC46" w14:textId="77777777" w:rsidR="001B1641" w:rsidRPr="00BA5159" w:rsidRDefault="001B1641" w:rsidP="0095543C">
                            <w:pPr>
                              <w:jc w:val="center"/>
                            </w:pPr>
                            <w:r>
                              <w:t>(Chủ rừng – hộ gia đình)</w:t>
                            </w: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anchor>
            </w:drawing>
          </mc:Choice>
          <mc:Fallback>
            <w:pict>
              <v:rect w14:anchorId="71D07E52" id="Rectangle 28" o:spid="_x0000_s1032" style="position:absolute;left:0;text-align:left;margin-left:14.05pt;margin-top:18.3pt;width:135.5pt;height:36.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" fillcolor="#c6d9f1 [671]">
                <v:stroke joinstyle="round"/>
                <v:textbox>
                  <w:txbxContent>
                    <w:p w14:paraId="0FD8268F" w14:textId="77777777" w:rsidR="001B1641" w:rsidRDefault="001B1641" w:rsidP="0095543C">
                      <w:pPr>
                        <w:jc w:val="center"/>
                      </w:pPr>
                      <w:r>
                        <w:t xml:space="preserve">Thành viên </w:t>
                      </w:r>
                    </w:p>
                    <w:p w14:paraId="724BEC46" w14:textId="77777777" w:rsidR="001B1641" w:rsidRPr="00BA5159" w:rsidRDefault="001B1641" w:rsidP="0095543C">
                      <w:pPr>
                        <w:jc w:val="center"/>
                      </w:pPr>
                      <w:r>
                        <w:t>(Chủ rừng – hộ gia đình)</w:t>
                      </w:r>
                    </w:p>
                  </w:txbxContent>
                </v:textbox>
              </v:rect>
            </w:pict>
          </mc:Fallback>
        </mc:AlternateContent>
      </w:r>
    </w:p>
    <w:p w14:paraId="6B285427" w14:textId="77777777" w:rsidR="0095543C" w:rsidRPr="00FD3B83" w:rsidRDefault="0095543C" w:rsidP="008A26D6">
      <w:pPr>
        <w:shd w:val="clear" w:color="auto" w:fill="FFFFFF"/>
        <w:tabs>
          <w:tab w:val="left" w:pos="11610"/>
        </w:tabs>
        <w:spacing w:before="80" w:line="320" w:lineRule="exact"/>
        <w:jc w:val="both"/>
        <w:rPr>
          <w:b/>
          <w:bCs/>
          <w:color w:val="000066"/>
          <w:sz w:val="26"/>
          <w:szCs w:val="26"/>
          <w:lang w:val="vi-VN" w:eastAsia="en-SG"/>
        </w:rPr>
      </w:pPr>
      <w:r w:rsidRPr="00FD3B83">
        <w:rPr>
          <w:b/>
          <w:bCs/>
          <w:noProof/>
          <w:color w:val="000066"/>
          <w:sz w:val="26"/>
          <w:szCs w:val="26"/>
          <w:lang w:val="en-US"/>
        </w:rPr>
        <mc:AlternateContent>
          <mc:Choice Requires="wps">
            <w:drawing>
              <wp:anchor distT="0" distB="0" distL="114300" distR="114300" simplePos="0" relativeHeight="251672576" behindDoc="0" locked="0" layoutInCell="1" allowOverlap="1" wp14:anchorId="7B87A7EB" wp14:editId="1E41D204">
                <wp:simplePos x="0" y="0"/>
                <wp:positionH relativeFrom="column">
                  <wp:posOffset>3392170</wp:posOffset>
                </wp:positionH>
                <wp:positionV relativeFrom="paragraph">
                  <wp:posOffset>54610</wp:posOffset>
                </wp:positionV>
                <wp:extent cx="1778000" cy="463550"/>
                <wp:effectExtent l="0" t="0" r="12700" b="12700"/>
                <wp:wrapNone/>
                <wp:docPr id="29" name="Rectangle 29"/>
                <wp:cNvGraphicFramePr/>
                <a:graphic xmlns:a="http://schemas.openxmlformats.org/drawingml/2006/main">
                  <a:graphicData uri="http://schemas.microsoft.com/office/word/2010/wordprocessingShape">
                    <wps:wsp>
                      <wps:cNvSpPr/>
                      <wps:spPr bwMode="auto">
                        <a:xfrm>
                          <a:off x="0" y="0"/>
                          <a:ext cx="1778000" cy="463550"/>
                        </a:xfrm>
                        <a:prstGeom prst="rect">
                          <a:avLst/>
                        </a:prstGeom>
                        <a:solidFill>
                          <a:schemeClr val="tx2">
                            <a:lumMod val="20000"/>
                            <a:lumOff val="80000"/>
                          </a:schemeClr>
                        </a:solidFill>
                        <a:ln w="9525">
                          <a:solidFill>
                            <a:srgbClr val="000000"/>
                          </a:solidFill>
                          <a:round/>
                          <a:headEnd/>
                          <a:tailEnd/>
                        </a:ln>
                      </wps:spPr>
                      <wps:txbx>
                        <w:txbxContent>
                          <w:p w14:paraId="4EFCA30C" w14:textId="77777777" w:rsidR="001B1641" w:rsidRDefault="001B1641" w:rsidP="0095543C">
                            <w:pPr>
                              <w:jc w:val="center"/>
                            </w:pPr>
                            <w:r>
                              <w:t>Thành viên</w:t>
                            </w:r>
                          </w:p>
                          <w:p w14:paraId="4D07E836" w14:textId="77777777" w:rsidR="001B1641" w:rsidRPr="00BA5159" w:rsidRDefault="001B1641" w:rsidP="0095543C">
                            <w:pPr>
                              <w:jc w:val="center"/>
                            </w:pPr>
                            <w:r>
                              <w:t xml:space="preserve"> (Chủ rừng – hộ gia đình)</w:t>
                            </w:r>
                          </w:p>
                          <w:p w14:paraId="43644C30" w14:textId="77777777" w:rsidR="001B1641" w:rsidRDefault="001B1641" w:rsidP="0095543C">
                            <w:pPr>
                              <w:jc w:val="center"/>
                            </w:pP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anchor>
            </w:drawing>
          </mc:Choice>
          <mc:Fallback>
            <w:pict>
              <v:rect w14:anchorId="7B87A7EB" id="Rectangle 29" o:spid="_x0000_s1033" style="position:absolute;left:0;text-align:left;margin-left:267.1pt;margin-top:4.3pt;width:140pt;height:36.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" fillcolor="#c6d9f1 [671]">
                <v:stroke joinstyle="round"/>
                <v:textbox>
                  <w:txbxContent>
                    <w:p w14:paraId="4EFCA30C" w14:textId="77777777" w:rsidR="001B1641" w:rsidRDefault="001B1641" w:rsidP="0095543C">
                      <w:pPr>
                        <w:jc w:val="center"/>
                      </w:pPr>
                      <w:r>
                        <w:t>Thành viên</w:t>
                      </w:r>
                    </w:p>
                    <w:p w14:paraId="4D07E836" w14:textId="77777777" w:rsidR="001B1641" w:rsidRPr="00BA5159" w:rsidRDefault="001B1641" w:rsidP="0095543C">
                      <w:pPr>
                        <w:jc w:val="center"/>
                      </w:pPr>
                      <w:r>
                        <w:t xml:space="preserve"> (Chủ rừng – hộ gia đình)</w:t>
                      </w:r>
                    </w:p>
                    <w:p w14:paraId="43644C30" w14:textId="77777777" w:rsidR="001B1641" w:rsidRDefault="001B1641" w:rsidP="0095543C">
                      <w:pPr>
                        <w:jc w:val="center"/>
                      </w:pPr>
                    </w:p>
                  </w:txbxContent>
                </v:textbox>
              </v:rect>
            </w:pict>
          </mc:Fallback>
        </mc:AlternateContent>
      </w:r>
      <w:r w:rsidRPr="00FD3B83">
        <w:rPr>
          <w:b/>
          <w:bCs/>
          <w:noProof/>
          <w:color w:val="000066"/>
          <w:sz w:val="26"/>
          <w:szCs w:val="26"/>
          <w:lang w:val="en-US"/>
        </w:rPr>
        <mc:AlternateContent>
          <mc:Choice Requires="wps">
            <w:drawing>
              <wp:anchor distT="0" distB="0" distL="114300" distR="114300" simplePos="0" relativeHeight="251673600" behindDoc="0" locked="0" layoutInCell="1" allowOverlap="1" wp14:anchorId="5E22AFCE" wp14:editId="73BF4F32">
                <wp:simplePos x="0" y="0"/>
                <wp:positionH relativeFrom="column">
                  <wp:posOffset>6586220</wp:posOffset>
                </wp:positionH>
                <wp:positionV relativeFrom="paragraph">
                  <wp:posOffset>54610</wp:posOffset>
                </wp:positionV>
                <wp:extent cx="1822450" cy="463550"/>
                <wp:effectExtent l="0" t="0" r="25400" b="12700"/>
                <wp:wrapNone/>
                <wp:docPr id="30" name="Rectangle 30"/>
                <wp:cNvGraphicFramePr/>
                <a:graphic xmlns:a="http://schemas.openxmlformats.org/drawingml/2006/main">
                  <a:graphicData uri="http://schemas.microsoft.com/office/word/2010/wordprocessingShape">
                    <wps:wsp>
                      <wps:cNvSpPr/>
                      <wps:spPr bwMode="auto">
                        <a:xfrm>
                          <a:off x="0" y="0"/>
                          <a:ext cx="1822450" cy="463550"/>
                        </a:xfrm>
                        <a:prstGeom prst="rect">
                          <a:avLst/>
                        </a:prstGeom>
                        <a:solidFill>
                          <a:schemeClr val="tx2">
                            <a:lumMod val="20000"/>
                            <a:lumOff val="80000"/>
                          </a:schemeClr>
                        </a:solidFill>
                        <a:ln w="9525">
                          <a:solidFill>
                            <a:srgbClr val="000000"/>
                          </a:solidFill>
                          <a:round/>
                          <a:headEnd/>
                          <a:tailEnd/>
                        </a:ln>
                      </wps:spPr>
                      <wps:txbx>
                        <w:txbxContent>
                          <w:p w14:paraId="15FF7368" w14:textId="77777777" w:rsidR="001B1641" w:rsidRDefault="001B1641" w:rsidP="0095543C">
                            <w:pPr>
                              <w:jc w:val="center"/>
                            </w:pPr>
                            <w:r>
                              <w:t xml:space="preserve">Thành viên </w:t>
                            </w:r>
                          </w:p>
                          <w:p w14:paraId="03FB15A8" w14:textId="77777777" w:rsidR="001B1641" w:rsidRPr="00BA5159" w:rsidRDefault="001B1641" w:rsidP="0095543C">
                            <w:pPr>
                              <w:jc w:val="center"/>
                            </w:pPr>
                            <w:r>
                              <w:t>(Chủ rừng - hộ gia đình)</w:t>
                            </w:r>
                          </w:p>
                          <w:p w14:paraId="527A7C56" w14:textId="77777777" w:rsidR="001B1641" w:rsidRDefault="001B1641" w:rsidP="0095543C">
                            <w:pPr>
                              <w:jc w:val="center"/>
                            </w:pP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anchor>
            </w:drawing>
          </mc:Choice>
          <mc:Fallback>
            <w:pict>
              <v:rect w14:anchorId="5E22AFCE" id="Rectangle 30" o:spid="_x0000_s1034" style="position:absolute;left:0;text-align:left;margin-left:518.6pt;margin-top:4.3pt;width:143.5pt;height:36.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" fillcolor="#c6d9f1 [671]">
                <v:stroke joinstyle="round"/>
                <v:textbox>
                  <w:txbxContent>
                    <w:p w14:paraId="15FF7368" w14:textId="77777777" w:rsidR="001B1641" w:rsidRDefault="001B1641" w:rsidP="0095543C">
                      <w:pPr>
                        <w:jc w:val="center"/>
                      </w:pPr>
                      <w:r>
                        <w:t xml:space="preserve">Thành viên </w:t>
                      </w:r>
                    </w:p>
                    <w:p w14:paraId="03FB15A8" w14:textId="77777777" w:rsidR="001B1641" w:rsidRPr="00BA5159" w:rsidRDefault="001B1641" w:rsidP="0095543C">
                      <w:pPr>
                        <w:jc w:val="center"/>
                      </w:pPr>
                      <w:r>
                        <w:t>(Chủ rừng - hộ gia đình)</w:t>
                      </w:r>
                    </w:p>
                    <w:p w14:paraId="527A7C56" w14:textId="77777777" w:rsidR="001B1641" w:rsidRDefault="001B1641" w:rsidP="0095543C">
                      <w:pPr>
                        <w:jc w:val="center"/>
                      </w:pPr>
                    </w:p>
                  </w:txbxContent>
                </v:textbox>
              </v:rect>
            </w:pict>
          </mc:Fallback>
        </mc:AlternateContent>
      </w:r>
      <w:r w:rsidRPr="00FD3B83">
        <w:rPr>
          <w:b/>
          <w:bCs/>
          <w:color w:val="000066"/>
          <w:sz w:val="26"/>
          <w:szCs w:val="26"/>
          <w:lang w:val="vi-VN" w:eastAsia="en-SG"/>
        </w:rPr>
        <w:tab/>
      </w:r>
    </w:p>
    <w:p w14:paraId="0531527C" w14:textId="77777777" w:rsidR="0095543C" w:rsidRPr="00FD3B83" w:rsidRDefault="0095543C" w:rsidP="008A26D6">
      <w:pPr>
        <w:shd w:val="clear" w:color="auto" w:fill="FFFFFF"/>
        <w:spacing w:before="80" w:line="320" w:lineRule="exact"/>
        <w:jc w:val="both"/>
        <w:rPr>
          <w:b/>
          <w:bCs/>
          <w:color w:val="000066"/>
          <w:sz w:val="26"/>
          <w:szCs w:val="26"/>
          <w:lang w:val="vi-VN" w:eastAsia="en-SG"/>
        </w:rPr>
      </w:pPr>
    </w:p>
    <w:p w14:paraId="50360B54" w14:textId="77777777" w:rsidR="0095543C" w:rsidRPr="00FD3B83" w:rsidRDefault="0095543C" w:rsidP="008A26D6">
      <w:pPr>
        <w:shd w:val="clear" w:color="auto" w:fill="FFFFFF"/>
        <w:spacing w:before="80" w:line="320" w:lineRule="exact"/>
        <w:jc w:val="both"/>
        <w:rPr>
          <w:b/>
          <w:bCs/>
          <w:color w:val="000066"/>
          <w:sz w:val="26"/>
          <w:szCs w:val="26"/>
          <w:lang w:val="vi-VN" w:eastAsia="en-SG"/>
        </w:rPr>
      </w:pPr>
    </w:p>
    <w:p w14:paraId="445D7CC4" w14:textId="274F01A3" w:rsidR="0095543C" w:rsidRPr="00FD3B83" w:rsidRDefault="0095543C" w:rsidP="00D02EE1">
      <w:pPr>
        <w:shd w:val="clear" w:color="auto" w:fill="FFFFFF"/>
        <w:spacing w:before="80" w:line="320" w:lineRule="exact"/>
        <w:jc w:val="center"/>
        <w:rPr>
          <w:b/>
          <w:bCs/>
          <w:color w:val="000066"/>
          <w:sz w:val="26"/>
          <w:szCs w:val="26"/>
          <w:lang w:eastAsia="en-SG"/>
        </w:rPr>
        <w:sectPr w:rsidR="0095543C" w:rsidRPr="00FD3B83" w:rsidSect="0095543C">
          <w:footerReference w:type="default" r:id="rId22"/>
          <w:pgSz w:w="16817" w:h="11901" w:orient="landscape"/>
          <w:pgMar w:top="1134" w:right="1418" w:bottom="1418" w:left="1418" w:header="170" w:footer="718" w:gutter="0"/>
          <w:pgNumType w:start="11"/>
          <w:cols w:space="720"/>
          <w:docGrid w:linePitch="360"/>
        </w:sectPr>
      </w:pPr>
      <w:r w:rsidRPr="00FD3B83">
        <w:rPr>
          <w:b/>
          <w:bCs/>
          <w:color w:val="000066"/>
          <w:sz w:val="26"/>
          <w:szCs w:val="26"/>
          <w:lang w:val="vi-VN" w:eastAsia="en-SG"/>
        </w:rPr>
        <w:t xml:space="preserve">Hình 1: Sơ đồ cơ cấu tổ chức </w:t>
      </w:r>
      <w:r w:rsidR="00D02EE1">
        <w:rPr>
          <w:b/>
          <w:bCs/>
          <w:color w:val="000066"/>
          <w:sz w:val="26"/>
          <w:szCs w:val="26"/>
          <w:lang w:val="vi-VN" w:eastAsia="en-SG"/>
        </w:rPr>
        <w:t xml:space="preserve"> Nhóm chứng chỉ rừng Thanh Chương 2</w:t>
      </w:r>
    </w:p>
    <w:p w14:paraId="7865CD6B" w14:textId="3D8DADBB" w:rsidR="0095543C" w:rsidRPr="001F56FB" w:rsidRDefault="0095543C" w:rsidP="008A26D6">
      <w:pPr>
        <w:pStyle w:val="Heading3"/>
        <w:spacing w:before="120" w:after="120" w:line="360" w:lineRule="exact"/>
        <w:jc w:val="both"/>
        <w:rPr>
          <w:rFonts w:ascii="Times New Roman" w:hAnsi="Times New Roman" w:cs="Times New Roman"/>
          <w:b/>
          <w:bCs/>
          <w:color w:val="000066"/>
          <w:sz w:val="26"/>
          <w:szCs w:val="26"/>
        </w:rPr>
      </w:pPr>
      <w:bookmarkStart w:id="88" w:name="_Toc226387437"/>
      <w:bookmarkStart w:id="89" w:name="_Toc235260350"/>
      <w:bookmarkStart w:id="90" w:name="_Toc235268668"/>
      <w:r w:rsidRPr="00205B0B">
        <w:rPr>
          <w:rFonts w:ascii="Times New Roman" w:hAnsi="Times New Roman" w:cs="Times New Roman"/>
          <w:b/>
          <w:bCs/>
          <w:color w:val="000066"/>
          <w:sz w:val="26"/>
          <w:szCs w:val="26"/>
        </w:rPr>
        <w:lastRenderedPageBreak/>
        <w:t>4.2.2.</w:t>
      </w:r>
      <w:r w:rsidRPr="00205B0B">
        <w:rPr>
          <w:rFonts w:ascii="Times New Roman" w:hAnsi="Times New Roman" w:cs="Times New Roman"/>
          <w:b/>
          <w:bCs/>
          <w:color w:val="000066"/>
          <w:sz w:val="26"/>
          <w:szCs w:val="26"/>
        </w:rPr>
        <w:tab/>
        <w:t xml:space="preserve">Ban quản lý của </w:t>
      </w:r>
      <w:bookmarkEnd w:id="88"/>
      <w:r w:rsidR="008C48B0">
        <w:rPr>
          <w:rFonts w:ascii="Times New Roman" w:hAnsi="Times New Roman" w:cs="Times New Roman"/>
          <w:b/>
          <w:bCs/>
          <w:color w:val="000066"/>
          <w:sz w:val="26"/>
          <w:szCs w:val="26"/>
        </w:rPr>
        <w:t>Nhóm</w:t>
      </w:r>
      <w:r w:rsidR="00D440EF" w:rsidRPr="00205B0B">
        <w:rPr>
          <w:rFonts w:ascii="Times New Roman" w:hAnsi="Times New Roman" w:cs="Times New Roman"/>
          <w:b/>
          <w:bCs/>
          <w:color w:val="000066"/>
          <w:sz w:val="26"/>
          <w:szCs w:val="26"/>
        </w:rPr>
        <w:t xml:space="preserve"> chứng chỉ rừ</w:t>
      </w:r>
      <w:r w:rsidR="003A0EB9">
        <w:rPr>
          <w:rFonts w:ascii="Times New Roman" w:hAnsi="Times New Roman" w:cs="Times New Roman"/>
          <w:b/>
          <w:bCs/>
          <w:color w:val="000066"/>
          <w:sz w:val="26"/>
          <w:szCs w:val="26"/>
        </w:rPr>
        <w:t>ng Thanh Chương</w:t>
      </w:r>
      <w:r w:rsidR="00D440EF" w:rsidRPr="00205B0B">
        <w:rPr>
          <w:rFonts w:ascii="Times New Roman" w:hAnsi="Times New Roman" w:cs="Times New Roman"/>
          <w:b/>
          <w:bCs/>
          <w:color w:val="000066"/>
          <w:sz w:val="26"/>
          <w:szCs w:val="26"/>
        </w:rPr>
        <w:t xml:space="preserve"> 2</w:t>
      </w:r>
      <w:bookmarkEnd w:id="89"/>
      <w:bookmarkEnd w:id="90"/>
    </w:p>
    <w:p w14:paraId="74866EBD" w14:textId="1A149829" w:rsidR="0095543C" w:rsidRPr="009749A1" w:rsidRDefault="0095543C" w:rsidP="008A26D6">
      <w:pPr>
        <w:spacing w:line="360" w:lineRule="exact"/>
        <w:jc w:val="both"/>
        <w:rPr>
          <w:color w:val="000066"/>
          <w:sz w:val="26"/>
          <w:szCs w:val="26"/>
          <w:lang w:val="en-US"/>
        </w:rPr>
      </w:pPr>
      <w:r w:rsidRPr="00E053DD">
        <w:rPr>
          <w:color w:val="000066"/>
          <w:sz w:val="26"/>
          <w:szCs w:val="26"/>
        </w:rPr>
        <w:t xml:space="preserve">Ban quản lý </w:t>
      </w:r>
      <w:r w:rsidR="008C48B0" w:rsidRPr="00E053DD">
        <w:rPr>
          <w:color w:val="000066"/>
          <w:sz w:val="26"/>
          <w:szCs w:val="26"/>
        </w:rPr>
        <w:t>Nhóm</w:t>
      </w:r>
      <w:r w:rsidRPr="00E053DD">
        <w:rPr>
          <w:color w:val="000066"/>
          <w:sz w:val="26"/>
          <w:szCs w:val="26"/>
        </w:rPr>
        <w:t xml:space="preserve"> </w:t>
      </w:r>
      <w:r w:rsidRPr="0041034C">
        <w:rPr>
          <w:color w:val="000066"/>
          <w:sz w:val="26"/>
          <w:szCs w:val="26"/>
        </w:rPr>
        <w:t>CCR Thanh Chuơng</w:t>
      </w:r>
      <w:r w:rsidR="00C439D9" w:rsidRPr="0041034C">
        <w:rPr>
          <w:color w:val="000066"/>
          <w:sz w:val="26"/>
          <w:szCs w:val="26"/>
          <w:lang w:val="en-US"/>
        </w:rPr>
        <w:t xml:space="preserve"> 2</w:t>
      </w:r>
      <w:r w:rsidRPr="0041034C">
        <w:rPr>
          <w:color w:val="000066"/>
          <w:sz w:val="26"/>
          <w:szCs w:val="26"/>
        </w:rPr>
        <w:t xml:space="preserve"> gồm có: 1 trưởng </w:t>
      </w:r>
      <w:r w:rsidR="008C48B0" w:rsidRPr="0041034C">
        <w:rPr>
          <w:color w:val="000066"/>
          <w:sz w:val="26"/>
          <w:szCs w:val="26"/>
        </w:rPr>
        <w:t>Nhóm</w:t>
      </w:r>
      <w:r w:rsidR="007920E2" w:rsidRPr="0041034C">
        <w:rPr>
          <w:color w:val="000066"/>
          <w:sz w:val="26"/>
          <w:szCs w:val="26"/>
        </w:rPr>
        <w:t xml:space="preserve">, 2 kỹ thuật bản đồ, </w:t>
      </w:r>
      <w:r w:rsidRPr="0041034C">
        <w:rPr>
          <w:color w:val="000066"/>
          <w:sz w:val="26"/>
          <w:szCs w:val="26"/>
        </w:rPr>
        <w:t xml:space="preserve">, 2 kỹ thuật hồ sơ FSC, 1 trưởng ban giám sát; </w:t>
      </w:r>
      <w:r w:rsidR="00E40319" w:rsidRPr="0041034C">
        <w:rPr>
          <w:color w:val="000066"/>
          <w:sz w:val="26"/>
          <w:szCs w:val="26"/>
          <w:lang w:val="en-US"/>
        </w:rPr>
        <w:t>7</w:t>
      </w:r>
      <w:r w:rsidR="009749A1" w:rsidRPr="0041034C">
        <w:rPr>
          <w:color w:val="000066"/>
          <w:sz w:val="26"/>
          <w:szCs w:val="26"/>
          <w:lang w:val="en-US"/>
        </w:rPr>
        <w:t xml:space="preserve">0 </w:t>
      </w:r>
      <w:r w:rsidRPr="0041034C">
        <w:rPr>
          <w:color w:val="000066"/>
          <w:sz w:val="26"/>
          <w:szCs w:val="26"/>
        </w:rPr>
        <w:t xml:space="preserve">thành viên đại diện là </w:t>
      </w:r>
      <w:r w:rsidR="009749A1" w:rsidRPr="0041034C">
        <w:rPr>
          <w:color w:val="000066"/>
          <w:sz w:val="26"/>
          <w:szCs w:val="26"/>
          <w:lang w:val="en-US"/>
        </w:rPr>
        <w:t xml:space="preserve">cán bộ xã/Công ty, </w:t>
      </w:r>
      <w:r w:rsidRPr="0041034C">
        <w:rPr>
          <w:color w:val="000066"/>
          <w:sz w:val="26"/>
          <w:szCs w:val="26"/>
        </w:rPr>
        <w:t>các trưởng thôn/bản đại diện cho các chủ rừng</w:t>
      </w:r>
      <w:r w:rsidRPr="00E053DD">
        <w:rPr>
          <w:color w:val="000066"/>
          <w:sz w:val="26"/>
          <w:szCs w:val="26"/>
        </w:rPr>
        <w:t xml:space="preserve"> trong </w:t>
      </w:r>
      <w:r w:rsidR="009749A1">
        <w:rPr>
          <w:color w:val="000066"/>
          <w:sz w:val="26"/>
          <w:szCs w:val="26"/>
          <w:lang w:val="en-US"/>
        </w:rPr>
        <w:t>thôn, xã mình quản lý</w:t>
      </w:r>
      <w:r w:rsidR="0041034C">
        <w:rPr>
          <w:color w:val="000066"/>
          <w:sz w:val="26"/>
          <w:szCs w:val="26"/>
          <w:lang w:val="en-US"/>
        </w:rPr>
        <w:t>.</w:t>
      </w:r>
    </w:p>
    <w:p w14:paraId="64534603" w14:textId="21683F25" w:rsidR="0095543C" w:rsidRPr="00E053DD" w:rsidRDefault="0095543C" w:rsidP="008A26D6">
      <w:pPr>
        <w:spacing w:line="360" w:lineRule="exact"/>
        <w:jc w:val="both"/>
        <w:rPr>
          <w:color w:val="000066"/>
          <w:sz w:val="26"/>
          <w:szCs w:val="26"/>
        </w:rPr>
      </w:pPr>
      <w:r w:rsidRPr="00E053DD">
        <w:rPr>
          <w:color w:val="000066"/>
          <w:sz w:val="26"/>
          <w:szCs w:val="26"/>
        </w:rPr>
        <w:t>Ban quản lý 6 tháng họp 1 lần, có thể họp</w:t>
      </w:r>
      <w:r w:rsidR="008C48B0" w:rsidRPr="00E053DD">
        <w:rPr>
          <w:color w:val="000066"/>
          <w:sz w:val="26"/>
          <w:szCs w:val="26"/>
        </w:rPr>
        <w:t xml:space="preserve"> bất thường khi có yêu cầu của </w:t>
      </w:r>
      <w:r w:rsidR="008C48B0" w:rsidRPr="00E053DD">
        <w:rPr>
          <w:color w:val="000066"/>
          <w:sz w:val="26"/>
          <w:szCs w:val="26"/>
          <w:lang w:val="en-US"/>
        </w:rPr>
        <w:t>T</w:t>
      </w:r>
      <w:r w:rsidRPr="00E053DD">
        <w:rPr>
          <w:color w:val="000066"/>
          <w:sz w:val="26"/>
          <w:szCs w:val="26"/>
        </w:rPr>
        <w:t xml:space="preserve">rưởng </w:t>
      </w:r>
      <w:r w:rsidR="008C48B0" w:rsidRPr="00E053DD">
        <w:rPr>
          <w:color w:val="000066"/>
          <w:sz w:val="26"/>
          <w:szCs w:val="26"/>
        </w:rPr>
        <w:t>Nhóm</w:t>
      </w:r>
      <w:r w:rsidRPr="00E053DD">
        <w:rPr>
          <w:color w:val="000066"/>
          <w:sz w:val="26"/>
          <w:szCs w:val="26"/>
        </w:rPr>
        <w:t xml:space="preserve"> hoặc trên hai phần ba thành viên tham gia có yêu cầu.</w:t>
      </w:r>
    </w:p>
    <w:p w14:paraId="69B1DCF2" w14:textId="647F9B79" w:rsidR="0095543C" w:rsidRPr="001F56FB" w:rsidRDefault="00B406A0" w:rsidP="008A26D6">
      <w:pPr>
        <w:spacing w:line="360" w:lineRule="exact"/>
        <w:jc w:val="both"/>
        <w:rPr>
          <w:color w:val="000066"/>
          <w:sz w:val="26"/>
          <w:szCs w:val="26"/>
        </w:rPr>
      </w:pPr>
      <w:r w:rsidRPr="00E053DD">
        <w:rPr>
          <w:color w:val="000066"/>
          <w:sz w:val="26"/>
          <w:szCs w:val="26"/>
        </w:rPr>
        <w:t xml:space="preserve">Nhóm chứng chỉ rừng Thanh Chương 2 </w:t>
      </w:r>
      <w:r w:rsidR="0095543C" w:rsidRPr="00E053DD">
        <w:rPr>
          <w:color w:val="000066"/>
          <w:sz w:val="26"/>
          <w:szCs w:val="26"/>
        </w:rPr>
        <w:t xml:space="preserve"> hoạt động và tuân thủ theo Quy chế của </w:t>
      </w:r>
      <w:r w:rsidR="008C48B0" w:rsidRPr="00E053DD">
        <w:rPr>
          <w:color w:val="000066"/>
          <w:sz w:val="26"/>
          <w:szCs w:val="26"/>
        </w:rPr>
        <w:t>Nhóm</w:t>
      </w:r>
      <w:r w:rsidR="0095543C" w:rsidRPr="00E053DD">
        <w:rPr>
          <w:color w:val="000066"/>
          <w:sz w:val="26"/>
          <w:szCs w:val="26"/>
        </w:rPr>
        <w:t xml:space="preserve">; Các quyết định của </w:t>
      </w:r>
      <w:r w:rsidR="008C48B0" w:rsidRPr="00E053DD">
        <w:rPr>
          <w:color w:val="000066"/>
          <w:sz w:val="26"/>
          <w:szCs w:val="26"/>
        </w:rPr>
        <w:t>Nhóm</w:t>
      </w:r>
      <w:r w:rsidR="0095543C" w:rsidRPr="00E053DD">
        <w:rPr>
          <w:color w:val="000066"/>
          <w:sz w:val="26"/>
          <w:szCs w:val="26"/>
        </w:rPr>
        <w:t xml:space="preserve"> được thông qua khi có trên hai phần ba tổng số thành viên dự họp biểu quyết tán thành. Trong trường hợp số ý kiến tán thành và không tán thành </w:t>
      </w:r>
      <w:r w:rsidR="0095543C" w:rsidRPr="001F56FB">
        <w:rPr>
          <w:color w:val="000066"/>
          <w:sz w:val="26"/>
          <w:szCs w:val="26"/>
        </w:rPr>
        <w:t xml:space="preserve">ngang nhau thì quyết định thuộc về bên có ý kiến của trưởng </w:t>
      </w:r>
      <w:r w:rsidR="008C48B0">
        <w:rPr>
          <w:color w:val="000066"/>
          <w:sz w:val="26"/>
          <w:szCs w:val="26"/>
        </w:rPr>
        <w:t>Nhóm</w:t>
      </w:r>
      <w:r w:rsidR="0095543C" w:rsidRPr="001F56FB">
        <w:rPr>
          <w:color w:val="000066"/>
          <w:sz w:val="26"/>
          <w:szCs w:val="26"/>
        </w:rPr>
        <w:t>.</w:t>
      </w:r>
    </w:p>
    <w:p w14:paraId="6776136B" w14:textId="77777777" w:rsidR="0095543C" w:rsidRPr="001F56FB" w:rsidRDefault="0095543C" w:rsidP="008A26D6">
      <w:pPr>
        <w:spacing w:line="360" w:lineRule="exact"/>
        <w:jc w:val="both"/>
        <w:rPr>
          <w:color w:val="000066"/>
          <w:sz w:val="26"/>
          <w:szCs w:val="26"/>
        </w:rPr>
      </w:pPr>
      <w:r w:rsidRPr="001F56FB">
        <w:rPr>
          <w:color w:val="000066"/>
          <w:sz w:val="26"/>
          <w:szCs w:val="26"/>
        </w:rPr>
        <w:t>- Hợp đồng lao động:</w:t>
      </w:r>
    </w:p>
    <w:p w14:paraId="37D3D21A" w14:textId="3EF3ECAA" w:rsidR="0095543C" w:rsidRPr="001F56FB" w:rsidRDefault="0095543C" w:rsidP="008A26D6">
      <w:pPr>
        <w:spacing w:line="360" w:lineRule="exact"/>
        <w:jc w:val="both"/>
        <w:rPr>
          <w:color w:val="000066"/>
          <w:sz w:val="26"/>
          <w:szCs w:val="26"/>
        </w:rPr>
      </w:pPr>
      <w:r w:rsidRPr="001F56FB">
        <w:rPr>
          <w:color w:val="000066"/>
          <w:sz w:val="26"/>
          <w:szCs w:val="26"/>
        </w:rPr>
        <w:t xml:space="preserve">+ 6 cán bộ của </w:t>
      </w:r>
      <w:r w:rsidR="008C48B0">
        <w:rPr>
          <w:color w:val="000066"/>
          <w:sz w:val="26"/>
          <w:szCs w:val="26"/>
        </w:rPr>
        <w:t>Nhóm</w:t>
      </w:r>
      <w:r w:rsidRPr="001F56FB">
        <w:rPr>
          <w:color w:val="000066"/>
          <w:sz w:val="26"/>
          <w:szCs w:val="26"/>
        </w:rPr>
        <w:t xml:space="preserve"> (trưởng </w:t>
      </w:r>
      <w:r w:rsidR="008C48B0">
        <w:rPr>
          <w:color w:val="000066"/>
          <w:sz w:val="26"/>
          <w:szCs w:val="26"/>
        </w:rPr>
        <w:t>Nhóm</w:t>
      </w:r>
      <w:r w:rsidRPr="001F56FB">
        <w:rPr>
          <w:color w:val="000066"/>
          <w:sz w:val="26"/>
          <w:szCs w:val="26"/>
        </w:rPr>
        <w:t xml:space="preserve">, kỹ thuật bản đồ, hồ sơ, giám sát) có hợp đồng lao động với Công ty. </w:t>
      </w:r>
    </w:p>
    <w:p w14:paraId="54300E4E" w14:textId="3F7CA737" w:rsidR="0095543C" w:rsidRPr="001F56FB" w:rsidRDefault="0095543C" w:rsidP="008A26D6">
      <w:pPr>
        <w:spacing w:line="360" w:lineRule="exact"/>
        <w:jc w:val="both"/>
        <w:rPr>
          <w:color w:val="000066"/>
          <w:sz w:val="26"/>
          <w:szCs w:val="26"/>
        </w:rPr>
      </w:pPr>
      <w:r w:rsidRPr="001F56FB">
        <w:rPr>
          <w:color w:val="000066"/>
          <w:sz w:val="26"/>
          <w:szCs w:val="26"/>
        </w:rPr>
        <w:t xml:space="preserve">+ Thành viên đại diện (trưởng thôn/xóm), các phó </w:t>
      </w:r>
      <w:r w:rsidR="008C48B0">
        <w:rPr>
          <w:color w:val="000066"/>
          <w:sz w:val="26"/>
          <w:szCs w:val="26"/>
        </w:rPr>
        <w:t>Nhóm</w:t>
      </w:r>
      <w:r w:rsidRPr="001F56FB">
        <w:rPr>
          <w:color w:val="000066"/>
          <w:sz w:val="26"/>
          <w:szCs w:val="26"/>
        </w:rPr>
        <w:t xml:space="preserve"> hoạt động theo hình thức bán thời gian, không có hợp đồng lao động</w:t>
      </w:r>
      <w:r w:rsidR="00CA2C43" w:rsidRPr="001F56FB">
        <w:rPr>
          <w:color w:val="000066"/>
          <w:sz w:val="26"/>
          <w:szCs w:val="26"/>
        </w:rPr>
        <w:t>, được chi trả tiền công theo các sự vụ.</w:t>
      </w:r>
    </w:p>
    <w:p w14:paraId="52A19E87" w14:textId="3ACF229B" w:rsidR="0095543C" w:rsidRPr="001F56FB" w:rsidRDefault="0095543C" w:rsidP="008A26D6">
      <w:pPr>
        <w:spacing w:line="360" w:lineRule="exact"/>
        <w:jc w:val="both"/>
        <w:rPr>
          <w:color w:val="000066"/>
          <w:sz w:val="26"/>
          <w:szCs w:val="26"/>
        </w:rPr>
      </w:pPr>
      <w:r w:rsidRPr="001F56FB">
        <w:rPr>
          <w:color w:val="000066"/>
          <w:sz w:val="26"/>
          <w:szCs w:val="26"/>
        </w:rPr>
        <w:t xml:space="preserve">+ Các hộ trồng rừng tham gia chứng chỉ rừng tự nguyện viết đơn xin tham gia </w:t>
      </w:r>
      <w:r w:rsidR="008C48B0">
        <w:rPr>
          <w:color w:val="000066"/>
          <w:sz w:val="26"/>
          <w:szCs w:val="26"/>
        </w:rPr>
        <w:t>Nhóm</w:t>
      </w:r>
      <w:r w:rsidRPr="001F56FB">
        <w:rPr>
          <w:color w:val="000066"/>
          <w:sz w:val="26"/>
          <w:szCs w:val="26"/>
        </w:rPr>
        <w:t xml:space="preserve"> bình đẳng, tự nguyện, không ép buộc, thực hiện theo các quy định điều lệ của </w:t>
      </w:r>
      <w:r w:rsidR="008C48B0">
        <w:rPr>
          <w:color w:val="000066"/>
          <w:sz w:val="26"/>
          <w:szCs w:val="26"/>
        </w:rPr>
        <w:t>Nhóm</w:t>
      </w:r>
      <w:r w:rsidRPr="001F56FB">
        <w:rPr>
          <w:color w:val="000066"/>
          <w:sz w:val="26"/>
          <w:szCs w:val="26"/>
        </w:rPr>
        <w:t>.</w:t>
      </w:r>
    </w:p>
    <w:p w14:paraId="1D4B72DE" w14:textId="3E47C571" w:rsidR="0095543C" w:rsidRPr="00B423E1" w:rsidRDefault="0062576E" w:rsidP="008A26D6">
      <w:pPr>
        <w:spacing w:before="120" w:after="120" w:line="360" w:lineRule="exact"/>
        <w:jc w:val="both"/>
        <w:rPr>
          <w:b/>
          <w:bCs/>
          <w:color w:val="000066"/>
          <w:sz w:val="26"/>
          <w:szCs w:val="26"/>
        </w:rPr>
      </w:pPr>
      <w:bookmarkStart w:id="91" w:name="_Toc197264008"/>
      <w:bookmarkStart w:id="92" w:name="_Toc197264144"/>
      <w:bookmarkStart w:id="93" w:name="_Toc197265803"/>
      <w:bookmarkStart w:id="94" w:name="_Toc197265847"/>
      <w:bookmarkStart w:id="95" w:name="_Toc197265986"/>
      <w:r w:rsidRPr="001F56FB">
        <w:rPr>
          <w:b/>
          <w:bCs/>
          <w:color w:val="000066"/>
          <w:sz w:val="26"/>
          <w:szCs w:val="26"/>
        </w:rPr>
        <w:t>4</w:t>
      </w:r>
      <w:r w:rsidR="0095543C" w:rsidRPr="00B423E1">
        <w:rPr>
          <w:b/>
          <w:bCs/>
          <w:color w:val="000066"/>
          <w:sz w:val="26"/>
          <w:szCs w:val="26"/>
        </w:rPr>
        <w:t>.3. Đánh giá tác động xã hội bên ngoài</w:t>
      </w:r>
      <w:bookmarkEnd w:id="91"/>
      <w:bookmarkEnd w:id="92"/>
      <w:bookmarkEnd w:id="93"/>
      <w:bookmarkEnd w:id="94"/>
      <w:bookmarkEnd w:id="95"/>
    </w:p>
    <w:p w14:paraId="72826F9C" w14:textId="5145A62B" w:rsidR="0095543C" w:rsidRPr="001F56FB" w:rsidRDefault="00B406A0" w:rsidP="008A26D6">
      <w:pPr>
        <w:spacing w:line="360" w:lineRule="exact"/>
        <w:jc w:val="both"/>
        <w:rPr>
          <w:color w:val="000066"/>
          <w:sz w:val="26"/>
          <w:szCs w:val="26"/>
        </w:rPr>
      </w:pPr>
      <w:r>
        <w:rPr>
          <w:color w:val="000066"/>
          <w:sz w:val="26"/>
          <w:szCs w:val="26"/>
        </w:rPr>
        <w:t xml:space="preserve">Nhóm chứng chỉ rừng Thanh Chương 2 </w:t>
      </w:r>
      <w:r w:rsidR="0095543C" w:rsidRPr="001F56FB">
        <w:rPr>
          <w:color w:val="000066"/>
          <w:sz w:val="26"/>
          <w:szCs w:val="26"/>
        </w:rPr>
        <w:t>hoạt động có sự tham gia của các bên liên quan như chính quyền địa phương (UBND xã</w:t>
      </w:r>
      <w:r w:rsidR="004B4565">
        <w:rPr>
          <w:color w:val="000066"/>
          <w:sz w:val="26"/>
          <w:szCs w:val="26"/>
        </w:rPr>
        <w:t>/</w:t>
      </w:r>
      <w:r w:rsidR="004B4565">
        <w:rPr>
          <w:color w:val="000066"/>
          <w:sz w:val="26"/>
          <w:szCs w:val="26"/>
          <w:lang w:val="en-US"/>
        </w:rPr>
        <w:t>Cty LN Đô Lương</w:t>
      </w:r>
      <w:r w:rsidR="0095543C" w:rsidRPr="001F56FB">
        <w:rPr>
          <w:color w:val="000066"/>
          <w:sz w:val="26"/>
          <w:szCs w:val="26"/>
        </w:rPr>
        <w:t xml:space="preserve">), cộng đồng thôn xóm và các bên liên quan khác trong việc thực hiện quản lý rừng của </w:t>
      </w:r>
      <w:r w:rsidR="008C48B0">
        <w:rPr>
          <w:color w:val="000066"/>
          <w:sz w:val="26"/>
          <w:szCs w:val="26"/>
        </w:rPr>
        <w:t>Nhóm</w:t>
      </w:r>
      <w:r w:rsidR="005C2233" w:rsidRPr="001F56FB">
        <w:rPr>
          <w:color w:val="000066"/>
          <w:sz w:val="26"/>
          <w:szCs w:val="26"/>
        </w:rPr>
        <w:t xml:space="preserve"> </w:t>
      </w:r>
      <w:r w:rsidR="0095543C" w:rsidRPr="001F56FB">
        <w:rPr>
          <w:color w:val="000066"/>
          <w:sz w:val="26"/>
          <w:szCs w:val="26"/>
        </w:rPr>
        <w:t xml:space="preserve">như </w:t>
      </w:r>
      <w:r w:rsidR="002D0C1E" w:rsidRPr="001F56FB">
        <w:rPr>
          <w:color w:val="000066"/>
          <w:sz w:val="26"/>
          <w:szCs w:val="26"/>
        </w:rPr>
        <w:t>Hạt Kiểm lâm Thanh Chương, Chi cục Kiểm lâm Nghệ An</w:t>
      </w:r>
      <w:r w:rsidR="0095543C" w:rsidRPr="001F56FB">
        <w:rPr>
          <w:color w:val="000066"/>
          <w:sz w:val="26"/>
          <w:szCs w:val="26"/>
        </w:rPr>
        <w:t>.</w:t>
      </w:r>
    </w:p>
    <w:p w14:paraId="1100A005" w14:textId="30AE3094" w:rsidR="0095543C" w:rsidRPr="001F56FB" w:rsidRDefault="0095543C" w:rsidP="008A26D6">
      <w:pPr>
        <w:spacing w:line="360" w:lineRule="exact"/>
        <w:jc w:val="both"/>
        <w:rPr>
          <w:color w:val="000066"/>
          <w:sz w:val="26"/>
          <w:szCs w:val="26"/>
        </w:rPr>
      </w:pPr>
      <w:r w:rsidRPr="001F56FB">
        <w:rPr>
          <w:color w:val="000066"/>
          <w:sz w:val="26"/>
          <w:szCs w:val="26"/>
        </w:rPr>
        <w:t xml:space="preserve">Tại địa phương các xã có cán bộ địa chính, cán bộ nông lâm xã, hỗ trợ </w:t>
      </w:r>
      <w:r w:rsidR="008C48B0">
        <w:rPr>
          <w:color w:val="000066"/>
          <w:sz w:val="26"/>
          <w:szCs w:val="26"/>
        </w:rPr>
        <w:t>Nhóm</w:t>
      </w:r>
      <w:r w:rsidRPr="001F56FB">
        <w:rPr>
          <w:color w:val="000066"/>
          <w:sz w:val="26"/>
          <w:szCs w:val="26"/>
        </w:rPr>
        <w:t xml:space="preserve"> thực hiện quản lý rừng bền vững tại địa phương.</w:t>
      </w:r>
    </w:p>
    <w:p w14:paraId="6007AC77" w14:textId="483B9399" w:rsidR="0095543C" w:rsidRPr="001F56FB" w:rsidRDefault="0095543C" w:rsidP="008A26D6">
      <w:pPr>
        <w:spacing w:line="360" w:lineRule="exact"/>
        <w:jc w:val="both"/>
        <w:rPr>
          <w:color w:val="000066"/>
          <w:sz w:val="26"/>
          <w:szCs w:val="26"/>
        </w:rPr>
      </w:pPr>
      <w:r w:rsidRPr="001F56FB">
        <w:rPr>
          <w:color w:val="000066"/>
          <w:sz w:val="26"/>
          <w:szCs w:val="26"/>
        </w:rPr>
        <w:t xml:space="preserve">Các hoạt động của </w:t>
      </w:r>
      <w:r w:rsidR="008C48B0">
        <w:rPr>
          <w:color w:val="000066"/>
          <w:sz w:val="26"/>
          <w:szCs w:val="26"/>
        </w:rPr>
        <w:t>Nhóm</w:t>
      </w:r>
      <w:r w:rsidRPr="001F56FB">
        <w:rPr>
          <w:color w:val="000066"/>
          <w:sz w:val="26"/>
          <w:szCs w:val="26"/>
        </w:rPr>
        <w:t xml:space="preserve"> đều được tham vấn đến các thành phần có liên quan này.</w:t>
      </w:r>
    </w:p>
    <w:p w14:paraId="21704A77" w14:textId="263B93AD" w:rsidR="0095543C" w:rsidRPr="001F56FB" w:rsidRDefault="0095543C" w:rsidP="008A26D6">
      <w:pPr>
        <w:spacing w:line="360" w:lineRule="exact"/>
        <w:jc w:val="both"/>
        <w:rPr>
          <w:color w:val="000066"/>
          <w:sz w:val="26"/>
          <w:szCs w:val="26"/>
        </w:rPr>
      </w:pPr>
      <w:r w:rsidRPr="001F56FB">
        <w:rPr>
          <w:color w:val="000066"/>
          <w:sz w:val="26"/>
          <w:szCs w:val="26"/>
        </w:rPr>
        <w:t xml:space="preserve">Bà con </w:t>
      </w:r>
      <w:r w:rsidR="006775B0" w:rsidRPr="001F56FB">
        <w:rPr>
          <w:color w:val="000066"/>
          <w:sz w:val="26"/>
          <w:szCs w:val="26"/>
        </w:rPr>
        <w:t xml:space="preserve">trong phạm vi </w:t>
      </w:r>
      <w:r w:rsidR="008C48B0">
        <w:rPr>
          <w:color w:val="000066"/>
          <w:sz w:val="26"/>
          <w:szCs w:val="26"/>
        </w:rPr>
        <w:t>Nhóm</w:t>
      </w:r>
      <w:r w:rsidRPr="001F56FB">
        <w:rPr>
          <w:color w:val="000066"/>
          <w:sz w:val="26"/>
          <w:szCs w:val="26"/>
        </w:rPr>
        <w:t xml:space="preserve"> tham gia thu hái một số lâm sản ngoài gỗ (LSNG) có trong </w:t>
      </w:r>
      <w:r w:rsidR="006775B0" w:rsidRPr="001F56FB">
        <w:rPr>
          <w:color w:val="000066"/>
          <w:sz w:val="26"/>
          <w:szCs w:val="26"/>
        </w:rPr>
        <w:t>r</w:t>
      </w:r>
      <w:r w:rsidRPr="001F56FB">
        <w:rPr>
          <w:color w:val="000066"/>
          <w:sz w:val="26"/>
          <w:szCs w:val="26"/>
        </w:rPr>
        <w:t>ừng tự nhiên xung quanh như mây, mật ong, tre, măng...</w:t>
      </w:r>
    </w:p>
    <w:p w14:paraId="6BE58D05" w14:textId="62EC58C7" w:rsidR="0095543C" w:rsidRPr="00B423E1" w:rsidRDefault="005C2233" w:rsidP="008A26D6">
      <w:pPr>
        <w:pStyle w:val="Heading2"/>
        <w:spacing w:before="120" w:after="120" w:line="360" w:lineRule="exact"/>
        <w:jc w:val="both"/>
        <w:rPr>
          <w:rFonts w:ascii="Times New Roman" w:hAnsi="Times New Roman" w:cs="Times New Roman"/>
          <w:b/>
          <w:bCs/>
          <w:color w:val="000066"/>
        </w:rPr>
      </w:pPr>
      <w:bookmarkStart w:id="96" w:name="_Toc197264009"/>
      <w:bookmarkStart w:id="97" w:name="_Toc197264145"/>
      <w:bookmarkStart w:id="98" w:name="_Toc197265804"/>
      <w:bookmarkStart w:id="99" w:name="_Toc197265848"/>
      <w:bookmarkStart w:id="100" w:name="_Toc197265987"/>
      <w:bookmarkStart w:id="101" w:name="_Toc226387438"/>
      <w:bookmarkStart w:id="102" w:name="_Toc235260351"/>
      <w:bookmarkStart w:id="103" w:name="_Toc235268669"/>
      <w:r w:rsidRPr="001F56FB">
        <w:rPr>
          <w:rFonts w:ascii="Times New Roman" w:hAnsi="Times New Roman" w:cs="Times New Roman"/>
          <w:b/>
          <w:bCs/>
          <w:color w:val="000066"/>
        </w:rPr>
        <w:t>4</w:t>
      </w:r>
      <w:r w:rsidR="0095543C" w:rsidRPr="00B423E1">
        <w:rPr>
          <w:rFonts w:ascii="Times New Roman" w:hAnsi="Times New Roman" w:cs="Times New Roman"/>
          <w:b/>
          <w:bCs/>
          <w:color w:val="000066"/>
        </w:rPr>
        <w:t xml:space="preserve">.4. Các lợi ích xã hội khi tham gia </w:t>
      </w:r>
      <w:r w:rsidR="008C48B0">
        <w:rPr>
          <w:rFonts w:ascii="Times New Roman" w:hAnsi="Times New Roman" w:cs="Times New Roman"/>
          <w:b/>
          <w:bCs/>
          <w:color w:val="000066"/>
        </w:rPr>
        <w:t>Nhóm</w:t>
      </w:r>
      <w:r w:rsidR="0095543C" w:rsidRPr="00B423E1">
        <w:rPr>
          <w:rFonts w:ascii="Times New Roman" w:hAnsi="Times New Roman" w:cs="Times New Roman"/>
          <w:b/>
          <w:bCs/>
          <w:color w:val="000066"/>
        </w:rPr>
        <w:t xml:space="preserve"> chứng chỉ rừng FSC</w:t>
      </w:r>
      <w:bookmarkEnd w:id="96"/>
      <w:bookmarkEnd w:id="97"/>
      <w:bookmarkEnd w:id="98"/>
      <w:bookmarkEnd w:id="99"/>
      <w:bookmarkEnd w:id="100"/>
      <w:bookmarkEnd w:id="101"/>
      <w:bookmarkEnd w:id="102"/>
      <w:bookmarkEnd w:id="103"/>
    </w:p>
    <w:p w14:paraId="605FF831" w14:textId="5379FC19" w:rsidR="0095543C" w:rsidRPr="00B423E1" w:rsidRDefault="005C2233" w:rsidP="008A26D6">
      <w:pPr>
        <w:pStyle w:val="Heading3"/>
        <w:spacing w:before="120" w:after="120" w:line="360" w:lineRule="exact"/>
        <w:jc w:val="both"/>
        <w:rPr>
          <w:rFonts w:ascii="Times New Roman" w:hAnsi="Times New Roman" w:cs="Times New Roman"/>
          <w:b/>
          <w:bCs/>
          <w:color w:val="000066"/>
          <w:sz w:val="26"/>
          <w:szCs w:val="26"/>
        </w:rPr>
      </w:pPr>
      <w:bookmarkStart w:id="104" w:name="_Toc197264010"/>
      <w:bookmarkStart w:id="105" w:name="_Toc197264146"/>
      <w:bookmarkStart w:id="106" w:name="_Toc197265805"/>
      <w:bookmarkStart w:id="107" w:name="_Toc197265849"/>
      <w:bookmarkStart w:id="108" w:name="_Toc197265988"/>
      <w:bookmarkStart w:id="109" w:name="_Toc226387439"/>
      <w:bookmarkStart w:id="110" w:name="_Toc235260352"/>
      <w:bookmarkStart w:id="111" w:name="_Toc235268670"/>
      <w:r w:rsidRPr="001F56FB">
        <w:rPr>
          <w:rFonts w:ascii="Times New Roman" w:hAnsi="Times New Roman" w:cs="Times New Roman"/>
          <w:b/>
          <w:bCs/>
          <w:color w:val="000066"/>
          <w:sz w:val="26"/>
          <w:szCs w:val="26"/>
        </w:rPr>
        <w:t>4</w:t>
      </w:r>
      <w:r w:rsidR="0095543C" w:rsidRPr="00B423E1">
        <w:rPr>
          <w:rFonts w:ascii="Times New Roman" w:hAnsi="Times New Roman" w:cs="Times New Roman"/>
          <w:b/>
          <w:bCs/>
          <w:color w:val="000066"/>
          <w:sz w:val="26"/>
          <w:szCs w:val="26"/>
        </w:rPr>
        <w:t>.4.1. Cơ hội được nâng cao kiến thức, kỹ năng về sản xuất lâm nghiệp</w:t>
      </w:r>
      <w:bookmarkEnd w:id="104"/>
      <w:bookmarkEnd w:id="105"/>
      <w:bookmarkEnd w:id="106"/>
      <w:bookmarkEnd w:id="107"/>
      <w:bookmarkEnd w:id="108"/>
      <w:bookmarkEnd w:id="109"/>
      <w:bookmarkEnd w:id="110"/>
      <w:bookmarkEnd w:id="111"/>
    </w:p>
    <w:p w14:paraId="5CC167E9" w14:textId="654920F9" w:rsidR="0095543C" w:rsidRPr="001F56FB" w:rsidRDefault="00B406A0" w:rsidP="008A26D6">
      <w:pPr>
        <w:spacing w:line="360" w:lineRule="exact"/>
        <w:jc w:val="both"/>
        <w:rPr>
          <w:color w:val="000066"/>
          <w:sz w:val="26"/>
          <w:szCs w:val="26"/>
        </w:rPr>
      </w:pPr>
      <w:r>
        <w:rPr>
          <w:color w:val="000066"/>
          <w:sz w:val="26"/>
          <w:szCs w:val="26"/>
        </w:rPr>
        <w:t xml:space="preserve">Nhóm chứng chỉ rừng Thanh Chương 2 </w:t>
      </w:r>
      <w:r w:rsidR="0095543C" w:rsidRPr="001F56FB">
        <w:rPr>
          <w:color w:val="000066"/>
          <w:sz w:val="26"/>
          <w:szCs w:val="26"/>
        </w:rPr>
        <w:t xml:space="preserve">tổ chức các lớp tập huấn cho các thành viên tham gia vào </w:t>
      </w:r>
      <w:r w:rsidR="008C48B0">
        <w:rPr>
          <w:color w:val="000066"/>
          <w:sz w:val="26"/>
          <w:szCs w:val="26"/>
        </w:rPr>
        <w:t>Nhóm</w:t>
      </w:r>
      <w:r w:rsidR="0095543C" w:rsidRPr="001F56FB">
        <w:rPr>
          <w:color w:val="000066"/>
          <w:sz w:val="26"/>
          <w:szCs w:val="26"/>
        </w:rPr>
        <w:t xml:space="preserve">. Nội dung tập huấn đa dạng, giảng viên đứng lớp có kiến thức chuyên môn và kinh nghiệm. Do đó, tham gia tập huấn là cơ hội nâng cao kỹ năng về chuyên môn cho cán bộ </w:t>
      </w:r>
      <w:r w:rsidR="008C48B0">
        <w:rPr>
          <w:color w:val="000066"/>
          <w:sz w:val="26"/>
          <w:szCs w:val="26"/>
        </w:rPr>
        <w:t>Nhóm</w:t>
      </w:r>
      <w:r w:rsidR="0095543C" w:rsidRPr="001F56FB">
        <w:rPr>
          <w:color w:val="000066"/>
          <w:sz w:val="26"/>
          <w:szCs w:val="26"/>
        </w:rPr>
        <w:t xml:space="preserve"> và hộ gia đình đăng ký tham chứng chỉ rừng của </w:t>
      </w:r>
      <w:r w:rsidR="008C48B0">
        <w:rPr>
          <w:color w:val="000066"/>
          <w:sz w:val="26"/>
          <w:szCs w:val="26"/>
        </w:rPr>
        <w:t>Nhóm</w:t>
      </w:r>
      <w:r w:rsidR="0095543C" w:rsidRPr="001F56FB">
        <w:rPr>
          <w:color w:val="000066"/>
          <w:sz w:val="26"/>
          <w:szCs w:val="26"/>
        </w:rPr>
        <w:t>.</w:t>
      </w:r>
    </w:p>
    <w:p w14:paraId="40C1BEE9" w14:textId="77777777" w:rsidR="006775B0" w:rsidRPr="001F56FB" w:rsidRDefault="006775B0" w:rsidP="00153060">
      <w:pPr>
        <w:pStyle w:val="Caption"/>
      </w:pPr>
    </w:p>
    <w:p w14:paraId="37CA53A4" w14:textId="77777777" w:rsidR="006775B0" w:rsidRDefault="006775B0" w:rsidP="00153060">
      <w:pPr>
        <w:pStyle w:val="Caption"/>
      </w:pPr>
    </w:p>
    <w:p w14:paraId="1D062113" w14:textId="77777777" w:rsidR="006775B0" w:rsidRDefault="006775B0" w:rsidP="00153060">
      <w:pPr>
        <w:pStyle w:val="Caption"/>
      </w:pPr>
    </w:p>
    <w:p w14:paraId="3190138D" w14:textId="77777777" w:rsidR="006775B0" w:rsidRDefault="006775B0" w:rsidP="00153060">
      <w:pPr>
        <w:pStyle w:val="Caption"/>
      </w:pPr>
    </w:p>
    <w:p w14:paraId="3C2343F4" w14:textId="77777777" w:rsidR="00153060" w:rsidRDefault="00153060" w:rsidP="00153060">
      <w:pPr>
        <w:pStyle w:val="Caption"/>
        <w:rPr>
          <w:lang w:val="en-US"/>
        </w:rPr>
      </w:pPr>
    </w:p>
    <w:p w14:paraId="02BC3602" w14:textId="46516883" w:rsidR="0095543C" w:rsidRPr="001F56FB" w:rsidRDefault="0095543C" w:rsidP="00153060">
      <w:pPr>
        <w:pStyle w:val="Caption"/>
      </w:pPr>
      <w:r w:rsidRPr="00B423E1">
        <w:t xml:space="preserve">Bảng </w:t>
      </w:r>
      <w:r w:rsidR="00981D01" w:rsidRPr="001F56FB">
        <w:t>3</w:t>
      </w:r>
      <w:r w:rsidRPr="001F56FB">
        <w:t xml:space="preserve">: Thống kê các khóa tập huấn của </w:t>
      </w:r>
      <w:r w:rsidR="008C48B0">
        <w:t>Nhóm</w:t>
      </w:r>
    </w:p>
    <w:tbl>
      <w:tblPr>
        <w:tblStyle w:val="TableGrid"/>
        <w:tblW w:w="9009" w:type="dxa"/>
        <w:tblLook w:val="04A0" w:firstRow="1" w:lastRow="0" w:firstColumn="1" w:lastColumn="0" w:noHBand="0" w:noVBand="1"/>
      </w:tblPr>
      <w:tblGrid>
        <w:gridCol w:w="865"/>
        <w:gridCol w:w="4854"/>
        <w:gridCol w:w="3290"/>
      </w:tblGrid>
      <w:tr w:rsidR="00351AF6" w:rsidRPr="00B423E1" w14:paraId="2622D2FC" w14:textId="77777777" w:rsidTr="00351AF6">
        <w:trPr>
          <w:trHeight w:val="395"/>
        </w:trPr>
        <w:tc>
          <w:tcPr>
            <w:tcW w:w="0" w:type="auto"/>
            <w:shd w:val="clear" w:color="auto" w:fill="DDD9C3" w:themeFill="background2" w:themeFillShade="E6"/>
            <w:vAlign w:val="center"/>
          </w:tcPr>
          <w:p w14:paraId="09708E79" w14:textId="77777777" w:rsidR="00351AF6" w:rsidRPr="00B423E1" w:rsidRDefault="00351AF6" w:rsidP="008A26D6">
            <w:pPr>
              <w:spacing w:line="360" w:lineRule="exact"/>
              <w:jc w:val="both"/>
              <w:rPr>
                <w:b/>
                <w:color w:val="000066"/>
                <w:sz w:val="26"/>
                <w:szCs w:val="26"/>
                <w:lang w:val="en-US"/>
              </w:rPr>
            </w:pPr>
            <w:r w:rsidRPr="00B423E1">
              <w:rPr>
                <w:b/>
                <w:color w:val="000066"/>
                <w:sz w:val="26"/>
                <w:szCs w:val="26"/>
              </w:rPr>
              <w:t>STT</w:t>
            </w:r>
          </w:p>
        </w:tc>
        <w:tc>
          <w:tcPr>
            <w:tcW w:w="4854" w:type="dxa"/>
            <w:shd w:val="clear" w:color="auto" w:fill="DDD9C3" w:themeFill="background2" w:themeFillShade="E6"/>
            <w:vAlign w:val="center"/>
          </w:tcPr>
          <w:p w14:paraId="3E165DB9" w14:textId="77777777" w:rsidR="00351AF6" w:rsidRPr="00B423E1" w:rsidRDefault="00351AF6" w:rsidP="008A26D6">
            <w:pPr>
              <w:spacing w:line="360" w:lineRule="exact"/>
              <w:jc w:val="both"/>
              <w:rPr>
                <w:b/>
                <w:color w:val="000066"/>
                <w:sz w:val="26"/>
                <w:szCs w:val="26"/>
                <w:lang w:val="en-US"/>
              </w:rPr>
            </w:pPr>
            <w:r w:rsidRPr="00B423E1">
              <w:rPr>
                <w:b/>
                <w:color w:val="000066"/>
                <w:sz w:val="26"/>
                <w:szCs w:val="26"/>
              </w:rPr>
              <w:t>Tên nội dung</w:t>
            </w:r>
          </w:p>
        </w:tc>
        <w:tc>
          <w:tcPr>
            <w:tcW w:w="3290" w:type="dxa"/>
            <w:shd w:val="clear" w:color="auto" w:fill="DDD9C3" w:themeFill="background2" w:themeFillShade="E6"/>
            <w:vAlign w:val="center"/>
          </w:tcPr>
          <w:p w14:paraId="24AD4452" w14:textId="77777777" w:rsidR="00351AF6" w:rsidRPr="00B423E1" w:rsidRDefault="00351AF6" w:rsidP="008A26D6">
            <w:pPr>
              <w:spacing w:line="360" w:lineRule="exact"/>
              <w:jc w:val="both"/>
              <w:rPr>
                <w:b/>
                <w:color w:val="000066"/>
                <w:sz w:val="26"/>
                <w:szCs w:val="26"/>
                <w:lang w:val="en-US"/>
              </w:rPr>
            </w:pPr>
            <w:r w:rsidRPr="00B423E1">
              <w:rPr>
                <w:b/>
                <w:color w:val="000066"/>
                <w:sz w:val="26"/>
                <w:szCs w:val="26"/>
              </w:rPr>
              <w:t>Đối tượng</w:t>
            </w:r>
          </w:p>
        </w:tc>
      </w:tr>
      <w:tr w:rsidR="00351AF6" w:rsidRPr="00B423E1" w14:paraId="29A19CDC" w14:textId="77777777" w:rsidTr="00F457D8">
        <w:trPr>
          <w:trHeight w:val="1975"/>
        </w:trPr>
        <w:tc>
          <w:tcPr>
            <w:tcW w:w="0" w:type="auto"/>
            <w:vAlign w:val="center"/>
          </w:tcPr>
          <w:p w14:paraId="2104D52E" w14:textId="77777777" w:rsidR="00351AF6" w:rsidRPr="00B423E1" w:rsidRDefault="00351AF6" w:rsidP="00B374AD">
            <w:pPr>
              <w:spacing w:line="360" w:lineRule="exact"/>
              <w:jc w:val="center"/>
              <w:rPr>
                <w:color w:val="000066"/>
                <w:sz w:val="26"/>
                <w:szCs w:val="26"/>
                <w:lang w:val="en-US"/>
              </w:rPr>
            </w:pPr>
            <w:r w:rsidRPr="00B423E1">
              <w:rPr>
                <w:color w:val="000066"/>
                <w:sz w:val="26"/>
                <w:szCs w:val="26"/>
              </w:rPr>
              <w:t>1</w:t>
            </w:r>
          </w:p>
        </w:tc>
        <w:tc>
          <w:tcPr>
            <w:tcW w:w="4854" w:type="dxa"/>
            <w:vAlign w:val="center"/>
          </w:tcPr>
          <w:p w14:paraId="51731210" w14:textId="540C2627" w:rsidR="00351AF6" w:rsidRPr="00B423E1" w:rsidRDefault="00351AF6" w:rsidP="00FF7841">
            <w:pPr>
              <w:pStyle w:val="Khc0"/>
              <w:spacing w:line="360" w:lineRule="exact"/>
              <w:ind w:firstLine="0"/>
              <w:jc w:val="both"/>
              <w:rPr>
                <w:rFonts w:ascii="Times New Roman" w:hAnsi="Times New Roman" w:cs="Times New Roman"/>
                <w:color w:val="000066"/>
                <w:sz w:val="26"/>
                <w:szCs w:val="26"/>
              </w:rPr>
            </w:pPr>
            <w:r w:rsidRPr="00B423E1">
              <w:rPr>
                <w:rFonts w:ascii="Times New Roman" w:hAnsi="Times New Roman" w:cs="Times New Roman"/>
                <w:color w:val="000066"/>
                <w:sz w:val="26"/>
                <w:szCs w:val="26"/>
              </w:rPr>
              <w:t xml:space="preserve">Tuyên truyền tổng quan về QLRBV và CCCR </w:t>
            </w:r>
            <w:r w:rsidRPr="00B423E1">
              <w:rPr>
                <w:rFonts w:ascii="Times New Roman" w:hAnsi="Times New Roman" w:cs="Times New Roman"/>
                <w:smallCaps/>
                <w:color w:val="000066"/>
                <w:sz w:val="26"/>
                <w:szCs w:val="26"/>
              </w:rPr>
              <w:t>FSC,</w:t>
            </w:r>
            <w:r w:rsidRPr="00B423E1">
              <w:rPr>
                <w:rFonts w:ascii="Times New Roman" w:hAnsi="Times New Roman" w:cs="Times New Roman"/>
                <w:color w:val="000066"/>
                <w:sz w:val="26"/>
                <w:szCs w:val="26"/>
              </w:rPr>
              <w:t xml:space="preserve"> 10 nguyên tắc FSC, lộ trình thực hiện và lợi ích CCR. Hướng dẫn các Thành viên viết đơn xin gia nhập </w:t>
            </w:r>
            <w:r w:rsidR="008C48B0">
              <w:rPr>
                <w:rFonts w:ascii="Times New Roman" w:hAnsi="Times New Roman" w:cs="Times New Roman"/>
                <w:color w:val="000066"/>
                <w:sz w:val="26"/>
                <w:szCs w:val="26"/>
              </w:rPr>
              <w:t>Nhóm</w:t>
            </w:r>
          </w:p>
        </w:tc>
        <w:tc>
          <w:tcPr>
            <w:tcW w:w="3290" w:type="dxa"/>
            <w:vAlign w:val="center"/>
          </w:tcPr>
          <w:p w14:paraId="0933F744" w14:textId="77777777" w:rsidR="00351AF6" w:rsidRPr="00B423E1" w:rsidRDefault="00351AF6" w:rsidP="008A26D6">
            <w:pPr>
              <w:spacing w:line="360" w:lineRule="exact"/>
              <w:jc w:val="both"/>
              <w:rPr>
                <w:color w:val="000066"/>
                <w:sz w:val="26"/>
                <w:szCs w:val="26"/>
                <w:lang w:val="en-US"/>
              </w:rPr>
            </w:pPr>
            <w:r w:rsidRPr="00B423E1">
              <w:rPr>
                <w:color w:val="000066"/>
                <w:sz w:val="26"/>
                <w:szCs w:val="26"/>
              </w:rPr>
              <w:t>Tổ chức các buổi tuyên truyền tại UBND</w:t>
            </w:r>
            <w:r w:rsidRPr="00B423E1">
              <w:rPr>
                <w:color w:val="000066"/>
                <w:sz w:val="26"/>
                <w:szCs w:val="26"/>
                <w:lang w:val="en-US"/>
              </w:rPr>
              <w:t xml:space="preserve"> xã</w:t>
            </w:r>
            <w:r w:rsidRPr="00B423E1">
              <w:rPr>
                <w:color w:val="000066"/>
                <w:sz w:val="26"/>
                <w:szCs w:val="26"/>
              </w:rPr>
              <w:t xml:space="preserve"> cho đối tượng lãnh đạo, trưởng thôn Tại hội trường từng thôn cho chủ rừng hộ GĐ</w:t>
            </w:r>
          </w:p>
        </w:tc>
      </w:tr>
      <w:tr w:rsidR="00351AF6" w:rsidRPr="00B423E1" w14:paraId="0153AEF4" w14:textId="77777777" w:rsidTr="00351AF6">
        <w:trPr>
          <w:trHeight w:val="1188"/>
        </w:trPr>
        <w:tc>
          <w:tcPr>
            <w:tcW w:w="0" w:type="auto"/>
            <w:vAlign w:val="center"/>
          </w:tcPr>
          <w:p w14:paraId="380B5D65" w14:textId="77777777" w:rsidR="00351AF6" w:rsidRPr="00B423E1" w:rsidRDefault="00351AF6" w:rsidP="00B374AD">
            <w:pPr>
              <w:spacing w:line="360" w:lineRule="exact"/>
              <w:jc w:val="center"/>
              <w:rPr>
                <w:color w:val="000066"/>
                <w:sz w:val="26"/>
                <w:szCs w:val="26"/>
                <w:lang w:val="en-US"/>
              </w:rPr>
            </w:pPr>
            <w:r w:rsidRPr="00B423E1">
              <w:rPr>
                <w:color w:val="000066"/>
                <w:sz w:val="26"/>
                <w:szCs w:val="26"/>
                <w:lang w:val="en-US"/>
              </w:rPr>
              <w:t>2</w:t>
            </w:r>
          </w:p>
        </w:tc>
        <w:tc>
          <w:tcPr>
            <w:tcW w:w="4854" w:type="dxa"/>
            <w:vAlign w:val="center"/>
          </w:tcPr>
          <w:p w14:paraId="270AAB62" w14:textId="06998160" w:rsidR="00351AF6" w:rsidRPr="00B423E1" w:rsidRDefault="00351AF6" w:rsidP="008A26D6">
            <w:pPr>
              <w:spacing w:line="360" w:lineRule="exact"/>
              <w:jc w:val="both"/>
              <w:rPr>
                <w:color w:val="000066"/>
                <w:sz w:val="26"/>
                <w:szCs w:val="26"/>
                <w:lang w:val="en-US"/>
              </w:rPr>
            </w:pPr>
            <w:r w:rsidRPr="00B423E1">
              <w:rPr>
                <w:color w:val="000066"/>
                <w:sz w:val="26"/>
                <w:szCs w:val="26"/>
              </w:rPr>
              <w:t>Tập huấn kỹ thuật lâm sinh</w:t>
            </w:r>
            <w:r w:rsidRPr="00B423E1">
              <w:rPr>
                <w:color w:val="000066"/>
                <w:sz w:val="26"/>
                <w:szCs w:val="26"/>
                <w:lang w:val="en-US"/>
              </w:rPr>
              <w:t xml:space="preserve">, ATLĐ cho thành viên </w:t>
            </w:r>
            <w:r w:rsidR="008C48B0">
              <w:rPr>
                <w:color w:val="000066"/>
                <w:sz w:val="26"/>
                <w:szCs w:val="26"/>
                <w:lang w:val="en-US"/>
              </w:rPr>
              <w:t>Nhóm</w:t>
            </w:r>
            <w:r w:rsidRPr="00B423E1">
              <w:rPr>
                <w:color w:val="000066"/>
                <w:sz w:val="26"/>
                <w:szCs w:val="26"/>
                <w:lang w:val="en-US"/>
              </w:rPr>
              <w:t>, ILO</w:t>
            </w:r>
          </w:p>
        </w:tc>
        <w:tc>
          <w:tcPr>
            <w:tcW w:w="3290" w:type="dxa"/>
            <w:vAlign w:val="center"/>
          </w:tcPr>
          <w:p w14:paraId="2398B0D1" w14:textId="3D9EF6D9" w:rsidR="00351AF6" w:rsidRPr="00B423E1" w:rsidRDefault="00351AF6" w:rsidP="008A26D6">
            <w:pPr>
              <w:spacing w:line="360" w:lineRule="exact"/>
              <w:jc w:val="both"/>
              <w:rPr>
                <w:color w:val="000066"/>
                <w:sz w:val="26"/>
                <w:szCs w:val="26"/>
                <w:lang w:val="en-US"/>
              </w:rPr>
            </w:pPr>
            <w:r w:rsidRPr="00B423E1">
              <w:rPr>
                <w:color w:val="000066"/>
                <w:sz w:val="26"/>
                <w:szCs w:val="26"/>
              </w:rPr>
              <w:t xml:space="preserve">Tập huấn cho tất cả thành viên </w:t>
            </w:r>
            <w:r w:rsidR="008C48B0">
              <w:rPr>
                <w:color w:val="000066"/>
                <w:sz w:val="26"/>
                <w:szCs w:val="26"/>
              </w:rPr>
              <w:t>Nhóm</w:t>
            </w:r>
          </w:p>
          <w:p w14:paraId="33C4007E" w14:textId="77777777" w:rsidR="00351AF6" w:rsidRPr="00B423E1" w:rsidRDefault="00351AF6" w:rsidP="008A26D6">
            <w:pPr>
              <w:spacing w:line="360" w:lineRule="exact"/>
              <w:jc w:val="both"/>
              <w:rPr>
                <w:color w:val="000066"/>
                <w:sz w:val="26"/>
                <w:szCs w:val="26"/>
                <w:lang w:val="en-US"/>
              </w:rPr>
            </w:pPr>
            <w:r w:rsidRPr="00B423E1">
              <w:rPr>
                <w:color w:val="000066"/>
                <w:sz w:val="26"/>
                <w:szCs w:val="26"/>
                <w:lang w:val="en-US"/>
              </w:rPr>
              <w:t>Thành viên đại diện</w:t>
            </w:r>
          </w:p>
        </w:tc>
      </w:tr>
      <w:tr w:rsidR="00351AF6" w:rsidRPr="00B423E1" w14:paraId="5C42601D" w14:textId="77777777" w:rsidTr="00351AF6">
        <w:trPr>
          <w:trHeight w:val="792"/>
        </w:trPr>
        <w:tc>
          <w:tcPr>
            <w:tcW w:w="0" w:type="auto"/>
            <w:vAlign w:val="center"/>
          </w:tcPr>
          <w:p w14:paraId="026B7D91" w14:textId="77777777" w:rsidR="00351AF6" w:rsidRPr="00B423E1" w:rsidRDefault="00351AF6" w:rsidP="00B374AD">
            <w:pPr>
              <w:spacing w:line="360" w:lineRule="exact"/>
              <w:jc w:val="center"/>
              <w:rPr>
                <w:color w:val="000066"/>
                <w:sz w:val="26"/>
                <w:szCs w:val="26"/>
                <w:lang w:val="en-US"/>
              </w:rPr>
            </w:pPr>
            <w:r w:rsidRPr="00B423E1">
              <w:rPr>
                <w:color w:val="000066"/>
                <w:sz w:val="26"/>
                <w:szCs w:val="26"/>
                <w:lang w:val="en-US"/>
              </w:rPr>
              <w:t>3</w:t>
            </w:r>
          </w:p>
        </w:tc>
        <w:tc>
          <w:tcPr>
            <w:tcW w:w="4854" w:type="dxa"/>
            <w:vAlign w:val="center"/>
          </w:tcPr>
          <w:p w14:paraId="70BCDC9F" w14:textId="77777777" w:rsidR="00351AF6" w:rsidRPr="00B423E1" w:rsidRDefault="00351AF6" w:rsidP="008A26D6">
            <w:pPr>
              <w:spacing w:line="360" w:lineRule="exact"/>
              <w:jc w:val="both"/>
              <w:rPr>
                <w:color w:val="000066"/>
                <w:sz w:val="26"/>
                <w:szCs w:val="26"/>
                <w:lang w:val="en-US"/>
              </w:rPr>
            </w:pPr>
            <w:r w:rsidRPr="00B423E1">
              <w:rPr>
                <w:color w:val="000066"/>
                <w:sz w:val="26"/>
                <w:szCs w:val="26"/>
              </w:rPr>
              <w:t xml:space="preserve">Đào tạo về kỹ thuật, quy trình khai thác tác động </w:t>
            </w:r>
            <w:r w:rsidRPr="00B423E1">
              <w:rPr>
                <w:color w:val="000066"/>
                <w:sz w:val="26"/>
                <w:szCs w:val="26"/>
                <w:lang w:val="en-US"/>
              </w:rPr>
              <w:t>thấp cho nhà thầu, tổ khai thác</w:t>
            </w:r>
          </w:p>
        </w:tc>
        <w:tc>
          <w:tcPr>
            <w:tcW w:w="3290" w:type="dxa"/>
            <w:vAlign w:val="center"/>
          </w:tcPr>
          <w:p w14:paraId="01D79CB3" w14:textId="77777777" w:rsidR="00351AF6" w:rsidRPr="00B423E1" w:rsidRDefault="00351AF6" w:rsidP="008A26D6">
            <w:pPr>
              <w:spacing w:line="360" w:lineRule="exact"/>
              <w:jc w:val="both"/>
              <w:rPr>
                <w:color w:val="000066"/>
                <w:sz w:val="26"/>
                <w:szCs w:val="26"/>
                <w:lang w:val="en-US"/>
              </w:rPr>
            </w:pPr>
            <w:r w:rsidRPr="00B423E1">
              <w:rPr>
                <w:color w:val="000066"/>
                <w:sz w:val="26"/>
                <w:szCs w:val="26"/>
                <w:lang w:val="en-US"/>
              </w:rPr>
              <w:t>Nhà thầu</w:t>
            </w:r>
          </w:p>
          <w:p w14:paraId="47A33C05" w14:textId="77777777" w:rsidR="00351AF6" w:rsidRPr="00B423E1" w:rsidRDefault="00351AF6" w:rsidP="008A26D6">
            <w:pPr>
              <w:spacing w:line="360" w:lineRule="exact"/>
              <w:jc w:val="both"/>
              <w:rPr>
                <w:color w:val="000066"/>
                <w:sz w:val="26"/>
                <w:szCs w:val="26"/>
                <w:lang w:val="en-US"/>
              </w:rPr>
            </w:pPr>
            <w:r w:rsidRPr="00B423E1">
              <w:rPr>
                <w:color w:val="000066"/>
                <w:sz w:val="26"/>
                <w:szCs w:val="26"/>
                <w:lang w:val="en-US"/>
              </w:rPr>
              <w:t>Tổ khai thác</w:t>
            </w:r>
          </w:p>
        </w:tc>
      </w:tr>
      <w:tr w:rsidR="00351AF6" w:rsidRPr="00B423E1" w14:paraId="167086B9" w14:textId="77777777" w:rsidTr="00351AF6">
        <w:trPr>
          <w:trHeight w:val="792"/>
        </w:trPr>
        <w:tc>
          <w:tcPr>
            <w:tcW w:w="0" w:type="auto"/>
            <w:vAlign w:val="center"/>
          </w:tcPr>
          <w:p w14:paraId="796E1046" w14:textId="77777777" w:rsidR="00351AF6" w:rsidRPr="00B423E1" w:rsidRDefault="00351AF6" w:rsidP="00B374AD">
            <w:pPr>
              <w:spacing w:line="360" w:lineRule="exact"/>
              <w:jc w:val="center"/>
              <w:rPr>
                <w:color w:val="000066"/>
                <w:sz w:val="26"/>
                <w:szCs w:val="26"/>
                <w:lang w:val="en-US"/>
              </w:rPr>
            </w:pPr>
            <w:r w:rsidRPr="00B423E1">
              <w:rPr>
                <w:color w:val="000066"/>
                <w:sz w:val="26"/>
                <w:szCs w:val="26"/>
                <w:lang w:val="en-US"/>
              </w:rPr>
              <w:t>4</w:t>
            </w:r>
          </w:p>
        </w:tc>
        <w:tc>
          <w:tcPr>
            <w:tcW w:w="4854" w:type="dxa"/>
            <w:vAlign w:val="center"/>
          </w:tcPr>
          <w:p w14:paraId="0E73422C" w14:textId="77777777" w:rsidR="00351AF6" w:rsidRPr="00B423E1" w:rsidRDefault="00351AF6" w:rsidP="008A26D6">
            <w:pPr>
              <w:spacing w:line="360" w:lineRule="exact"/>
              <w:jc w:val="both"/>
              <w:rPr>
                <w:color w:val="000066"/>
                <w:sz w:val="26"/>
                <w:szCs w:val="26"/>
                <w:lang w:val="en-US"/>
              </w:rPr>
            </w:pPr>
            <w:r w:rsidRPr="00B423E1">
              <w:rPr>
                <w:color w:val="000066"/>
                <w:sz w:val="26"/>
                <w:szCs w:val="26"/>
              </w:rPr>
              <w:t xml:space="preserve">Tập huấn hướng dẫn giám sát đánh giá </w:t>
            </w:r>
            <w:r w:rsidRPr="00B423E1">
              <w:rPr>
                <w:color w:val="000066"/>
                <w:sz w:val="26"/>
                <w:szCs w:val="26"/>
                <w:lang w:val="en-US"/>
              </w:rPr>
              <w:br/>
              <w:t>Chuỗi hành trỉnh sản phẩm - COC</w:t>
            </w:r>
          </w:p>
        </w:tc>
        <w:tc>
          <w:tcPr>
            <w:tcW w:w="3290" w:type="dxa"/>
            <w:vAlign w:val="center"/>
          </w:tcPr>
          <w:p w14:paraId="7C7B9189" w14:textId="77777777" w:rsidR="00351AF6" w:rsidRPr="00B423E1" w:rsidRDefault="00351AF6" w:rsidP="008A26D6">
            <w:pPr>
              <w:spacing w:line="360" w:lineRule="exact"/>
              <w:jc w:val="both"/>
              <w:rPr>
                <w:color w:val="000066"/>
                <w:sz w:val="26"/>
                <w:szCs w:val="26"/>
                <w:lang w:val="en-US"/>
              </w:rPr>
            </w:pPr>
            <w:r w:rsidRPr="00B423E1">
              <w:rPr>
                <w:color w:val="000066"/>
                <w:sz w:val="26"/>
                <w:szCs w:val="26"/>
                <w:lang w:val="en-US"/>
              </w:rPr>
              <w:t>Thành viên đại diện</w:t>
            </w:r>
          </w:p>
          <w:p w14:paraId="2B8B34AC" w14:textId="7BEC3C35" w:rsidR="00351AF6" w:rsidRPr="00B423E1" w:rsidRDefault="00351AF6" w:rsidP="008A26D6">
            <w:pPr>
              <w:spacing w:line="360" w:lineRule="exact"/>
              <w:jc w:val="both"/>
              <w:rPr>
                <w:color w:val="000066"/>
                <w:sz w:val="26"/>
                <w:szCs w:val="26"/>
                <w:lang w:val="en-US"/>
              </w:rPr>
            </w:pPr>
            <w:r w:rsidRPr="00B423E1">
              <w:rPr>
                <w:color w:val="000066"/>
                <w:sz w:val="26"/>
                <w:szCs w:val="26"/>
                <w:lang w:val="en-US"/>
              </w:rPr>
              <w:t xml:space="preserve">Phó </w:t>
            </w:r>
            <w:r w:rsidR="008C48B0">
              <w:rPr>
                <w:color w:val="000066"/>
                <w:sz w:val="26"/>
                <w:szCs w:val="26"/>
                <w:lang w:val="en-US"/>
              </w:rPr>
              <w:t>Nhóm</w:t>
            </w:r>
          </w:p>
        </w:tc>
      </w:tr>
    </w:tbl>
    <w:p w14:paraId="75ED31AF" w14:textId="56D31B04" w:rsidR="0095543C" w:rsidRPr="001F56FB" w:rsidRDefault="0095543C" w:rsidP="008A26D6">
      <w:pPr>
        <w:spacing w:line="360" w:lineRule="exact"/>
        <w:jc w:val="both"/>
        <w:rPr>
          <w:color w:val="000066"/>
          <w:sz w:val="26"/>
          <w:szCs w:val="26"/>
        </w:rPr>
      </w:pPr>
      <w:r w:rsidRPr="001F56FB">
        <w:rPr>
          <w:color w:val="000066"/>
          <w:sz w:val="26"/>
          <w:szCs w:val="26"/>
        </w:rPr>
        <w:t xml:space="preserve">Ngoài việc tổ chức các lớp tập huấn, BQL </w:t>
      </w:r>
      <w:r w:rsidR="00B406A0">
        <w:rPr>
          <w:color w:val="000066"/>
          <w:sz w:val="26"/>
          <w:szCs w:val="26"/>
        </w:rPr>
        <w:t xml:space="preserve">Nhóm chứng chỉ rừng Thanh Chương 2 </w:t>
      </w:r>
      <w:r w:rsidRPr="001F56FB">
        <w:rPr>
          <w:color w:val="000066"/>
          <w:sz w:val="26"/>
          <w:szCs w:val="26"/>
        </w:rPr>
        <w:t>còn thực hiện việc kiểm tra, cập nhật yêu cầu, tư vấn kỹ thuật cho các hộ gia đình thành viên để đảm bảo công tác quản lý rừng của họ đáp ứng các nguyên tắc và tiêu chí FSC.</w:t>
      </w:r>
    </w:p>
    <w:p w14:paraId="2797F58B" w14:textId="7160C631" w:rsidR="0095543C" w:rsidRPr="00B423E1" w:rsidRDefault="00F457D8" w:rsidP="008A26D6">
      <w:pPr>
        <w:pStyle w:val="Heading3"/>
        <w:spacing w:before="0" w:line="360" w:lineRule="exact"/>
        <w:jc w:val="both"/>
        <w:rPr>
          <w:rFonts w:ascii="Times New Roman" w:hAnsi="Times New Roman" w:cs="Times New Roman"/>
          <w:b/>
          <w:bCs/>
          <w:color w:val="000066"/>
          <w:sz w:val="26"/>
          <w:szCs w:val="26"/>
        </w:rPr>
      </w:pPr>
      <w:bookmarkStart w:id="112" w:name="_Toc197264011"/>
      <w:bookmarkStart w:id="113" w:name="_Toc197264147"/>
      <w:bookmarkStart w:id="114" w:name="_Toc197265806"/>
      <w:bookmarkStart w:id="115" w:name="_Toc197265850"/>
      <w:bookmarkStart w:id="116" w:name="_Toc197265989"/>
      <w:bookmarkStart w:id="117" w:name="_Toc226387440"/>
      <w:bookmarkStart w:id="118" w:name="_Toc235260353"/>
      <w:bookmarkStart w:id="119" w:name="_Toc235268671"/>
      <w:r w:rsidRPr="001F56FB">
        <w:rPr>
          <w:rFonts w:ascii="Times New Roman" w:hAnsi="Times New Roman" w:cs="Times New Roman"/>
          <w:b/>
          <w:bCs/>
          <w:color w:val="000066"/>
          <w:sz w:val="26"/>
          <w:szCs w:val="26"/>
        </w:rPr>
        <w:t>4</w:t>
      </w:r>
      <w:r w:rsidR="0095543C" w:rsidRPr="00B423E1">
        <w:rPr>
          <w:rFonts w:ascii="Times New Roman" w:hAnsi="Times New Roman" w:cs="Times New Roman"/>
          <w:b/>
          <w:bCs/>
          <w:color w:val="000066"/>
          <w:sz w:val="26"/>
          <w:szCs w:val="26"/>
        </w:rPr>
        <w:t>.4.2.</w:t>
      </w:r>
      <w:r w:rsidR="0095543C" w:rsidRPr="00B423E1">
        <w:rPr>
          <w:rFonts w:ascii="Times New Roman" w:hAnsi="Times New Roman" w:cs="Times New Roman"/>
          <w:b/>
          <w:bCs/>
          <w:color w:val="000066"/>
          <w:sz w:val="26"/>
          <w:szCs w:val="26"/>
        </w:rPr>
        <w:tab/>
        <w:t>Cơ hội nâng cao thu nhập:</w:t>
      </w:r>
      <w:bookmarkEnd w:id="112"/>
      <w:bookmarkEnd w:id="113"/>
      <w:bookmarkEnd w:id="114"/>
      <w:bookmarkEnd w:id="115"/>
      <w:bookmarkEnd w:id="116"/>
      <w:bookmarkEnd w:id="117"/>
      <w:bookmarkEnd w:id="118"/>
      <w:bookmarkEnd w:id="119"/>
    </w:p>
    <w:p w14:paraId="0BB3AFCA" w14:textId="19548D94" w:rsidR="0095543C" w:rsidRPr="001F56FB" w:rsidRDefault="0095543C" w:rsidP="008A26D6">
      <w:pPr>
        <w:spacing w:line="360" w:lineRule="exact"/>
        <w:jc w:val="both"/>
        <w:rPr>
          <w:color w:val="000066"/>
          <w:sz w:val="26"/>
          <w:szCs w:val="26"/>
        </w:rPr>
      </w:pPr>
      <w:r w:rsidRPr="001F56FB">
        <w:rPr>
          <w:color w:val="000066"/>
          <w:sz w:val="26"/>
          <w:szCs w:val="26"/>
        </w:rPr>
        <w:t xml:space="preserve">Các thành viên hộ gia đình của </w:t>
      </w:r>
      <w:r w:rsidR="00B406A0">
        <w:rPr>
          <w:color w:val="000066"/>
          <w:sz w:val="26"/>
          <w:szCs w:val="26"/>
        </w:rPr>
        <w:t xml:space="preserve">Nhóm chứng chỉ rừng Thanh Chương 2 </w:t>
      </w:r>
      <w:r w:rsidRPr="001F56FB">
        <w:rPr>
          <w:color w:val="000066"/>
          <w:sz w:val="26"/>
          <w:szCs w:val="26"/>
        </w:rPr>
        <w:t xml:space="preserve">không phải bỏ bất cứ chi phí nào khi tham gia vào </w:t>
      </w:r>
      <w:r w:rsidR="008C48B0">
        <w:rPr>
          <w:color w:val="000066"/>
          <w:sz w:val="26"/>
          <w:szCs w:val="26"/>
        </w:rPr>
        <w:t>Nhóm</w:t>
      </w:r>
      <w:r w:rsidRPr="001F56FB">
        <w:rPr>
          <w:color w:val="000066"/>
          <w:sz w:val="26"/>
          <w:szCs w:val="26"/>
        </w:rPr>
        <w:t xml:space="preserve">. </w:t>
      </w:r>
      <w:r w:rsidR="009F3BC0">
        <w:rPr>
          <w:color w:val="000066"/>
          <w:sz w:val="26"/>
          <w:szCs w:val="26"/>
        </w:rPr>
        <w:t>Công ty TNHH Lâm nghiệp gỗ Thanh Chương</w:t>
      </w:r>
      <w:r w:rsidRPr="001F56FB">
        <w:rPr>
          <w:color w:val="000066"/>
          <w:sz w:val="26"/>
          <w:szCs w:val="26"/>
        </w:rPr>
        <w:t xml:space="preserve"> tài trợ toàn bộ kinh phí để đánh giá cấp chứng chỉ và đánh giá duy trì hằng năm. Bên cạnh đó BQL </w:t>
      </w:r>
      <w:r w:rsidR="008C48B0">
        <w:rPr>
          <w:color w:val="000066"/>
          <w:sz w:val="26"/>
          <w:szCs w:val="26"/>
        </w:rPr>
        <w:t>Nhóm</w:t>
      </w:r>
      <w:r w:rsidRPr="001F56FB">
        <w:rPr>
          <w:color w:val="000066"/>
          <w:sz w:val="26"/>
          <w:szCs w:val="26"/>
        </w:rPr>
        <w:t xml:space="preserve"> hỗ trợ giới thiệu nguồn giống, dịch vụ kỹ thuật.</w:t>
      </w:r>
    </w:p>
    <w:p w14:paraId="076B8724" w14:textId="54985DF8" w:rsidR="0095543C" w:rsidRPr="001F56FB" w:rsidRDefault="009F3BC0" w:rsidP="008A26D6">
      <w:pPr>
        <w:spacing w:line="360" w:lineRule="exact"/>
        <w:jc w:val="both"/>
        <w:rPr>
          <w:color w:val="000066"/>
          <w:sz w:val="26"/>
          <w:szCs w:val="26"/>
        </w:rPr>
      </w:pPr>
      <w:r>
        <w:rPr>
          <w:color w:val="000066"/>
          <w:sz w:val="26"/>
          <w:szCs w:val="26"/>
        </w:rPr>
        <w:t>Công ty TNHH Lâm nghiệp gỗ Thanh Chương</w:t>
      </w:r>
      <w:r w:rsidR="0095543C" w:rsidRPr="001F56FB">
        <w:rPr>
          <w:color w:val="000066"/>
          <w:sz w:val="26"/>
          <w:szCs w:val="26"/>
        </w:rPr>
        <w:t xml:space="preserve"> </w:t>
      </w:r>
      <w:r w:rsidR="002F78D3" w:rsidRPr="001F56FB">
        <w:rPr>
          <w:color w:val="000066"/>
          <w:sz w:val="26"/>
          <w:szCs w:val="26"/>
        </w:rPr>
        <w:t xml:space="preserve">bao tiêu toàn bộ sản phẩm có chứng nhận trong </w:t>
      </w:r>
      <w:r w:rsidR="008C48B0">
        <w:rPr>
          <w:color w:val="000066"/>
          <w:sz w:val="26"/>
          <w:szCs w:val="26"/>
        </w:rPr>
        <w:t>Nhóm</w:t>
      </w:r>
      <w:r w:rsidR="002F78D3" w:rsidRPr="001F56FB">
        <w:rPr>
          <w:color w:val="000066"/>
          <w:sz w:val="26"/>
          <w:szCs w:val="26"/>
        </w:rPr>
        <w:t xml:space="preserve"> với giá cạnh tranh tốt nhất</w:t>
      </w:r>
      <w:r w:rsidR="0095543C" w:rsidRPr="001F56FB">
        <w:rPr>
          <w:color w:val="000066"/>
          <w:sz w:val="26"/>
          <w:szCs w:val="26"/>
        </w:rPr>
        <w:t>.</w:t>
      </w:r>
    </w:p>
    <w:p w14:paraId="432C30BE" w14:textId="4D5E6D2E" w:rsidR="0095543C" w:rsidRPr="00B423E1" w:rsidRDefault="00AE02B5" w:rsidP="008A26D6">
      <w:pPr>
        <w:pStyle w:val="Heading3"/>
        <w:spacing w:before="0" w:line="360" w:lineRule="exact"/>
        <w:jc w:val="both"/>
        <w:rPr>
          <w:rFonts w:ascii="Times New Roman" w:hAnsi="Times New Roman" w:cs="Times New Roman"/>
          <w:b/>
          <w:bCs/>
          <w:color w:val="000066"/>
          <w:sz w:val="26"/>
          <w:szCs w:val="26"/>
        </w:rPr>
      </w:pPr>
      <w:bookmarkStart w:id="120" w:name="_Toc197264012"/>
      <w:bookmarkStart w:id="121" w:name="_Toc197264148"/>
      <w:bookmarkStart w:id="122" w:name="_Toc197265807"/>
      <w:bookmarkStart w:id="123" w:name="_Toc197265851"/>
      <w:bookmarkStart w:id="124" w:name="_Toc197265990"/>
      <w:bookmarkStart w:id="125" w:name="_Toc226387441"/>
      <w:bookmarkStart w:id="126" w:name="_Toc235260354"/>
      <w:bookmarkStart w:id="127" w:name="_Toc235268672"/>
      <w:r w:rsidRPr="001F56FB">
        <w:rPr>
          <w:rFonts w:ascii="Times New Roman" w:hAnsi="Times New Roman" w:cs="Times New Roman"/>
          <w:b/>
          <w:bCs/>
          <w:color w:val="000066"/>
          <w:sz w:val="26"/>
          <w:szCs w:val="26"/>
        </w:rPr>
        <w:t>4</w:t>
      </w:r>
      <w:r w:rsidR="0095543C" w:rsidRPr="00B423E1">
        <w:rPr>
          <w:rFonts w:ascii="Times New Roman" w:hAnsi="Times New Roman" w:cs="Times New Roman"/>
          <w:b/>
          <w:bCs/>
          <w:color w:val="000066"/>
          <w:sz w:val="26"/>
          <w:szCs w:val="26"/>
        </w:rPr>
        <w:t>.4.3.</w:t>
      </w:r>
      <w:r w:rsidR="0095543C" w:rsidRPr="00B423E1">
        <w:rPr>
          <w:rFonts w:ascii="Times New Roman" w:hAnsi="Times New Roman" w:cs="Times New Roman"/>
          <w:b/>
          <w:bCs/>
          <w:color w:val="000066"/>
          <w:sz w:val="26"/>
          <w:szCs w:val="26"/>
        </w:rPr>
        <w:tab/>
        <w:t>Các tác động đến sức khỏe</w:t>
      </w:r>
      <w:bookmarkEnd w:id="120"/>
      <w:bookmarkEnd w:id="121"/>
      <w:bookmarkEnd w:id="122"/>
      <w:bookmarkEnd w:id="123"/>
      <w:bookmarkEnd w:id="124"/>
      <w:bookmarkEnd w:id="125"/>
      <w:bookmarkEnd w:id="126"/>
      <w:bookmarkEnd w:id="127"/>
    </w:p>
    <w:p w14:paraId="1156B980" w14:textId="3E4E7A73" w:rsidR="0095543C" w:rsidRPr="001F56FB" w:rsidRDefault="0095543C" w:rsidP="008A26D6">
      <w:pPr>
        <w:spacing w:line="360" w:lineRule="exact"/>
        <w:jc w:val="both"/>
        <w:rPr>
          <w:color w:val="000066"/>
          <w:sz w:val="26"/>
          <w:szCs w:val="26"/>
        </w:rPr>
      </w:pPr>
      <w:r w:rsidRPr="001F56FB">
        <w:rPr>
          <w:color w:val="000066"/>
          <w:sz w:val="26"/>
          <w:szCs w:val="26"/>
        </w:rPr>
        <w:t xml:space="preserve">- Liên quan đến tinh thần và thể chất </w:t>
      </w:r>
      <w:r w:rsidR="00887496">
        <w:rPr>
          <w:color w:val="000066"/>
          <w:sz w:val="26"/>
          <w:szCs w:val="26"/>
        </w:rPr>
        <w:t xml:space="preserve">của người dân xung quanh rừng: </w:t>
      </w:r>
      <w:r w:rsidR="00887496">
        <w:rPr>
          <w:color w:val="000066"/>
          <w:sz w:val="26"/>
          <w:szCs w:val="26"/>
          <w:lang w:val="en-US"/>
        </w:rPr>
        <w:t>K</w:t>
      </w:r>
      <w:r w:rsidRPr="001F56FB">
        <w:rPr>
          <w:color w:val="000066"/>
          <w:sz w:val="26"/>
          <w:szCs w:val="26"/>
        </w:rPr>
        <w:t>hông phát hiện thấy ảnh hưởng nào do các hoạt động lâm nghiệp gây ra như tiếng ồn hay ô nhiễm không khí, nguồn nước.</w:t>
      </w:r>
    </w:p>
    <w:p w14:paraId="47171A1F" w14:textId="2C48D831" w:rsidR="0095543C" w:rsidRPr="001F56FB" w:rsidRDefault="0095543C" w:rsidP="008A26D6">
      <w:pPr>
        <w:spacing w:line="360" w:lineRule="exact"/>
        <w:jc w:val="both"/>
        <w:rPr>
          <w:color w:val="000066"/>
          <w:sz w:val="26"/>
          <w:szCs w:val="26"/>
        </w:rPr>
      </w:pPr>
      <w:r w:rsidRPr="001F56FB">
        <w:rPr>
          <w:color w:val="000066"/>
          <w:sz w:val="26"/>
          <w:szCs w:val="26"/>
        </w:rPr>
        <w:t xml:space="preserve">- Rừng trồng của các chủ rừng đăng ký tham gia </w:t>
      </w:r>
      <w:r w:rsidR="008C48B0">
        <w:rPr>
          <w:color w:val="000066"/>
          <w:sz w:val="26"/>
          <w:szCs w:val="26"/>
        </w:rPr>
        <w:t>Nhóm</w:t>
      </w:r>
      <w:r w:rsidRPr="001F56FB">
        <w:rPr>
          <w:color w:val="000066"/>
          <w:sz w:val="26"/>
          <w:szCs w:val="26"/>
        </w:rPr>
        <w:t xml:space="preserve"> chứng chỉ rừng không làm giảm an toàn lương thực của hộ khác.</w:t>
      </w:r>
    </w:p>
    <w:p w14:paraId="5C52010F" w14:textId="77777777" w:rsidR="0095543C" w:rsidRPr="001F56FB" w:rsidRDefault="0095543C" w:rsidP="008A26D6">
      <w:pPr>
        <w:spacing w:line="360" w:lineRule="exact"/>
        <w:jc w:val="both"/>
        <w:rPr>
          <w:color w:val="000066"/>
          <w:sz w:val="26"/>
          <w:szCs w:val="26"/>
        </w:rPr>
      </w:pPr>
      <w:r w:rsidRPr="001F56FB">
        <w:rPr>
          <w:color w:val="000066"/>
          <w:sz w:val="26"/>
          <w:szCs w:val="26"/>
        </w:rPr>
        <w:t>- Trong khu vực không có hiện tượng du canh, du cư và chăn thả gia súc bừa bãi vào rừng.</w:t>
      </w:r>
    </w:p>
    <w:p w14:paraId="50FF8892" w14:textId="77777777" w:rsidR="0095543C" w:rsidRPr="001F56FB" w:rsidRDefault="0095543C" w:rsidP="008A26D6">
      <w:pPr>
        <w:spacing w:line="360" w:lineRule="exact"/>
        <w:jc w:val="both"/>
        <w:rPr>
          <w:color w:val="000066"/>
          <w:sz w:val="26"/>
          <w:szCs w:val="26"/>
        </w:rPr>
      </w:pPr>
      <w:r w:rsidRPr="001F56FB">
        <w:rPr>
          <w:color w:val="000066"/>
          <w:sz w:val="26"/>
          <w:szCs w:val="26"/>
        </w:rPr>
        <w:t>- Các chủ rừng không sử dụng thuốc diệt cỏ và thuốc bảo vệ thực vật bị cấm trong quá trình chăm sóc cho diện tích rừng trồng.</w:t>
      </w:r>
    </w:p>
    <w:p w14:paraId="762726FF" w14:textId="245C9669" w:rsidR="0095543C" w:rsidRPr="001F56FB" w:rsidRDefault="0095543C" w:rsidP="008A26D6">
      <w:pPr>
        <w:spacing w:line="360" w:lineRule="exact"/>
        <w:jc w:val="both"/>
        <w:rPr>
          <w:color w:val="000066"/>
          <w:sz w:val="26"/>
          <w:szCs w:val="26"/>
        </w:rPr>
      </w:pPr>
      <w:r w:rsidRPr="001F56FB">
        <w:rPr>
          <w:color w:val="000066"/>
          <w:sz w:val="26"/>
          <w:szCs w:val="26"/>
        </w:rPr>
        <w:t xml:space="preserve">- Những người tham gia làm việc trên các lô rừng thuộc phạm vi của </w:t>
      </w:r>
      <w:r w:rsidR="008C48B0">
        <w:rPr>
          <w:color w:val="000066"/>
          <w:sz w:val="26"/>
          <w:szCs w:val="26"/>
        </w:rPr>
        <w:t>Nhóm</w:t>
      </w:r>
      <w:r w:rsidRPr="001F56FB">
        <w:rPr>
          <w:color w:val="000066"/>
          <w:sz w:val="26"/>
          <w:szCs w:val="26"/>
        </w:rPr>
        <w:t xml:space="preserve"> được đào tạo, tập huấn các kiến thức về ATLĐ, được giới thiệu các đồ bảo hộ lao động phù hợp với từng vị trí việc làm, được giới thiệu các điểm mua đồ bảo hộ lao động đạt yêu cầu.</w:t>
      </w:r>
    </w:p>
    <w:p w14:paraId="570FFC4C" w14:textId="6416E935" w:rsidR="0095543C" w:rsidRPr="00B423E1" w:rsidRDefault="005E1363" w:rsidP="008A26D6">
      <w:pPr>
        <w:pStyle w:val="Heading2"/>
        <w:spacing w:before="0" w:line="360" w:lineRule="exact"/>
        <w:jc w:val="both"/>
        <w:rPr>
          <w:rFonts w:ascii="Times New Roman" w:hAnsi="Times New Roman" w:cs="Times New Roman"/>
          <w:b/>
          <w:bCs/>
          <w:color w:val="000066"/>
        </w:rPr>
      </w:pPr>
      <w:bookmarkStart w:id="128" w:name="_Toc197264013"/>
      <w:bookmarkStart w:id="129" w:name="_Toc197264149"/>
      <w:bookmarkStart w:id="130" w:name="_Toc197265808"/>
      <w:bookmarkStart w:id="131" w:name="_Toc197265852"/>
      <w:bookmarkStart w:id="132" w:name="_Toc197265991"/>
      <w:bookmarkStart w:id="133" w:name="_Toc226387442"/>
      <w:bookmarkStart w:id="134" w:name="_Toc235260355"/>
      <w:bookmarkStart w:id="135" w:name="_Toc235268673"/>
      <w:r w:rsidRPr="001F56FB">
        <w:rPr>
          <w:rFonts w:ascii="Times New Roman" w:hAnsi="Times New Roman" w:cs="Times New Roman"/>
          <w:b/>
          <w:bCs/>
          <w:color w:val="000066"/>
        </w:rPr>
        <w:lastRenderedPageBreak/>
        <w:t>4</w:t>
      </w:r>
      <w:r w:rsidR="0095543C" w:rsidRPr="00B423E1">
        <w:rPr>
          <w:rFonts w:ascii="Times New Roman" w:hAnsi="Times New Roman" w:cs="Times New Roman"/>
          <w:b/>
          <w:bCs/>
          <w:color w:val="000066"/>
        </w:rPr>
        <w:t>.5. Các rủi ro tiềm tàng</w:t>
      </w:r>
      <w:bookmarkEnd w:id="128"/>
      <w:bookmarkEnd w:id="129"/>
      <w:bookmarkEnd w:id="130"/>
      <w:bookmarkEnd w:id="131"/>
      <w:bookmarkEnd w:id="132"/>
      <w:bookmarkEnd w:id="133"/>
      <w:bookmarkEnd w:id="134"/>
      <w:bookmarkEnd w:id="135"/>
    </w:p>
    <w:p w14:paraId="1B4ECC99" w14:textId="636824D9" w:rsidR="0095543C" w:rsidRPr="00B423E1" w:rsidRDefault="005E1363" w:rsidP="008A26D6">
      <w:pPr>
        <w:pStyle w:val="Heading3"/>
        <w:spacing w:before="0" w:line="360" w:lineRule="exact"/>
        <w:jc w:val="both"/>
        <w:rPr>
          <w:rFonts w:ascii="Times New Roman" w:hAnsi="Times New Roman" w:cs="Times New Roman"/>
          <w:b/>
          <w:bCs/>
          <w:color w:val="000066"/>
          <w:sz w:val="26"/>
          <w:szCs w:val="26"/>
        </w:rPr>
      </w:pPr>
      <w:bookmarkStart w:id="136" w:name="_Toc197264014"/>
      <w:bookmarkStart w:id="137" w:name="_Toc197264150"/>
      <w:bookmarkStart w:id="138" w:name="_Toc197265809"/>
      <w:bookmarkStart w:id="139" w:name="_Toc197265853"/>
      <w:bookmarkStart w:id="140" w:name="_Toc197265992"/>
      <w:bookmarkStart w:id="141" w:name="_Toc226387443"/>
      <w:bookmarkStart w:id="142" w:name="_Toc235260356"/>
      <w:bookmarkStart w:id="143" w:name="_Toc235268674"/>
      <w:r w:rsidRPr="001F56FB">
        <w:rPr>
          <w:rFonts w:ascii="Times New Roman" w:hAnsi="Times New Roman" w:cs="Times New Roman"/>
          <w:b/>
          <w:bCs/>
          <w:color w:val="000066"/>
          <w:sz w:val="26"/>
          <w:szCs w:val="26"/>
        </w:rPr>
        <w:t>4</w:t>
      </w:r>
      <w:r w:rsidR="0095543C" w:rsidRPr="00B423E1">
        <w:rPr>
          <w:rFonts w:ascii="Times New Roman" w:hAnsi="Times New Roman" w:cs="Times New Roman"/>
          <w:b/>
          <w:bCs/>
          <w:color w:val="000066"/>
          <w:sz w:val="26"/>
          <w:szCs w:val="26"/>
        </w:rPr>
        <w:t>.5.1. Tiềm tàng rủi ro trong lao động lâm nghiệp</w:t>
      </w:r>
      <w:bookmarkEnd w:id="136"/>
      <w:bookmarkEnd w:id="137"/>
      <w:bookmarkEnd w:id="138"/>
      <w:bookmarkEnd w:id="139"/>
      <w:bookmarkEnd w:id="140"/>
      <w:bookmarkEnd w:id="141"/>
      <w:bookmarkEnd w:id="142"/>
      <w:bookmarkEnd w:id="143"/>
    </w:p>
    <w:p w14:paraId="390BCD05" w14:textId="7EE1443E" w:rsidR="0095543C" w:rsidRPr="001F56FB" w:rsidRDefault="0095543C" w:rsidP="008A26D6">
      <w:pPr>
        <w:spacing w:line="360" w:lineRule="exact"/>
        <w:jc w:val="both"/>
        <w:rPr>
          <w:color w:val="000066"/>
          <w:sz w:val="26"/>
          <w:szCs w:val="26"/>
        </w:rPr>
      </w:pPr>
      <w:r w:rsidRPr="001F56FB">
        <w:rPr>
          <w:color w:val="000066"/>
          <w:sz w:val="26"/>
          <w:szCs w:val="26"/>
        </w:rPr>
        <w:t xml:space="preserve">Cần tập huấn về an toàn lao động cho chủ rừng và chú trọng đến vấn đề an toàn cho người lao động, </w:t>
      </w:r>
      <w:r w:rsidR="008C48B0">
        <w:rPr>
          <w:color w:val="000066"/>
          <w:sz w:val="26"/>
          <w:szCs w:val="26"/>
        </w:rPr>
        <w:t>Nhóm</w:t>
      </w:r>
      <w:r w:rsidRPr="001F56FB">
        <w:rPr>
          <w:color w:val="000066"/>
          <w:sz w:val="26"/>
          <w:szCs w:val="26"/>
        </w:rPr>
        <w:t xml:space="preserve"> chuyên gia khuyến nghị về bảo hộ lao động theo từng hạng mục công việc khác nhau và trang bị bảo hộ lao động phù hợp với các công việc theo dự đoán rủi ro tiềm tàng trong lao động của chủ rừng.</w:t>
      </w:r>
    </w:p>
    <w:p w14:paraId="14C4FE94" w14:textId="1A3E7FF7" w:rsidR="0095543C" w:rsidRPr="00FD3B83" w:rsidRDefault="0095543C" w:rsidP="00153060">
      <w:pPr>
        <w:pStyle w:val="Caption"/>
      </w:pPr>
      <w:r w:rsidRPr="00FD3B83">
        <w:t xml:space="preserve">Bảng </w:t>
      </w:r>
      <w:r w:rsidR="00981D01" w:rsidRPr="001F56FB">
        <w:t>4</w:t>
      </w:r>
      <w:r w:rsidRPr="001F56FB">
        <w:t>: Biểu dự đoán rủi ro tiềm tàng theo từng hoạt động</w:t>
      </w: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96"/>
        <w:gridCol w:w="1062"/>
        <w:gridCol w:w="803"/>
        <w:gridCol w:w="1068"/>
        <w:gridCol w:w="801"/>
        <w:gridCol w:w="667"/>
        <w:gridCol w:w="667"/>
        <w:gridCol w:w="1124"/>
        <w:gridCol w:w="78"/>
        <w:gridCol w:w="796"/>
      </w:tblGrid>
      <w:tr w:rsidR="0095543C" w:rsidRPr="00FD3B83" w14:paraId="0A4CF38F" w14:textId="77777777" w:rsidTr="00285C8B">
        <w:trPr>
          <w:trHeight w:val="807"/>
        </w:trPr>
        <w:tc>
          <w:tcPr>
            <w:tcW w:w="1102" w:type="pct"/>
            <w:shd w:val="clear" w:color="auto" w:fill="FFFFFF"/>
            <w:vAlign w:val="center"/>
          </w:tcPr>
          <w:p w14:paraId="64672B5C" w14:textId="77777777" w:rsidR="0095543C" w:rsidRPr="00FD3B83" w:rsidRDefault="0095543C" w:rsidP="008A26D6">
            <w:pPr>
              <w:jc w:val="both"/>
              <w:rPr>
                <w:color w:val="000066"/>
                <w:sz w:val="24"/>
                <w:szCs w:val="24"/>
                <w:lang w:val="vi-VN" w:eastAsia="vi-VN" w:bidi="vi-VN"/>
              </w:rPr>
            </w:pPr>
            <w:r w:rsidRPr="00FD3B83">
              <w:rPr>
                <w:color w:val="000066"/>
                <w:sz w:val="24"/>
                <w:szCs w:val="24"/>
                <w:lang w:val="vi-VN" w:eastAsia="vi-VN" w:bidi="vi-VN"/>
              </w:rPr>
              <w:t>Bộ phận cơ thể cần được bảo hộ</w:t>
            </w:r>
          </w:p>
        </w:tc>
        <w:tc>
          <w:tcPr>
            <w:tcW w:w="583" w:type="pct"/>
            <w:shd w:val="clear" w:color="auto" w:fill="FFFFFF"/>
            <w:vAlign w:val="center"/>
          </w:tcPr>
          <w:p w14:paraId="64F76015" w14:textId="77777777" w:rsidR="0095543C" w:rsidRPr="00FD3B83" w:rsidRDefault="0095543C" w:rsidP="008A26D6">
            <w:pPr>
              <w:jc w:val="both"/>
              <w:rPr>
                <w:color w:val="000066"/>
                <w:sz w:val="24"/>
                <w:szCs w:val="24"/>
                <w:lang w:val="vi-VN" w:eastAsia="vi-VN" w:bidi="vi-VN"/>
              </w:rPr>
            </w:pPr>
            <w:r w:rsidRPr="00FD3B83">
              <w:rPr>
                <w:color w:val="000066"/>
                <w:sz w:val="24"/>
                <w:szCs w:val="24"/>
                <w:lang w:val="vi-VN" w:eastAsia="vi-VN" w:bidi="vi-VN"/>
              </w:rPr>
              <w:t>Bàn chân</w:t>
            </w:r>
          </w:p>
        </w:tc>
        <w:tc>
          <w:tcPr>
            <w:tcW w:w="443" w:type="pct"/>
            <w:shd w:val="clear" w:color="auto" w:fill="FFFFFF"/>
            <w:vAlign w:val="center"/>
          </w:tcPr>
          <w:p w14:paraId="012DE28B" w14:textId="77777777" w:rsidR="0095543C" w:rsidRPr="00FD3B83" w:rsidRDefault="0095543C" w:rsidP="008A26D6">
            <w:pPr>
              <w:jc w:val="both"/>
              <w:rPr>
                <w:color w:val="000066"/>
                <w:sz w:val="24"/>
                <w:szCs w:val="24"/>
                <w:lang w:val="vi-VN" w:eastAsia="vi-VN" w:bidi="vi-VN"/>
              </w:rPr>
            </w:pPr>
            <w:r w:rsidRPr="00FD3B83">
              <w:rPr>
                <w:color w:val="000066"/>
                <w:sz w:val="24"/>
                <w:szCs w:val="24"/>
                <w:lang w:val="vi-VN" w:eastAsia="vi-VN" w:bidi="vi-VN"/>
              </w:rPr>
              <w:t>Chân</w:t>
            </w:r>
          </w:p>
        </w:tc>
        <w:tc>
          <w:tcPr>
            <w:tcW w:w="589" w:type="pct"/>
            <w:shd w:val="clear" w:color="auto" w:fill="FFFFFF"/>
            <w:vAlign w:val="bottom"/>
          </w:tcPr>
          <w:p w14:paraId="5858AAF6" w14:textId="77777777" w:rsidR="0095543C" w:rsidRPr="00FD3B83" w:rsidRDefault="0095543C" w:rsidP="008A26D6">
            <w:pPr>
              <w:jc w:val="both"/>
              <w:rPr>
                <w:color w:val="000066"/>
                <w:sz w:val="24"/>
                <w:szCs w:val="24"/>
                <w:lang w:val="vi-VN" w:eastAsia="vi-VN" w:bidi="vi-VN"/>
              </w:rPr>
            </w:pPr>
            <w:r w:rsidRPr="00FD3B83">
              <w:rPr>
                <w:color w:val="000066"/>
                <w:sz w:val="24"/>
                <w:szCs w:val="24"/>
                <w:lang w:val="vi-VN" w:eastAsia="vi-VN" w:bidi="vi-VN"/>
              </w:rPr>
              <w:t>Thân</w:t>
            </w:r>
            <w:r w:rsidRPr="00FD3B83">
              <w:rPr>
                <w:color w:val="000066"/>
                <w:sz w:val="24"/>
                <w:szCs w:val="24"/>
                <w:lang w:val="en-US" w:eastAsia="vi-VN" w:bidi="vi-VN"/>
              </w:rPr>
              <w:t xml:space="preserve"> </w:t>
            </w:r>
            <w:r w:rsidRPr="00FD3B83">
              <w:rPr>
                <w:color w:val="000066"/>
                <w:sz w:val="24"/>
                <w:szCs w:val="24"/>
                <w:lang w:val="vi-VN" w:eastAsia="vi-VN" w:bidi="vi-VN"/>
              </w:rPr>
              <w:t>người, tay, chân</w:t>
            </w:r>
          </w:p>
        </w:tc>
        <w:tc>
          <w:tcPr>
            <w:tcW w:w="442" w:type="pct"/>
            <w:shd w:val="clear" w:color="auto" w:fill="FFFFFF"/>
            <w:vAlign w:val="center"/>
          </w:tcPr>
          <w:p w14:paraId="5CA38F9C" w14:textId="77777777" w:rsidR="0095543C" w:rsidRPr="00FD3B83" w:rsidRDefault="0095543C" w:rsidP="008A26D6">
            <w:pPr>
              <w:jc w:val="both"/>
              <w:rPr>
                <w:color w:val="000066"/>
                <w:sz w:val="24"/>
                <w:szCs w:val="24"/>
                <w:lang w:val="vi-VN" w:eastAsia="vi-VN" w:bidi="vi-VN"/>
              </w:rPr>
            </w:pPr>
            <w:r w:rsidRPr="00FD3B83">
              <w:rPr>
                <w:color w:val="000066"/>
                <w:sz w:val="24"/>
                <w:szCs w:val="24"/>
                <w:lang w:val="vi-VN" w:eastAsia="vi-VN" w:bidi="vi-VN"/>
              </w:rPr>
              <w:t>Bàn tay</w:t>
            </w:r>
          </w:p>
        </w:tc>
        <w:tc>
          <w:tcPr>
            <w:tcW w:w="368" w:type="pct"/>
            <w:shd w:val="clear" w:color="auto" w:fill="FFFFFF"/>
            <w:vAlign w:val="center"/>
          </w:tcPr>
          <w:p w14:paraId="09C93CBA" w14:textId="77777777" w:rsidR="0095543C" w:rsidRPr="00FD3B83" w:rsidRDefault="0095543C" w:rsidP="008A26D6">
            <w:pPr>
              <w:jc w:val="both"/>
              <w:rPr>
                <w:color w:val="000066"/>
                <w:sz w:val="24"/>
                <w:szCs w:val="24"/>
                <w:lang w:val="vi-VN" w:eastAsia="vi-VN" w:bidi="vi-VN"/>
              </w:rPr>
            </w:pPr>
            <w:r w:rsidRPr="00FD3B83">
              <w:rPr>
                <w:color w:val="000066"/>
                <w:sz w:val="24"/>
                <w:szCs w:val="24"/>
                <w:lang w:val="vi-VN" w:eastAsia="vi-VN" w:bidi="vi-VN"/>
              </w:rPr>
              <w:t>Đầu</w:t>
            </w:r>
          </w:p>
        </w:tc>
        <w:tc>
          <w:tcPr>
            <w:tcW w:w="368" w:type="pct"/>
            <w:shd w:val="clear" w:color="auto" w:fill="FFFFFF"/>
            <w:vAlign w:val="center"/>
          </w:tcPr>
          <w:p w14:paraId="082B5203" w14:textId="77777777" w:rsidR="0095543C" w:rsidRPr="00FD3B83" w:rsidRDefault="0095543C" w:rsidP="008A26D6">
            <w:pPr>
              <w:jc w:val="both"/>
              <w:rPr>
                <w:color w:val="000066"/>
                <w:sz w:val="24"/>
                <w:szCs w:val="24"/>
                <w:lang w:val="vi-VN" w:eastAsia="vi-VN" w:bidi="vi-VN"/>
              </w:rPr>
            </w:pPr>
            <w:r w:rsidRPr="00FD3B83">
              <w:rPr>
                <w:color w:val="000066"/>
                <w:sz w:val="24"/>
                <w:szCs w:val="24"/>
                <w:lang w:val="vi-VN" w:eastAsia="vi-VN" w:bidi="vi-VN"/>
              </w:rPr>
              <w:t>Mắt</w:t>
            </w:r>
          </w:p>
        </w:tc>
        <w:tc>
          <w:tcPr>
            <w:tcW w:w="620" w:type="pct"/>
            <w:shd w:val="clear" w:color="auto" w:fill="FFFFFF"/>
            <w:vAlign w:val="center"/>
          </w:tcPr>
          <w:p w14:paraId="00F5F78A" w14:textId="77777777" w:rsidR="0095543C" w:rsidRPr="00FD3B83" w:rsidRDefault="0095543C" w:rsidP="008A26D6">
            <w:pPr>
              <w:jc w:val="both"/>
              <w:rPr>
                <w:color w:val="000066"/>
                <w:sz w:val="24"/>
                <w:szCs w:val="24"/>
                <w:lang w:val="vi-VN" w:eastAsia="vi-VN" w:bidi="vi-VN"/>
              </w:rPr>
            </w:pPr>
            <w:r w:rsidRPr="00FD3B83">
              <w:rPr>
                <w:color w:val="000066"/>
                <w:sz w:val="24"/>
                <w:szCs w:val="24"/>
                <w:lang w:val="vi-VN" w:eastAsia="vi-VN" w:bidi="vi-VN"/>
              </w:rPr>
              <w:t>Mắt/Mặt</w:t>
            </w:r>
          </w:p>
        </w:tc>
        <w:tc>
          <w:tcPr>
            <w:tcW w:w="484" w:type="pct"/>
            <w:gridSpan w:val="2"/>
            <w:shd w:val="clear" w:color="auto" w:fill="FFFFFF"/>
            <w:vAlign w:val="center"/>
          </w:tcPr>
          <w:p w14:paraId="77261051" w14:textId="77777777" w:rsidR="0095543C" w:rsidRPr="00FD3B83" w:rsidRDefault="0095543C" w:rsidP="008A26D6">
            <w:pPr>
              <w:jc w:val="both"/>
              <w:rPr>
                <w:color w:val="000066"/>
                <w:sz w:val="24"/>
                <w:szCs w:val="24"/>
                <w:lang w:val="vi-VN" w:eastAsia="vi-VN" w:bidi="vi-VN"/>
              </w:rPr>
            </w:pPr>
            <w:r w:rsidRPr="00FD3B83">
              <w:rPr>
                <w:color w:val="000066"/>
                <w:sz w:val="24"/>
                <w:szCs w:val="24"/>
                <w:lang w:val="vi-VN" w:eastAsia="vi-VN" w:bidi="vi-VN"/>
              </w:rPr>
              <w:t>Thính giác</w:t>
            </w:r>
          </w:p>
        </w:tc>
      </w:tr>
      <w:tr w:rsidR="0095543C" w:rsidRPr="00FD3B83" w14:paraId="4B12B314" w14:textId="77777777" w:rsidTr="00285C8B">
        <w:trPr>
          <w:trHeight w:val="961"/>
        </w:trPr>
        <w:tc>
          <w:tcPr>
            <w:tcW w:w="1102" w:type="pct"/>
            <w:shd w:val="clear" w:color="auto" w:fill="FFFFFF"/>
            <w:vAlign w:val="center"/>
          </w:tcPr>
          <w:p w14:paraId="452864D4" w14:textId="77777777" w:rsidR="0095543C" w:rsidRPr="00FD3B83" w:rsidRDefault="0095543C" w:rsidP="008A26D6">
            <w:pPr>
              <w:jc w:val="both"/>
              <w:rPr>
                <w:color w:val="000066"/>
                <w:sz w:val="24"/>
                <w:szCs w:val="24"/>
                <w:lang w:val="vi-VN" w:eastAsia="vi-VN" w:bidi="vi-VN"/>
              </w:rPr>
            </w:pPr>
            <w:r w:rsidRPr="00FD3B83">
              <w:rPr>
                <w:color w:val="000066"/>
                <w:sz w:val="24"/>
                <w:szCs w:val="24"/>
                <w:lang w:val="vi-VN" w:eastAsia="vi-VN" w:bidi="vi-VN"/>
              </w:rPr>
              <w:t>PPE phù hợp thông thường</w:t>
            </w:r>
          </w:p>
        </w:tc>
        <w:tc>
          <w:tcPr>
            <w:tcW w:w="583" w:type="pct"/>
            <w:shd w:val="clear" w:color="auto" w:fill="FFFFFF"/>
            <w:vAlign w:val="center"/>
          </w:tcPr>
          <w:p w14:paraId="39B0F57A" w14:textId="77777777" w:rsidR="0095543C" w:rsidRPr="00FD3B83" w:rsidRDefault="0095543C" w:rsidP="008A26D6">
            <w:pPr>
              <w:jc w:val="both"/>
              <w:rPr>
                <w:color w:val="000066"/>
                <w:sz w:val="24"/>
                <w:szCs w:val="24"/>
                <w:lang w:val="vi-VN" w:eastAsia="vi-VN" w:bidi="vi-VN"/>
              </w:rPr>
            </w:pPr>
            <w:r w:rsidRPr="00FD3B83">
              <w:rPr>
                <w:color w:val="000066"/>
                <w:sz w:val="24"/>
                <w:szCs w:val="24"/>
                <w:lang w:val="vi-VN" w:eastAsia="vi-VN" w:bidi="vi-VN"/>
              </w:rPr>
              <w:t>Bốt hoặc giầy bảo vệ</w:t>
            </w:r>
          </w:p>
        </w:tc>
        <w:tc>
          <w:tcPr>
            <w:tcW w:w="443" w:type="pct"/>
            <w:shd w:val="clear" w:color="auto" w:fill="FFFFFF"/>
            <w:vAlign w:val="center"/>
          </w:tcPr>
          <w:p w14:paraId="54C628B4" w14:textId="77777777" w:rsidR="0095543C" w:rsidRPr="00FD3B83" w:rsidRDefault="0095543C" w:rsidP="008A26D6">
            <w:pPr>
              <w:jc w:val="both"/>
              <w:rPr>
                <w:color w:val="000066"/>
                <w:sz w:val="24"/>
                <w:szCs w:val="24"/>
                <w:lang w:val="vi-VN" w:eastAsia="vi-VN" w:bidi="vi-VN"/>
              </w:rPr>
            </w:pPr>
            <w:r w:rsidRPr="00FD3B83">
              <w:rPr>
                <w:color w:val="000066"/>
                <w:sz w:val="24"/>
                <w:szCs w:val="24"/>
                <w:lang w:val="vi-VN" w:eastAsia="vi-VN" w:bidi="vi-VN"/>
              </w:rPr>
              <w:t>Quần bảo hộ</w:t>
            </w:r>
          </w:p>
        </w:tc>
        <w:tc>
          <w:tcPr>
            <w:tcW w:w="589" w:type="pct"/>
            <w:shd w:val="clear" w:color="auto" w:fill="FFFFFF"/>
            <w:vAlign w:val="center"/>
          </w:tcPr>
          <w:p w14:paraId="511463FF" w14:textId="77777777" w:rsidR="0095543C" w:rsidRPr="00FD3B83" w:rsidRDefault="0095543C" w:rsidP="008A26D6">
            <w:pPr>
              <w:jc w:val="both"/>
              <w:rPr>
                <w:color w:val="000066"/>
                <w:sz w:val="24"/>
                <w:szCs w:val="24"/>
                <w:lang w:val="vi-VN" w:eastAsia="vi-VN" w:bidi="vi-VN"/>
              </w:rPr>
            </w:pPr>
            <w:r w:rsidRPr="00FD3B83">
              <w:rPr>
                <w:color w:val="000066"/>
                <w:sz w:val="24"/>
                <w:szCs w:val="24"/>
                <w:lang w:val="vi-VN" w:eastAsia="vi-VN" w:bidi="vi-VN"/>
              </w:rPr>
              <w:t>Quần áo vừa sát người</w:t>
            </w:r>
          </w:p>
        </w:tc>
        <w:tc>
          <w:tcPr>
            <w:tcW w:w="442" w:type="pct"/>
            <w:shd w:val="clear" w:color="auto" w:fill="FFFFFF"/>
            <w:vAlign w:val="center"/>
          </w:tcPr>
          <w:p w14:paraId="164D08FA" w14:textId="77777777" w:rsidR="0095543C" w:rsidRPr="00FD3B83" w:rsidRDefault="0095543C" w:rsidP="008A26D6">
            <w:pPr>
              <w:jc w:val="both"/>
              <w:rPr>
                <w:color w:val="000066"/>
                <w:sz w:val="24"/>
                <w:szCs w:val="24"/>
                <w:lang w:val="vi-VN" w:eastAsia="vi-VN" w:bidi="vi-VN"/>
              </w:rPr>
            </w:pPr>
            <w:r w:rsidRPr="00FD3B83">
              <w:rPr>
                <w:color w:val="000066"/>
                <w:sz w:val="24"/>
                <w:szCs w:val="24"/>
                <w:lang w:val="vi-VN" w:eastAsia="vi-VN" w:bidi="vi-VN"/>
              </w:rPr>
              <w:t>Găng tay</w:t>
            </w:r>
          </w:p>
        </w:tc>
        <w:tc>
          <w:tcPr>
            <w:tcW w:w="368" w:type="pct"/>
            <w:shd w:val="clear" w:color="auto" w:fill="FFFFFF"/>
            <w:vAlign w:val="center"/>
          </w:tcPr>
          <w:p w14:paraId="245E2268" w14:textId="77777777" w:rsidR="0095543C" w:rsidRPr="00FD3B83" w:rsidRDefault="0095543C" w:rsidP="008A26D6">
            <w:pPr>
              <w:jc w:val="both"/>
              <w:rPr>
                <w:color w:val="000066"/>
                <w:sz w:val="24"/>
                <w:szCs w:val="24"/>
                <w:lang w:val="vi-VN" w:eastAsia="vi-VN" w:bidi="vi-VN"/>
              </w:rPr>
            </w:pPr>
            <w:r w:rsidRPr="00FD3B83">
              <w:rPr>
                <w:color w:val="000066"/>
                <w:sz w:val="24"/>
                <w:szCs w:val="24"/>
                <w:lang w:val="vi-VN" w:eastAsia="vi-VN" w:bidi="vi-VN"/>
              </w:rPr>
              <w:t>Mũ bảo hộ</w:t>
            </w:r>
          </w:p>
        </w:tc>
        <w:tc>
          <w:tcPr>
            <w:tcW w:w="368" w:type="pct"/>
            <w:shd w:val="clear" w:color="auto" w:fill="FFFFFF"/>
            <w:vAlign w:val="center"/>
          </w:tcPr>
          <w:p w14:paraId="4A5AC37A" w14:textId="77777777" w:rsidR="0095543C" w:rsidRPr="00FD3B83" w:rsidRDefault="0095543C" w:rsidP="008A26D6">
            <w:pPr>
              <w:jc w:val="both"/>
              <w:rPr>
                <w:color w:val="000066"/>
                <w:sz w:val="24"/>
                <w:szCs w:val="24"/>
                <w:lang w:val="vi-VN" w:eastAsia="vi-VN" w:bidi="vi-VN"/>
              </w:rPr>
            </w:pPr>
            <w:r w:rsidRPr="00FD3B83">
              <w:rPr>
                <w:color w:val="000066"/>
                <w:sz w:val="24"/>
                <w:szCs w:val="24"/>
                <w:lang w:val="vi-VN" w:eastAsia="vi-VN" w:bidi="vi-VN"/>
              </w:rPr>
              <w:t>Kính mắt</w:t>
            </w:r>
          </w:p>
        </w:tc>
        <w:tc>
          <w:tcPr>
            <w:tcW w:w="620" w:type="pct"/>
            <w:shd w:val="clear" w:color="auto" w:fill="FFFFFF"/>
            <w:vAlign w:val="center"/>
          </w:tcPr>
          <w:p w14:paraId="1709F50B" w14:textId="77777777" w:rsidR="0095543C" w:rsidRPr="00FD3B83" w:rsidRDefault="0095543C" w:rsidP="008A26D6">
            <w:pPr>
              <w:jc w:val="both"/>
              <w:rPr>
                <w:color w:val="000066"/>
                <w:sz w:val="24"/>
                <w:szCs w:val="24"/>
                <w:lang w:val="vi-VN" w:eastAsia="vi-VN" w:bidi="vi-VN"/>
              </w:rPr>
            </w:pPr>
            <w:r w:rsidRPr="00FD3B83">
              <w:rPr>
                <w:color w:val="000066"/>
                <w:sz w:val="24"/>
                <w:szCs w:val="24"/>
                <w:lang w:val="vi-VN" w:eastAsia="vi-VN" w:bidi="vi-VN"/>
              </w:rPr>
              <w:t>Tấm che mặt (lưới)</w:t>
            </w:r>
          </w:p>
        </w:tc>
        <w:tc>
          <w:tcPr>
            <w:tcW w:w="484" w:type="pct"/>
            <w:gridSpan w:val="2"/>
            <w:shd w:val="clear" w:color="auto" w:fill="FFFFFF"/>
            <w:vAlign w:val="center"/>
          </w:tcPr>
          <w:p w14:paraId="740A52AD" w14:textId="77777777" w:rsidR="0095543C" w:rsidRPr="00FD3B83" w:rsidRDefault="0095543C" w:rsidP="008A26D6">
            <w:pPr>
              <w:jc w:val="both"/>
              <w:rPr>
                <w:color w:val="000066"/>
                <w:sz w:val="24"/>
                <w:szCs w:val="24"/>
                <w:lang w:val="vi-VN" w:eastAsia="vi-VN" w:bidi="vi-VN"/>
              </w:rPr>
            </w:pPr>
            <w:r w:rsidRPr="00FD3B83">
              <w:rPr>
                <w:color w:val="000066"/>
                <w:sz w:val="24"/>
                <w:szCs w:val="24"/>
                <w:lang w:val="vi-VN" w:eastAsia="vi-VN" w:bidi="vi-VN"/>
              </w:rPr>
              <w:t>Bịt tai</w:t>
            </w:r>
          </w:p>
        </w:tc>
      </w:tr>
      <w:tr w:rsidR="0095543C" w:rsidRPr="00FD3B83" w14:paraId="0FDFE1CC" w14:textId="77777777" w:rsidTr="00285C8B">
        <w:trPr>
          <w:trHeight w:val="379"/>
        </w:trPr>
        <w:tc>
          <w:tcPr>
            <w:tcW w:w="1102" w:type="pct"/>
            <w:shd w:val="clear" w:color="auto" w:fill="FFFFFF"/>
            <w:vAlign w:val="bottom"/>
          </w:tcPr>
          <w:p w14:paraId="276CE667" w14:textId="77777777" w:rsidR="0095543C" w:rsidRPr="00FD3B83" w:rsidRDefault="0095543C" w:rsidP="008A26D6">
            <w:pPr>
              <w:jc w:val="both"/>
              <w:rPr>
                <w:color w:val="000066"/>
                <w:sz w:val="24"/>
                <w:szCs w:val="24"/>
                <w:lang w:val="vi-VN" w:eastAsia="vi-VN" w:bidi="vi-VN"/>
              </w:rPr>
            </w:pPr>
            <w:r w:rsidRPr="00FD3B83">
              <w:rPr>
                <w:b/>
                <w:bCs/>
                <w:color w:val="000066"/>
                <w:sz w:val="24"/>
                <w:szCs w:val="24"/>
                <w:lang w:val="vi-VN" w:eastAsia="vi-VN" w:bidi="vi-VN"/>
              </w:rPr>
              <w:t>Hoạt động</w:t>
            </w:r>
          </w:p>
        </w:tc>
        <w:tc>
          <w:tcPr>
            <w:tcW w:w="583" w:type="pct"/>
            <w:shd w:val="clear" w:color="auto" w:fill="FFFFFF"/>
          </w:tcPr>
          <w:p w14:paraId="17CFB29F" w14:textId="77777777" w:rsidR="0095543C" w:rsidRPr="00FD3B83" w:rsidRDefault="0095543C" w:rsidP="008A26D6">
            <w:pPr>
              <w:jc w:val="both"/>
              <w:rPr>
                <w:rFonts w:eastAsia="DejaVu Sans"/>
                <w:color w:val="000066"/>
                <w:sz w:val="24"/>
                <w:szCs w:val="24"/>
                <w:lang w:val="vi-VN" w:eastAsia="vi-VN" w:bidi="vi-VN"/>
              </w:rPr>
            </w:pPr>
          </w:p>
        </w:tc>
        <w:tc>
          <w:tcPr>
            <w:tcW w:w="443" w:type="pct"/>
            <w:shd w:val="clear" w:color="auto" w:fill="FFFFFF"/>
          </w:tcPr>
          <w:p w14:paraId="16042FE4" w14:textId="77777777" w:rsidR="0095543C" w:rsidRPr="00FD3B83" w:rsidRDefault="0095543C" w:rsidP="008A26D6">
            <w:pPr>
              <w:jc w:val="both"/>
              <w:rPr>
                <w:rFonts w:eastAsia="DejaVu Sans"/>
                <w:color w:val="000066"/>
                <w:sz w:val="24"/>
                <w:szCs w:val="24"/>
                <w:lang w:val="vi-VN" w:eastAsia="vi-VN" w:bidi="vi-VN"/>
              </w:rPr>
            </w:pPr>
          </w:p>
        </w:tc>
        <w:tc>
          <w:tcPr>
            <w:tcW w:w="589" w:type="pct"/>
            <w:shd w:val="clear" w:color="auto" w:fill="FFFFFF"/>
          </w:tcPr>
          <w:p w14:paraId="39AE0529" w14:textId="77777777" w:rsidR="0095543C" w:rsidRPr="00FD3B83" w:rsidRDefault="0095543C" w:rsidP="008A26D6">
            <w:pPr>
              <w:jc w:val="both"/>
              <w:rPr>
                <w:rFonts w:eastAsia="DejaVu Sans"/>
                <w:color w:val="000066"/>
                <w:sz w:val="24"/>
                <w:szCs w:val="24"/>
                <w:lang w:val="vi-VN" w:eastAsia="vi-VN" w:bidi="vi-VN"/>
              </w:rPr>
            </w:pPr>
          </w:p>
        </w:tc>
        <w:tc>
          <w:tcPr>
            <w:tcW w:w="442" w:type="pct"/>
            <w:shd w:val="clear" w:color="auto" w:fill="FFFFFF"/>
          </w:tcPr>
          <w:p w14:paraId="6408CCBC" w14:textId="77777777" w:rsidR="0095543C" w:rsidRPr="00FD3B83" w:rsidRDefault="0095543C" w:rsidP="008A26D6">
            <w:pPr>
              <w:jc w:val="both"/>
              <w:rPr>
                <w:rFonts w:eastAsia="DejaVu Sans"/>
                <w:color w:val="000066"/>
                <w:sz w:val="24"/>
                <w:szCs w:val="24"/>
                <w:lang w:val="vi-VN" w:eastAsia="vi-VN" w:bidi="vi-VN"/>
              </w:rPr>
            </w:pPr>
          </w:p>
        </w:tc>
        <w:tc>
          <w:tcPr>
            <w:tcW w:w="368" w:type="pct"/>
            <w:shd w:val="clear" w:color="auto" w:fill="FFFFFF"/>
          </w:tcPr>
          <w:p w14:paraId="40A33624" w14:textId="77777777" w:rsidR="0095543C" w:rsidRPr="00FD3B83" w:rsidRDefault="0095543C" w:rsidP="008A26D6">
            <w:pPr>
              <w:jc w:val="both"/>
              <w:rPr>
                <w:rFonts w:eastAsia="DejaVu Sans"/>
                <w:color w:val="000066"/>
                <w:sz w:val="24"/>
                <w:szCs w:val="24"/>
                <w:lang w:val="vi-VN" w:eastAsia="vi-VN" w:bidi="vi-VN"/>
              </w:rPr>
            </w:pPr>
          </w:p>
        </w:tc>
        <w:tc>
          <w:tcPr>
            <w:tcW w:w="368" w:type="pct"/>
            <w:shd w:val="clear" w:color="auto" w:fill="FFFFFF"/>
          </w:tcPr>
          <w:p w14:paraId="5060E7DB" w14:textId="77777777" w:rsidR="0095543C" w:rsidRPr="00FD3B83" w:rsidRDefault="0095543C" w:rsidP="008A26D6">
            <w:pPr>
              <w:jc w:val="both"/>
              <w:rPr>
                <w:rFonts w:eastAsia="DejaVu Sans"/>
                <w:color w:val="000066"/>
                <w:sz w:val="24"/>
                <w:szCs w:val="24"/>
                <w:lang w:val="vi-VN" w:eastAsia="vi-VN" w:bidi="vi-VN"/>
              </w:rPr>
            </w:pPr>
          </w:p>
        </w:tc>
        <w:tc>
          <w:tcPr>
            <w:tcW w:w="620" w:type="pct"/>
            <w:shd w:val="clear" w:color="auto" w:fill="FFFFFF"/>
          </w:tcPr>
          <w:p w14:paraId="30ABA22A" w14:textId="77777777" w:rsidR="0095543C" w:rsidRPr="00FD3B83" w:rsidRDefault="0095543C" w:rsidP="008A26D6">
            <w:pPr>
              <w:jc w:val="both"/>
              <w:rPr>
                <w:rFonts w:eastAsia="DejaVu Sans"/>
                <w:color w:val="000066"/>
                <w:sz w:val="24"/>
                <w:szCs w:val="24"/>
                <w:lang w:val="vi-VN" w:eastAsia="vi-VN" w:bidi="vi-VN"/>
              </w:rPr>
            </w:pPr>
          </w:p>
        </w:tc>
        <w:tc>
          <w:tcPr>
            <w:tcW w:w="484" w:type="pct"/>
            <w:gridSpan w:val="2"/>
            <w:shd w:val="clear" w:color="auto" w:fill="FFFFFF"/>
          </w:tcPr>
          <w:p w14:paraId="4378E46C" w14:textId="77777777" w:rsidR="0095543C" w:rsidRPr="00FD3B83" w:rsidRDefault="0095543C" w:rsidP="008A26D6">
            <w:pPr>
              <w:jc w:val="both"/>
              <w:rPr>
                <w:rFonts w:eastAsia="DejaVu Sans"/>
                <w:color w:val="000066"/>
                <w:sz w:val="24"/>
                <w:szCs w:val="24"/>
                <w:lang w:val="vi-VN" w:eastAsia="vi-VN" w:bidi="vi-VN"/>
              </w:rPr>
            </w:pPr>
          </w:p>
        </w:tc>
      </w:tr>
      <w:tr w:rsidR="0095543C" w:rsidRPr="00FD3B83" w14:paraId="6D056DE7" w14:textId="77777777" w:rsidTr="00285C8B">
        <w:trPr>
          <w:trHeight w:val="389"/>
        </w:trPr>
        <w:tc>
          <w:tcPr>
            <w:tcW w:w="1102" w:type="pct"/>
            <w:shd w:val="clear" w:color="auto" w:fill="FFFFFF"/>
            <w:vAlign w:val="bottom"/>
          </w:tcPr>
          <w:p w14:paraId="1AE60B6E" w14:textId="77777777" w:rsidR="0095543C" w:rsidRPr="00FD3B83" w:rsidRDefault="0095543C" w:rsidP="008A26D6">
            <w:pPr>
              <w:jc w:val="both"/>
              <w:rPr>
                <w:color w:val="000066"/>
                <w:sz w:val="24"/>
                <w:szCs w:val="24"/>
                <w:lang w:val="vi-VN" w:eastAsia="vi-VN" w:bidi="vi-VN"/>
              </w:rPr>
            </w:pPr>
            <w:r w:rsidRPr="00FD3B83">
              <w:rPr>
                <w:b/>
                <w:bCs/>
                <w:i/>
                <w:iCs/>
                <w:color w:val="000066"/>
                <w:sz w:val="24"/>
                <w:szCs w:val="24"/>
                <w:lang w:val="vi-VN" w:eastAsia="vi-VN" w:bidi="vi-VN"/>
              </w:rPr>
              <w:t>Trồng cây</w:t>
            </w:r>
          </w:p>
        </w:tc>
        <w:tc>
          <w:tcPr>
            <w:tcW w:w="583" w:type="pct"/>
            <w:shd w:val="clear" w:color="auto" w:fill="FFFFFF"/>
          </w:tcPr>
          <w:p w14:paraId="065136E8" w14:textId="77777777" w:rsidR="0095543C" w:rsidRPr="00FD3B83" w:rsidRDefault="0095543C" w:rsidP="008A26D6">
            <w:pPr>
              <w:jc w:val="both"/>
              <w:rPr>
                <w:rFonts w:eastAsia="DejaVu Sans"/>
                <w:color w:val="000066"/>
                <w:sz w:val="24"/>
                <w:szCs w:val="24"/>
                <w:lang w:val="vi-VN" w:eastAsia="vi-VN" w:bidi="vi-VN"/>
              </w:rPr>
            </w:pPr>
          </w:p>
        </w:tc>
        <w:tc>
          <w:tcPr>
            <w:tcW w:w="443" w:type="pct"/>
            <w:shd w:val="clear" w:color="auto" w:fill="FFFFFF"/>
          </w:tcPr>
          <w:p w14:paraId="74B421BE" w14:textId="77777777" w:rsidR="0095543C" w:rsidRPr="00FD3B83" w:rsidRDefault="0095543C" w:rsidP="008A26D6">
            <w:pPr>
              <w:jc w:val="both"/>
              <w:rPr>
                <w:rFonts w:eastAsia="DejaVu Sans"/>
                <w:color w:val="000066"/>
                <w:sz w:val="24"/>
                <w:szCs w:val="24"/>
                <w:lang w:val="vi-VN" w:eastAsia="vi-VN" w:bidi="vi-VN"/>
              </w:rPr>
            </w:pPr>
          </w:p>
        </w:tc>
        <w:tc>
          <w:tcPr>
            <w:tcW w:w="589" w:type="pct"/>
            <w:shd w:val="clear" w:color="auto" w:fill="FFFFFF"/>
          </w:tcPr>
          <w:p w14:paraId="3D7F7075" w14:textId="77777777" w:rsidR="0095543C" w:rsidRPr="00FD3B83" w:rsidRDefault="0095543C" w:rsidP="008A26D6">
            <w:pPr>
              <w:jc w:val="both"/>
              <w:rPr>
                <w:rFonts w:eastAsia="DejaVu Sans"/>
                <w:color w:val="000066"/>
                <w:sz w:val="24"/>
                <w:szCs w:val="24"/>
                <w:lang w:val="vi-VN" w:eastAsia="vi-VN" w:bidi="vi-VN"/>
              </w:rPr>
            </w:pPr>
          </w:p>
        </w:tc>
        <w:tc>
          <w:tcPr>
            <w:tcW w:w="442" w:type="pct"/>
            <w:shd w:val="clear" w:color="auto" w:fill="FFFFFF"/>
          </w:tcPr>
          <w:p w14:paraId="5D0A0AD9" w14:textId="77777777" w:rsidR="0095543C" w:rsidRPr="00FD3B83" w:rsidRDefault="0095543C" w:rsidP="008A26D6">
            <w:pPr>
              <w:jc w:val="both"/>
              <w:rPr>
                <w:rFonts w:eastAsia="DejaVu Sans"/>
                <w:color w:val="000066"/>
                <w:sz w:val="24"/>
                <w:szCs w:val="24"/>
                <w:lang w:val="vi-VN" w:eastAsia="vi-VN" w:bidi="vi-VN"/>
              </w:rPr>
            </w:pPr>
          </w:p>
        </w:tc>
        <w:tc>
          <w:tcPr>
            <w:tcW w:w="368" w:type="pct"/>
            <w:shd w:val="clear" w:color="auto" w:fill="FFFFFF"/>
          </w:tcPr>
          <w:p w14:paraId="654F1892" w14:textId="77777777" w:rsidR="0095543C" w:rsidRPr="00FD3B83" w:rsidRDefault="0095543C" w:rsidP="008A26D6">
            <w:pPr>
              <w:jc w:val="both"/>
              <w:rPr>
                <w:rFonts w:eastAsia="DejaVu Sans"/>
                <w:color w:val="000066"/>
                <w:sz w:val="24"/>
                <w:szCs w:val="24"/>
                <w:lang w:val="vi-VN" w:eastAsia="vi-VN" w:bidi="vi-VN"/>
              </w:rPr>
            </w:pPr>
          </w:p>
        </w:tc>
        <w:tc>
          <w:tcPr>
            <w:tcW w:w="368" w:type="pct"/>
            <w:shd w:val="clear" w:color="auto" w:fill="FFFFFF"/>
          </w:tcPr>
          <w:p w14:paraId="266E8EE7" w14:textId="77777777" w:rsidR="0095543C" w:rsidRPr="00FD3B83" w:rsidRDefault="0095543C" w:rsidP="008A26D6">
            <w:pPr>
              <w:jc w:val="both"/>
              <w:rPr>
                <w:rFonts w:eastAsia="DejaVu Sans"/>
                <w:color w:val="000066"/>
                <w:sz w:val="24"/>
                <w:szCs w:val="24"/>
                <w:lang w:val="vi-VN" w:eastAsia="vi-VN" w:bidi="vi-VN"/>
              </w:rPr>
            </w:pPr>
          </w:p>
        </w:tc>
        <w:tc>
          <w:tcPr>
            <w:tcW w:w="620" w:type="pct"/>
            <w:shd w:val="clear" w:color="auto" w:fill="FFFFFF"/>
          </w:tcPr>
          <w:p w14:paraId="7A6D030A" w14:textId="77777777" w:rsidR="0095543C" w:rsidRPr="00FD3B83" w:rsidRDefault="0095543C" w:rsidP="008A26D6">
            <w:pPr>
              <w:jc w:val="both"/>
              <w:rPr>
                <w:rFonts w:eastAsia="DejaVu Sans"/>
                <w:color w:val="000066"/>
                <w:sz w:val="24"/>
                <w:szCs w:val="24"/>
                <w:lang w:val="vi-VN" w:eastAsia="vi-VN" w:bidi="vi-VN"/>
              </w:rPr>
            </w:pPr>
          </w:p>
        </w:tc>
        <w:tc>
          <w:tcPr>
            <w:tcW w:w="484" w:type="pct"/>
            <w:gridSpan w:val="2"/>
            <w:shd w:val="clear" w:color="auto" w:fill="FFFFFF"/>
          </w:tcPr>
          <w:p w14:paraId="431A8FA4" w14:textId="77777777" w:rsidR="0095543C" w:rsidRPr="00FD3B83" w:rsidRDefault="0095543C" w:rsidP="008A26D6">
            <w:pPr>
              <w:jc w:val="both"/>
              <w:rPr>
                <w:rFonts w:eastAsia="DejaVu Sans"/>
                <w:color w:val="000066"/>
                <w:sz w:val="24"/>
                <w:szCs w:val="24"/>
                <w:lang w:val="vi-VN" w:eastAsia="vi-VN" w:bidi="vi-VN"/>
              </w:rPr>
            </w:pPr>
          </w:p>
        </w:tc>
      </w:tr>
      <w:tr w:rsidR="0095543C" w:rsidRPr="00FD3B83" w14:paraId="588FF587" w14:textId="77777777" w:rsidTr="00285C8B">
        <w:trPr>
          <w:trHeight w:val="389"/>
        </w:trPr>
        <w:tc>
          <w:tcPr>
            <w:tcW w:w="1102" w:type="pct"/>
            <w:shd w:val="clear" w:color="auto" w:fill="FFFFFF"/>
            <w:vAlign w:val="bottom"/>
          </w:tcPr>
          <w:p w14:paraId="04562345" w14:textId="77777777" w:rsidR="0095543C" w:rsidRPr="00FD3B83" w:rsidRDefault="0095543C" w:rsidP="008A26D6">
            <w:pPr>
              <w:jc w:val="both"/>
              <w:rPr>
                <w:color w:val="000066"/>
                <w:sz w:val="24"/>
                <w:szCs w:val="24"/>
                <w:lang w:val="vi-VN" w:eastAsia="vi-VN" w:bidi="vi-VN"/>
              </w:rPr>
            </w:pPr>
            <w:r w:rsidRPr="00FD3B83">
              <w:rPr>
                <w:color w:val="000066"/>
                <w:sz w:val="24"/>
                <w:szCs w:val="24"/>
                <w:lang w:val="vi-VN" w:eastAsia="vi-VN" w:bidi="vi-VN"/>
              </w:rPr>
              <w:t>Thủ công</w:t>
            </w:r>
          </w:p>
        </w:tc>
        <w:tc>
          <w:tcPr>
            <w:tcW w:w="583" w:type="pct"/>
            <w:shd w:val="clear" w:color="auto" w:fill="FFFFFF"/>
            <w:vAlign w:val="bottom"/>
          </w:tcPr>
          <w:p w14:paraId="7793B45A"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443" w:type="pct"/>
            <w:shd w:val="clear" w:color="auto" w:fill="FFFFFF"/>
            <w:vAlign w:val="bottom"/>
          </w:tcPr>
          <w:p w14:paraId="787AD9ED"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589" w:type="pct"/>
            <w:shd w:val="clear" w:color="auto" w:fill="FFFFFF"/>
          </w:tcPr>
          <w:p w14:paraId="1C075568" w14:textId="77777777" w:rsidR="0095543C" w:rsidRPr="00FD3B83" w:rsidRDefault="0095543C" w:rsidP="008A26D6">
            <w:pPr>
              <w:jc w:val="both"/>
              <w:rPr>
                <w:rFonts w:eastAsia="DejaVu Sans"/>
                <w:color w:val="000066"/>
                <w:sz w:val="24"/>
                <w:szCs w:val="24"/>
                <w:lang w:val="vi-VN" w:eastAsia="vi-VN" w:bidi="vi-VN"/>
              </w:rPr>
            </w:pPr>
          </w:p>
        </w:tc>
        <w:tc>
          <w:tcPr>
            <w:tcW w:w="442" w:type="pct"/>
            <w:shd w:val="clear" w:color="auto" w:fill="FFFFFF"/>
          </w:tcPr>
          <w:p w14:paraId="60643771" w14:textId="77777777" w:rsidR="0095543C" w:rsidRPr="00FD3B83" w:rsidRDefault="0095543C" w:rsidP="008A26D6">
            <w:pPr>
              <w:jc w:val="both"/>
              <w:rPr>
                <w:rFonts w:eastAsia="DejaVu Sans"/>
                <w:color w:val="000066"/>
                <w:sz w:val="24"/>
                <w:szCs w:val="24"/>
                <w:lang w:val="vi-VN" w:eastAsia="vi-VN" w:bidi="vi-VN"/>
              </w:rPr>
            </w:pPr>
          </w:p>
        </w:tc>
        <w:tc>
          <w:tcPr>
            <w:tcW w:w="368" w:type="pct"/>
            <w:shd w:val="clear" w:color="auto" w:fill="FFFFFF"/>
          </w:tcPr>
          <w:p w14:paraId="7FAFE0E2" w14:textId="77777777" w:rsidR="0095543C" w:rsidRPr="00FD3B83" w:rsidRDefault="0095543C" w:rsidP="008A26D6">
            <w:pPr>
              <w:jc w:val="both"/>
              <w:rPr>
                <w:rFonts w:eastAsia="DejaVu Sans"/>
                <w:color w:val="000066"/>
                <w:sz w:val="24"/>
                <w:szCs w:val="24"/>
                <w:lang w:val="vi-VN" w:eastAsia="vi-VN" w:bidi="vi-VN"/>
              </w:rPr>
            </w:pPr>
          </w:p>
        </w:tc>
        <w:tc>
          <w:tcPr>
            <w:tcW w:w="368" w:type="pct"/>
            <w:shd w:val="clear" w:color="auto" w:fill="FFFFFF"/>
          </w:tcPr>
          <w:p w14:paraId="19534174" w14:textId="77777777" w:rsidR="0095543C" w:rsidRPr="00FD3B83" w:rsidRDefault="0095543C" w:rsidP="008A26D6">
            <w:pPr>
              <w:jc w:val="both"/>
              <w:rPr>
                <w:rFonts w:eastAsia="DejaVu Sans"/>
                <w:color w:val="000066"/>
                <w:sz w:val="24"/>
                <w:szCs w:val="24"/>
                <w:lang w:val="vi-VN" w:eastAsia="vi-VN" w:bidi="vi-VN"/>
              </w:rPr>
            </w:pPr>
          </w:p>
        </w:tc>
        <w:tc>
          <w:tcPr>
            <w:tcW w:w="620" w:type="pct"/>
            <w:shd w:val="clear" w:color="auto" w:fill="FFFFFF"/>
          </w:tcPr>
          <w:p w14:paraId="2A02C2A7" w14:textId="77777777" w:rsidR="0095543C" w:rsidRPr="00FD3B83" w:rsidRDefault="0095543C" w:rsidP="008A26D6">
            <w:pPr>
              <w:jc w:val="both"/>
              <w:rPr>
                <w:rFonts w:eastAsia="DejaVu Sans"/>
                <w:color w:val="000066"/>
                <w:sz w:val="24"/>
                <w:szCs w:val="24"/>
                <w:lang w:val="vi-VN" w:eastAsia="vi-VN" w:bidi="vi-VN"/>
              </w:rPr>
            </w:pPr>
          </w:p>
        </w:tc>
        <w:tc>
          <w:tcPr>
            <w:tcW w:w="484" w:type="pct"/>
            <w:gridSpan w:val="2"/>
            <w:shd w:val="clear" w:color="auto" w:fill="FFFFFF"/>
          </w:tcPr>
          <w:p w14:paraId="46F24D65" w14:textId="77777777" w:rsidR="0095543C" w:rsidRPr="00FD3B83" w:rsidRDefault="0095543C" w:rsidP="008A26D6">
            <w:pPr>
              <w:jc w:val="both"/>
              <w:rPr>
                <w:rFonts w:eastAsia="DejaVu Sans"/>
                <w:color w:val="000066"/>
                <w:sz w:val="24"/>
                <w:szCs w:val="24"/>
                <w:lang w:val="vi-VN" w:eastAsia="vi-VN" w:bidi="vi-VN"/>
              </w:rPr>
            </w:pPr>
          </w:p>
        </w:tc>
      </w:tr>
      <w:tr w:rsidR="0095543C" w:rsidRPr="00FD3B83" w14:paraId="59CB67E5" w14:textId="77777777" w:rsidTr="00285C8B">
        <w:trPr>
          <w:trHeight w:val="379"/>
        </w:trPr>
        <w:tc>
          <w:tcPr>
            <w:tcW w:w="1102" w:type="pct"/>
            <w:shd w:val="clear" w:color="auto" w:fill="FFFFFF"/>
            <w:vAlign w:val="bottom"/>
          </w:tcPr>
          <w:p w14:paraId="25CB3414" w14:textId="77777777" w:rsidR="0095543C" w:rsidRPr="00FD3B83" w:rsidRDefault="0095543C" w:rsidP="008A26D6">
            <w:pPr>
              <w:jc w:val="both"/>
              <w:rPr>
                <w:color w:val="000066"/>
                <w:sz w:val="24"/>
                <w:szCs w:val="24"/>
                <w:lang w:val="vi-VN" w:eastAsia="vi-VN" w:bidi="vi-VN"/>
              </w:rPr>
            </w:pPr>
            <w:r w:rsidRPr="00FD3B83">
              <w:rPr>
                <w:color w:val="000066"/>
                <w:sz w:val="24"/>
                <w:szCs w:val="24"/>
                <w:lang w:val="vi-VN" w:eastAsia="vi-VN" w:bidi="vi-VN"/>
              </w:rPr>
              <w:t>Bằng máy</w:t>
            </w:r>
          </w:p>
        </w:tc>
        <w:tc>
          <w:tcPr>
            <w:tcW w:w="583" w:type="pct"/>
            <w:shd w:val="clear" w:color="auto" w:fill="FFFFFF"/>
            <w:vAlign w:val="bottom"/>
          </w:tcPr>
          <w:p w14:paraId="7F99BCA7"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443" w:type="pct"/>
            <w:shd w:val="clear" w:color="auto" w:fill="FFFFFF"/>
            <w:vAlign w:val="bottom"/>
          </w:tcPr>
          <w:p w14:paraId="47E74742"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589" w:type="pct"/>
            <w:shd w:val="clear" w:color="auto" w:fill="FFFFFF"/>
            <w:vAlign w:val="bottom"/>
          </w:tcPr>
          <w:p w14:paraId="0EA57ABB"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442" w:type="pct"/>
            <w:shd w:val="clear" w:color="auto" w:fill="FFFFFF"/>
          </w:tcPr>
          <w:p w14:paraId="7D6223E8" w14:textId="77777777" w:rsidR="0095543C" w:rsidRPr="00FD3B83" w:rsidRDefault="0095543C" w:rsidP="008A26D6">
            <w:pPr>
              <w:jc w:val="both"/>
              <w:rPr>
                <w:rFonts w:eastAsia="DejaVu Sans"/>
                <w:color w:val="000066"/>
                <w:sz w:val="24"/>
                <w:szCs w:val="24"/>
                <w:lang w:val="vi-VN" w:eastAsia="vi-VN" w:bidi="vi-VN"/>
              </w:rPr>
            </w:pPr>
          </w:p>
        </w:tc>
        <w:tc>
          <w:tcPr>
            <w:tcW w:w="368" w:type="pct"/>
            <w:shd w:val="clear" w:color="auto" w:fill="FFFFFF"/>
          </w:tcPr>
          <w:p w14:paraId="39088287" w14:textId="77777777" w:rsidR="0095543C" w:rsidRPr="00FD3B83" w:rsidRDefault="0095543C" w:rsidP="008A26D6">
            <w:pPr>
              <w:jc w:val="both"/>
              <w:rPr>
                <w:rFonts w:eastAsia="DejaVu Sans"/>
                <w:color w:val="000066"/>
                <w:sz w:val="24"/>
                <w:szCs w:val="24"/>
                <w:lang w:val="vi-VN" w:eastAsia="vi-VN" w:bidi="vi-VN"/>
              </w:rPr>
            </w:pPr>
          </w:p>
        </w:tc>
        <w:tc>
          <w:tcPr>
            <w:tcW w:w="368" w:type="pct"/>
            <w:shd w:val="clear" w:color="auto" w:fill="FFFFFF"/>
          </w:tcPr>
          <w:p w14:paraId="168449A4" w14:textId="77777777" w:rsidR="0095543C" w:rsidRPr="00FD3B83" w:rsidRDefault="0095543C" w:rsidP="008A26D6">
            <w:pPr>
              <w:jc w:val="both"/>
              <w:rPr>
                <w:rFonts w:eastAsia="DejaVu Sans"/>
                <w:color w:val="000066"/>
                <w:sz w:val="24"/>
                <w:szCs w:val="24"/>
                <w:lang w:val="vi-VN" w:eastAsia="vi-VN" w:bidi="vi-VN"/>
              </w:rPr>
            </w:pPr>
          </w:p>
        </w:tc>
        <w:tc>
          <w:tcPr>
            <w:tcW w:w="620" w:type="pct"/>
            <w:shd w:val="clear" w:color="auto" w:fill="FFFFFF"/>
          </w:tcPr>
          <w:p w14:paraId="6C09CED3" w14:textId="77777777" w:rsidR="0095543C" w:rsidRPr="00FD3B83" w:rsidRDefault="0095543C" w:rsidP="008A26D6">
            <w:pPr>
              <w:jc w:val="both"/>
              <w:rPr>
                <w:rFonts w:eastAsia="DejaVu Sans"/>
                <w:color w:val="000066"/>
                <w:sz w:val="24"/>
                <w:szCs w:val="24"/>
                <w:lang w:val="vi-VN" w:eastAsia="vi-VN" w:bidi="vi-VN"/>
              </w:rPr>
            </w:pPr>
          </w:p>
        </w:tc>
        <w:tc>
          <w:tcPr>
            <w:tcW w:w="484" w:type="pct"/>
            <w:gridSpan w:val="2"/>
            <w:shd w:val="clear" w:color="auto" w:fill="FFFFFF"/>
          </w:tcPr>
          <w:p w14:paraId="4F5061F9" w14:textId="77777777" w:rsidR="0095543C" w:rsidRPr="00FD3B83" w:rsidRDefault="0095543C" w:rsidP="008A26D6">
            <w:pPr>
              <w:jc w:val="both"/>
              <w:rPr>
                <w:rFonts w:eastAsia="DejaVu Sans"/>
                <w:color w:val="000066"/>
                <w:sz w:val="24"/>
                <w:szCs w:val="24"/>
                <w:lang w:val="vi-VN" w:eastAsia="vi-VN" w:bidi="vi-VN"/>
              </w:rPr>
            </w:pPr>
          </w:p>
        </w:tc>
      </w:tr>
      <w:tr w:rsidR="0095543C" w:rsidRPr="00FD3B83" w14:paraId="448D5E21" w14:textId="77777777" w:rsidTr="00285C8B">
        <w:trPr>
          <w:trHeight w:val="384"/>
        </w:trPr>
        <w:tc>
          <w:tcPr>
            <w:tcW w:w="1102" w:type="pct"/>
            <w:shd w:val="clear" w:color="auto" w:fill="FFFFFF"/>
            <w:vAlign w:val="bottom"/>
          </w:tcPr>
          <w:p w14:paraId="6B5D9F3F" w14:textId="77777777" w:rsidR="0095543C" w:rsidRPr="00FD3B83" w:rsidRDefault="0095543C" w:rsidP="008A26D6">
            <w:pPr>
              <w:jc w:val="both"/>
              <w:rPr>
                <w:color w:val="000066"/>
                <w:sz w:val="24"/>
                <w:szCs w:val="24"/>
                <w:lang w:val="vi-VN" w:eastAsia="vi-VN" w:bidi="vi-VN"/>
              </w:rPr>
            </w:pPr>
            <w:r w:rsidRPr="00FD3B83">
              <w:rPr>
                <w:b/>
                <w:bCs/>
                <w:i/>
                <w:iCs/>
                <w:color w:val="000066"/>
                <w:sz w:val="24"/>
                <w:szCs w:val="24"/>
                <w:lang w:val="vi-VN" w:eastAsia="vi-VN" w:bidi="vi-VN"/>
              </w:rPr>
              <w:t>Nhổ cỏ/Dọn dẹp</w:t>
            </w:r>
          </w:p>
        </w:tc>
        <w:tc>
          <w:tcPr>
            <w:tcW w:w="583" w:type="pct"/>
            <w:shd w:val="clear" w:color="auto" w:fill="FFFFFF"/>
          </w:tcPr>
          <w:p w14:paraId="01B312AD" w14:textId="77777777" w:rsidR="0095543C" w:rsidRPr="00FD3B83" w:rsidRDefault="0095543C" w:rsidP="008A26D6">
            <w:pPr>
              <w:jc w:val="both"/>
              <w:rPr>
                <w:rFonts w:eastAsia="DejaVu Sans"/>
                <w:color w:val="000066"/>
                <w:sz w:val="24"/>
                <w:szCs w:val="24"/>
                <w:lang w:val="vi-VN" w:eastAsia="vi-VN" w:bidi="vi-VN"/>
              </w:rPr>
            </w:pPr>
          </w:p>
        </w:tc>
        <w:tc>
          <w:tcPr>
            <w:tcW w:w="443" w:type="pct"/>
            <w:shd w:val="clear" w:color="auto" w:fill="FFFFFF"/>
          </w:tcPr>
          <w:p w14:paraId="4DE021C8" w14:textId="77777777" w:rsidR="0095543C" w:rsidRPr="00FD3B83" w:rsidRDefault="0095543C" w:rsidP="008A26D6">
            <w:pPr>
              <w:jc w:val="both"/>
              <w:rPr>
                <w:rFonts w:eastAsia="DejaVu Sans"/>
                <w:color w:val="000066"/>
                <w:sz w:val="24"/>
                <w:szCs w:val="24"/>
                <w:lang w:val="vi-VN" w:eastAsia="vi-VN" w:bidi="vi-VN"/>
              </w:rPr>
            </w:pPr>
          </w:p>
        </w:tc>
        <w:tc>
          <w:tcPr>
            <w:tcW w:w="589" w:type="pct"/>
            <w:shd w:val="clear" w:color="auto" w:fill="FFFFFF"/>
          </w:tcPr>
          <w:p w14:paraId="2A7CD292" w14:textId="77777777" w:rsidR="0095543C" w:rsidRPr="00FD3B83" w:rsidRDefault="0095543C" w:rsidP="008A26D6">
            <w:pPr>
              <w:jc w:val="both"/>
              <w:rPr>
                <w:rFonts w:eastAsia="DejaVu Sans"/>
                <w:color w:val="000066"/>
                <w:sz w:val="24"/>
                <w:szCs w:val="24"/>
                <w:lang w:val="vi-VN" w:eastAsia="vi-VN" w:bidi="vi-VN"/>
              </w:rPr>
            </w:pPr>
          </w:p>
        </w:tc>
        <w:tc>
          <w:tcPr>
            <w:tcW w:w="442" w:type="pct"/>
            <w:shd w:val="clear" w:color="auto" w:fill="FFFFFF"/>
          </w:tcPr>
          <w:p w14:paraId="11A6FE83" w14:textId="77777777" w:rsidR="0095543C" w:rsidRPr="00FD3B83" w:rsidRDefault="0095543C" w:rsidP="008A26D6">
            <w:pPr>
              <w:jc w:val="both"/>
              <w:rPr>
                <w:rFonts w:eastAsia="DejaVu Sans"/>
                <w:color w:val="000066"/>
                <w:sz w:val="24"/>
                <w:szCs w:val="24"/>
                <w:lang w:val="vi-VN" w:eastAsia="vi-VN" w:bidi="vi-VN"/>
              </w:rPr>
            </w:pPr>
          </w:p>
        </w:tc>
        <w:tc>
          <w:tcPr>
            <w:tcW w:w="368" w:type="pct"/>
            <w:shd w:val="clear" w:color="auto" w:fill="FFFFFF"/>
          </w:tcPr>
          <w:p w14:paraId="4E7EA867" w14:textId="77777777" w:rsidR="0095543C" w:rsidRPr="00FD3B83" w:rsidRDefault="0095543C" w:rsidP="008A26D6">
            <w:pPr>
              <w:jc w:val="both"/>
              <w:rPr>
                <w:rFonts w:eastAsia="DejaVu Sans"/>
                <w:color w:val="000066"/>
                <w:sz w:val="24"/>
                <w:szCs w:val="24"/>
                <w:lang w:val="vi-VN" w:eastAsia="vi-VN" w:bidi="vi-VN"/>
              </w:rPr>
            </w:pPr>
          </w:p>
        </w:tc>
        <w:tc>
          <w:tcPr>
            <w:tcW w:w="368" w:type="pct"/>
            <w:shd w:val="clear" w:color="auto" w:fill="FFFFFF"/>
          </w:tcPr>
          <w:p w14:paraId="6C0F55D3" w14:textId="77777777" w:rsidR="0095543C" w:rsidRPr="00FD3B83" w:rsidRDefault="0095543C" w:rsidP="008A26D6">
            <w:pPr>
              <w:jc w:val="both"/>
              <w:rPr>
                <w:rFonts w:eastAsia="DejaVu Sans"/>
                <w:color w:val="000066"/>
                <w:sz w:val="24"/>
                <w:szCs w:val="24"/>
                <w:lang w:val="vi-VN" w:eastAsia="vi-VN" w:bidi="vi-VN"/>
              </w:rPr>
            </w:pPr>
          </w:p>
        </w:tc>
        <w:tc>
          <w:tcPr>
            <w:tcW w:w="620" w:type="pct"/>
            <w:shd w:val="clear" w:color="auto" w:fill="FFFFFF"/>
          </w:tcPr>
          <w:p w14:paraId="235C7AC3" w14:textId="77777777" w:rsidR="0095543C" w:rsidRPr="00FD3B83" w:rsidRDefault="0095543C" w:rsidP="008A26D6">
            <w:pPr>
              <w:jc w:val="both"/>
              <w:rPr>
                <w:rFonts w:eastAsia="DejaVu Sans"/>
                <w:color w:val="000066"/>
                <w:sz w:val="24"/>
                <w:szCs w:val="24"/>
                <w:lang w:val="vi-VN" w:eastAsia="vi-VN" w:bidi="vi-VN"/>
              </w:rPr>
            </w:pPr>
          </w:p>
        </w:tc>
        <w:tc>
          <w:tcPr>
            <w:tcW w:w="484" w:type="pct"/>
            <w:gridSpan w:val="2"/>
            <w:shd w:val="clear" w:color="auto" w:fill="FFFFFF"/>
          </w:tcPr>
          <w:p w14:paraId="2DDE4F1A" w14:textId="77777777" w:rsidR="0095543C" w:rsidRPr="00FD3B83" w:rsidRDefault="0095543C" w:rsidP="008A26D6">
            <w:pPr>
              <w:jc w:val="both"/>
              <w:rPr>
                <w:rFonts w:eastAsia="DejaVu Sans"/>
                <w:color w:val="000066"/>
                <w:sz w:val="24"/>
                <w:szCs w:val="24"/>
                <w:lang w:val="vi-VN" w:eastAsia="vi-VN" w:bidi="vi-VN"/>
              </w:rPr>
            </w:pPr>
          </w:p>
        </w:tc>
      </w:tr>
      <w:tr w:rsidR="0095543C" w:rsidRPr="00FD3B83" w14:paraId="193F2B51" w14:textId="77777777" w:rsidTr="00285C8B">
        <w:trPr>
          <w:trHeight w:val="389"/>
        </w:trPr>
        <w:tc>
          <w:tcPr>
            <w:tcW w:w="1102" w:type="pct"/>
            <w:shd w:val="clear" w:color="auto" w:fill="FFFFFF"/>
            <w:vAlign w:val="bottom"/>
          </w:tcPr>
          <w:p w14:paraId="7E60EEFA" w14:textId="77777777" w:rsidR="0095543C" w:rsidRPr="00FD3B83" w:rsidRDefault="0095543C" w:rsidP="008A26D6">
            <w:pPr>
              <w:jc w:val="both"/>
              <w:rPr>
                <w:color w:val="000066"/>
                <w:sz w:val="24"/>
                <w:szCs w:val="24"/>
                <w:lang w:val="vi-VN" w:eastAsia="vi-VN" w:bidi="vi-VN"/>
              </w:rPr>
            </w:pPr>
            <w:r w:rsidRPr="00FD3B83">
              <w:rPr>
                <w:color w:val="000066"/>
                <w:sz w:val="24"/>
                <w:szCs w:val="24"/>
                <w:lang w:val="vi-VN" w:eastAsia="vi-VN" w:bidi="vi-VN"/>
              </w:rPr>
              <w:t>Công cụ lưỡi trơn</w:t>
            </w:r>
          </w:p>
        </w:tc>
        <w:tc>
          <w:tcPr>
            <w:tcW w:w="583" w:type="pct"/>
            <w:shd w:val="clear" w:color="auto" w:fill="FFFFFF"/>
            <w:vAlign w:val="bottom"/>
          </w:tcPr>
          <w:p w14:paraId="67BCE89A"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443" w:type="pct"/>
            <w:shd w:val="clear" w:color="auto" w:fill="FFFFFF"/>
            <w:vAlign w:val="bottom"/>
          </w:tcPr>
          <w:p w14:paraId="5534387B"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589" w:type="pct"/>
            <w:shd w:val="clear" w:color="auto" w:fill="FFFFFF"/>
            <w:vAlign w:val="bottom"/>
          </w:tcPr>
          <w:p w14:paraId="4F67AD09"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442" w:type="pct"/>
            <w:shd w:val="clear" w:color="auto" w:fill="FFFFFF"/>
          </w:tcPr>
          <w:p w14:paraId="576610C1" w14:textId="77777777" w:rsidR="0095543C" w:rsidRPr="00FD3B83" w:rsidRDefault="0095543C" w:rsidP="008A26D6">
            <w:pPr>
              <w:jc w:val="both"/>
              <w:rPr>
                <w:rFonts w:eastAsia="DejaVu Sans"/>
                <w:color w:val="000066"/>
                <w:sz w:val="24"/>
                <w:szCs w:val="24"/>
                <w:lang w:val="vi-VN" w:eastAsia="vi-VN" w:bidi="vi-VN"/>
              </w:rPr>
            </w:pPr>
          </w:p>
        </w:tc>
        <w:tc>
          <w:tcPr>
            <w:tcW w:w="368" w:type="pct"/>
            <w:shd w:val="clear" w:color="auto" w:fill="FFFFFF"/>
          </w:tcPr>
          <w:p w14:paraId="019D97D4" w14:textId="77777777" w:rsidR="0095543C" w:rsidRPr="00FD3B83" w:rsidRDefault="0095543C" w:rsidP="008A26D6">
            <w:pPr>
              <w:jc w:val="both"/>
              <w:rPr>
                <w:rFonts w:eastAsia="DejaVu Sans"/>
                <w:color w:val="000066"/>
                <w:sz w:val="24"/>
                <w:szCs w:val="24"/>
                <w:lang w:val="vi-VN" w:eastAsia="vi-VN" w:bidi="vi-VN"/>
              </w:rPr>
            </w:pPr>
          </w:p>
        </w:tc>
        <w:tc>
          <w:tcPr>
            <w:tcW w:w="368" w:type="pct"/>
            <w:shd w:val="clear" w:color="auto" w:fill="FFFFFF"/>
          </w:tcPr>
          <w:p w14:paraId="15D66015" w14:textId="77777777" w:rsidR="0095543C" w:rsidRPr="00FD3B83" w:rsidRDefault="0095543C" w:rsidP="008A26D6">
            <w:pPr>
              <w:jc w:val="both"/>
              <w:rPr>
                <w:rFonts w:eastAsia="DejaVu Sans"/>
                <w:color w:val="000066"/>
                <w:sz w:val="24"/>
                <w:szCs w:val="24"/>
                <w:lang w:val="vi-VN" w:eastAsia="vi-VN" w:bidi="vi-VN"/>
              </w:rPr>
            </w:pPr>
          </w:p>
        </w:tc>
        <w:tc>
          <w:tcPr>
            <w:tcW w:w="620" w:type="pct"/>
            <w:shd w:val="clear" w:color="auto" w:fill="FFFFFF"/>
          </w:tcPr>
          <w:p w14:paraId="5C30C4B8" w14:textId="77777777" w:rsidR="0095543C" w:rsidRPr="00FD3B83" w:rsidRDefault="0095543C" w:rsidP="008A26D6">
            <w:pPr>
              <w:jc w:val="both"/>
              <w:rPr>
                <w:rFonts w:eastAsia="DejaVu Sans"/>
                <w:color w:val="000066"/>
                <w:sz w:val="24"/>
                <w:szCs w:val="24"/>
                <w:lang w:val="vi-VN" w:eastAsia="vi-VN" w:bidi="vi-VN"/>
              </w:rPr>
            </w:pPr>
          </w:p>
        </w:tc>
        <w:tc>
          <w:tcPr>
            <w:tcW w:w="484" w:type="pct"/>
            <w:gridSpan w:val="2"/>
            <w:shd w:val="clear" w:color="auto" w:fill="FFFFFF"/>
          </w:tcPr>
          <w:p w14:paraId="55F7A9EF" w14:textId="77777777" w:rsidR="0095543C" w:rsidRPr="00FD3B83" w:rsidRDefault="0095543C" w:rsidP="008A26D6">
            <w:pPr>
              <w:jc w:val="both"/>
              <w:rPr>
                <w:rFonts w:eastAsia="DejaVu Sans"/>
                <w:color w:val="000066"/>
                <w:sz w:val="24"/>
                <w:szCs w:val="24"/>
                <w:lang w:val="vi-VN" w:eastAsia="vi-VN" w:bidi="vi-VN"/>
              </w:rPr>
            </w:pPr>
          </w:p>
        </w:tc>
      </w:tr>
      <w:tr w:rsidR="0095543C" w:rsidRPr="00FD3B83" w14:paraId="675260D4" w14:textId="77777777" w:rsidTr="00285C8B">
        <w:trPr>
          <w:trHeight w:val="384"/>
        </w:trPr>
        <w:tc>
          <w:tcPr>
            <w:tcW w:w="1102" w:type="pct"/>
            <w:shd w:val="clear" w:color="auto" w:fill="FFFFFF"/>
            <w:vAlign w:val="bottom"/>
          </w:tcPr>
          <w:p w14:paraId="276D6EB6" w14:textId="77777777" w:rsidR="0095543C" w:rsidRPr="00FD3B83" w:rsidRDefault="0095543C" w:rsidP="008A26D6">
            <w:pPr>
              <w:jc w:val="both"/>
              <w:rPr>
                <w:color w:val="000066"/>
                <w:sz w:val="24"/>
                <w:szCs w:val="24"/>
                <w:lang w:val="vi-VN" w:eastAsia="vi-VN" w:bidi="vi-VN"/>
              </w:rPr>
            </w:pPr>
            <w:r w:rsidRPr="00FD3B83">
              <w:rPr>
                <w:color w:val="000066"/>
                <w:sz w:val="24"/>
                <w:szCs w:val="24"/>
                <w:lang w:val="vi-VN" w:eastAsia="vi-VN" w:bidi="vi-VN"/>
              </w:rPr>
              <w:t>Cưa tay</w:t>
            </w:r>
          </w:p>
        </w:tc>
        <w:tc>
          <w:tcPr>
            <w:tcW w:w="583" w:type="pct"/>
            <w:shd w:val="clear" w:color="auto" w:fill="FFFFFF"/>
            <w:vAlign w:val="bottom"/>
          </w:tcPr>
          <w:p w14:paraId="2C3CFD02"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443" w:type="pct"/>
            <w:shd w:val="clear" w:color="auto" w:fill="FFFFFF"/>
            <w:vAlign w:val="bottom"/>
          </w:tcPr>
          <w:p w14:paraId="3AC2F4BE"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589" w:type="pct"/>
            <w:shd w:val="clear" w:color="auto" w:fill="FFFFFF"/>
          </w:tcPr>
          <w:p w14:paraId="6433EDA5" w14:textId="77777777" w:rsidR="0095543C" w:rsidRPr="00FD3B83" w:rsidRDefault="0095543C" w:rsidP="008A26D6">
            <w:pPr>
              <w:jc w:val="both"/>
              <w:rPr>
                <w:rFonts w:eastAsia="DejaVu Sans"/>
                <w:color w:val="000066"/>
                <w:sz w:val="24"/>
                <w:szCs w:val="24"/>
                <w:lang w:val="vi-VN" w:eastAsia="vi-VN" w:bidi="vi-VN"/>
              </w:rPr>
            </w:pPr>
          </w:p>
        </w:tc>
        <w:tc>
          <w:tcPr>
            <w:tcW w:w="442" w:type="pct"/>
            <w:shd w:val="clear" w:color="auto" w:fill="FFFFFF"/>
          </w:tcPr>
          <w:p w14:paraId="3730BDDD" w14:textId="77777777" w:rsidR="0095543C" w:rsidRPr="00FD3B83" w:rsidRDefault="0095543C" w:rsidP="008A26D6">
            <w:pPr>
              <w:jc w:val="both"/>
              <w:rPr>
                <w:rFonts w:eastAsia="DejaVu Sans"/>
                <w:color w:val="000066"/>
                <w:sz w:val="24"/>
                <w:szCs w:val="24"/>
                <w:lang w:val="vi-VN" w:eastAsia="vi-VN" w:bidi="vi-VN"/>
              </w:rPr>
            </w:pPr>
          </w:p>
        </w:tc>
        <w:tc>
          <w:tcPr>
            <w:tcW w:w="368" w:type="pct"/>
            <w:shd w:val="clear" w:color="auto" w:fill="FFFFFF"/>
          </w:tcPr>
          <w:p w14:paraId="63F0A8D7" w14:textId="77777777" w:rsidR="0095543C" w:rsidRPr="00FD3B83" w:rsidRDefault="0095543C" w:rsidP="008A26D6">
            <w:pPr>
              <w:jc w:val="both"/>
              <w:rPr>
                <w:rFonts w:eastAsia="DejaVu Sans"/>
                <w:color w:val="000066"/>
                <w:sz w:val="24"/>
                <w:szCs w:val="24"/>
                <w:lang w:val="vi-VN" w:eastAsia="vi-VN" w:bidi="vi-VN"/>
              </w:rPr>
            </w:pPr>
          </w:p>
        </w:tc>
        <w:tc>
          <w:tcPr>
            <w:tcW w:w="368" w:type="pct"/>
            <w:shd w:val="clear" w:color="auto" w:fill="FFFFFF"/>
          </w:tcPr>
          <w:p w14:paraId="228A2CFA" w14:textId="77777777" w:rsidR="0095543C" w:rsidRPr="00FD3B83" w:rsidRDefault="0095543C" w:rsidP="008A26D6">
            <w:pPr>
              <w:jc w:val="both"/>
              <w:rPr>
                <w:rFonts w:eastAsia="DejaVu Sans"/>
                <w:color w:val="000066"/>
                <w:sz w:val="24"/>
                <w:szCs w:val="24"/>
                <w:lang w:val="vi-VN" w:eastAsia="vi-VN" w:bidi="vi-VN"/>
              </w:rPr>
            </w:pPr>
          </w:p>
        </w:tc>
        <w:tc>
          <w:tcPr>
            <w:tcW w:w="620" w:type="pct"/>
            <w:shd w:val="clear" w:color="auto" w:fill="FFFFFF"/>
          </w:tcPr>
          <w:p w14:paraId="29EC49BD" w14:textId="77777777" w:rsidR="0095543C" w:rsidRPr="00FD3B83" w:rsidRDefault="0095543C" w:rsidP="008A26D6">
            <w:pPr>
              <w:jc w:val="both"/>
              <w:rPr>
                <w:rFonts w:eastAsia="DejaVu Sans"/>
                <w:color w:val="000066"/>
                <w:sz w:val="24"/>
                <w:szCs w:val="24"/>
                <w:lang w:val="vi-VN" w:eastAsia="vi-VN" w:bidi="vi-VN"/>
              </w:rPr>
            </w:pPr>
          </w:p>
        </w:tc>
        <w:tc>
          <w:tcPr>
            <w:tcW w:w="484" w:type="pct"/>
            <w:gridSpan w:val="2"/>
            <w:shd w:val="clear" w:color="auto" w:fill="FFFFFF"/>
          </w:tcPr>
          <w:p w14:paraId="68D5A61C" w14:textId="77777777" w:rsidR="0095543C" w:rsidRPr="00FD3B83" w:rsidRDefault="0095543C" w:rsidP="008A26D6">
            <w:pPr>
              <w:jc w:val="both"/>
              <w:rPr>
                <w:rFonts w:eastAsia="DejaVu Sans"/>
                <w:color w:val="000066"/>
                <w:sz w:val="24"/>
                <w:szCs w:val="24"/>
                <w:lang w:val="vi-VN" w:eastAsia="vi-VN" w:bidi="vi-VN"/>
              </w:rPr>
            </w:pPr>
          </w:p>
        </w:tc>
      </w:tr>
      <w:tr w:rsidR="0095543C" w:rsidRPr="00FD3B83" w14:paraId="6367E0E0" w14:textId="77777777" w:rsidTr="00285C8B">
        <w:trPr>
          <w:trHeight w:val="384"/>
        </w:trPr>
        <w:tc>
          <w:tcPr>
            <w:tcW w:w="1102" w:type="pct"/>
            <w:shd w:val="clear" w:color="auto" w:fill="FFFFFF"/>
            <w:vAlign w:val="bottom"/>
          </w:tcPr>
          <w:p w14:paraId="5E598AFE" w14:textId="77777777" w:rsidR="0095543C" w:rsidRPr="00FD3B83" w:rsidRDefault="0095543C" w:rsidP="008A26D6">
            <w:pPr>
              <w:jc w:val="both"/>
              <w:rPr>
                <w:color w:val="000066"/>
                <w:sz w:val="24"/>
                <w:szCs w:val="24"/>
                <w:lang w:val="vi-VN" w:eastAsia="vi-VN" w:bidi="vi-VN"/>
              </w:rPr>
            </w:pPr>
            <w:r w:rsidRPr="00FD3B83">
              <w:rPr>
                <w:color w:val="000066"/>
                <w:sz w:val="24"/>
                <w:szCs w:val="24"/>
                <w:lang w:val="vi-VN" w:eastAsia="vi-VN" w:bidi="vi-VN"/>
              </w:rPr>
              <w:t>Cưa xăng</w:t>
            </w:r>
          </w:p>
        </w:tc>
        <w:tc>
          <w:tcPr>
            <w:tcW w:w="583" w:type="pct"/>
            <w:shd w:val="clear" w:color="auto" w:fill="FFFFFF"/>
            <w:vAlign w:val="bottom"/>
          </w:tcPr>
          <w:p w14:paraId="2C361448"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443" w:type="pct"/>
            <w:shd w:val="clear" w:color="auto" w:fill="FFFFFF"/>
            <w:vAlign w:val="bottom"/>
          </w:tcPr>
          <w:p w14:paraId="31B4D81D"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589" w:type="pct"/>
            <w:shd w:val="clear" w:color="auto" w:fill="FFFFFF"/>
            <w:vAlign w:val="bottom"/>
          </w:tcPr>
          <w:p w14:paraId="01D38EBB"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442" w:type="pct"/>
            <w:shd w:val="clear" w:color="auto" w:fill="FFFFFF"/>
            <w:vAlign w:val="bottom"/>
          </w:tcPr>
          <w:p w14:paraId="2C174645"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368" w:type="pct"/>
            <w:shd w:val="clear" w:color="auto" w:fill="FFFFFF"/>
            <w:vAlign w:val="bottom"/>
          </w:tcPr>
          <w:p w14:paraId="13EF9099"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368" w:type="pct"/>
            <w:shd w:val="clear" w:color="auto" w:fill="FFFFFF"/>
            <w:vAlign w:val="bottom"/>
          </w:tcPr>
          <w:p w14:paraId="688B0BA8"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620" w:type="pct"/>
            <w:shd w:val="clear" w:color="auto" w:fill="FFFFFF"/>
            <w:vAlign w:val="bottom"/>
          </w:tcPr>
          <w:p w14:paraId="394B1036"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484" w:type="pct"/>
            <w:gridSpan w:val="2"/>
            <w:shd w:val="clear" w:color="auto" w:fill="FFFFFF"/>
            <w:vAlign w:val="bottom"/>
          </w:tcPr>
          <w:p w14:paraId="0FB9BBD7"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r>
      <w:tr w:rsidR="0095543C" w:rsidRPr="00FD3B83" w14:paraId="5F089577" w14:textId="77777777" w:rsidTr="00285C8B">
        <w:trPr>
          <w:trHeight w:val="389"/>
        </w:trPr>
        <w:tc>
          <w:tcPr>
            <w:tcW w:w="1102" w:type="pct"/>
            <w:shd w:val="clear" w:color="auto" w:fill="FFFFFF"/>
          </w:tcPr>
          <w:p w14:paraId="232ACCF1" w14:textId="77777777" w:rsidR="0095543C" w:rsidRPr="00FD3B83" w:rsidRDefault="0095543C" w:rsidP="008A26D6">
            <w:pPr>
              <w:jc w:val="both"/>
              <w:rPr>
                <w:color w:val="000066"/>
                <w:sz w:val="24"/>
                <w:szCs w:val="24"/>
                <w:lang w:val="vi-VN" w:eastAsia="vi-VN" w:bidi="vi-VN"/>
              </w:rPr>
            </w:pPr>
            <w:r w:rsidRPr="00FD3B83">
              <w:rPr>
                <w:color w:val="000066"/>
                <w:sz w:val="24"/>
                <w:szCs w:val="24"/>
                <w:lang w:val="vi-VN" w:eastAsia="vi-VN" w:bidi="vi-VN"/>
              </w:rPr>
              <w:t>Cưa cắt cành</w:t>
            </w:r>
          </w:p>
        </w:tc>
        <w:tc>
          <w:tcPr>
            <w:tcW w:w="583" w:type="pct"/>
            <w:shd w:val="clear" w:color="auto" w:fill="FFFFFF"/>
          </w:tcPr>
          <w:p w14:paraId="3C04EBAE" w14:textId="77777777" w:rsidR="0095543C" w:rsidRPr="00FD3B83" w:rsidRDefault="0095543C" w:rsidP="008A26D6">
            <w:pPr>
              <w:jc w:val="both"/>
              <w:rPr>
                <w:rFonts w:eastAsia="DejaVu Sans"/>
                <w:color w:val="000066"/>
                <w:sz w:val="24"/>
                <w:szCs w:val="24"/>
                <w:lang w:val="vi-VN" w:eastAsia="vi-VN" w:bidi="vi-VN"/>
              </w:rPr>
            </w:pPr>
          </w:p>
        </w:tc>
        <w:tc>
          <w:tcPr>
            <w:tcW w:w="443" w:type="pct"/>
            <w:shd w:val="clear" w:color="auto" w:fill="FFFFFF"/>
          </w:tcPr>
          <w:p w14:paraId="23D2398B" w14:textId="77777777" w:rsidR="0095543C" w:rsidRPr="00FD3B83" w:rsidRDefault="0095543C" w:rsidP="008A26D6">
            <w:pPr>
              <w:jc w:val="both"/>
              <w:rPr>
                <w:rFonts w:eastAsia="DejaVu Sans"/>
                <w:color w:val="000066"/>
                <w:sz w:val="24"/>
                <w:szCs w:val="24"/>
                <w:lang w:val="vi-VN" w:eastAsia="vi-VN" w:bidi="vi-VN"/>
              </w:rPr>
            </w:pPr>
          </w:p>
        </w:tc>
        <w:tc>
          <w:tcPr>
            <w:tcW w:w="589" w:type="pct"/>
            <w:shd w:val="clear" w:color="auto" w:fill="FFFFFF"/>
          </w:tcPr>
          <w:p w14:paraId="52F66056" w14:textId="77777777" w:rsidR="0095543C" w:rsidRPr="00FD3B83" w:rsidRDefault="0095543C" w:rsidP="008A26D6">
            <w:pPr>
              <w:jc w:val="both"/>
              <w:rPr>
                <w:rFonts w:eastAsia="DejaVu Sans"/>
                <w:color w:val="000066"/>
                <w:sz w:val="24"/>
                <w:szCs w:val="24"/>
                <w:lang w:val="vi-VN" w:eastAsia="vi-VN" w:bidi="vi-VN"/>
              </w:rPr>
            </w:pPr>
          </w:p>
        </w:tc>
        <w:tc>
          <w:tcPr>
            <w:tcW w:w="442" w:type="pct"/>
            <w:shd w:val="clear" w:color="auto" w:fill="FFFFFF"/>
          </w:tcPr>
          <w:p w14:paraId="50DAB116" w14:textId="77777777" w:rsidR="0095543C" w:rsidRPr="00FD3B83" w:rsidRDefault="0095543C" w:rsidP="008A26D6">
            <w:pPr>
              <w:jc w:val="both"/>
              <w:rPr>
                <w:rFonts w:eastAsia="DejaVu Sans"/>
                <w:color w:val="000066"/>
                <w:sz w:val="24"/>
                <w:szCs w:val="24"/>
                <w:lang w:val="vi-VN" w:eastAsia="vi-VN" w:bidi="vi-VN"/>
              </w:rPr>
            </w:pPr>
          </w:p>
        </w:tc>
        <w:tc>
          <w:tcPr>
            <w:tcW w:w="368" w:type="pct"/>
            <w:shd w:val="clear" w:color="auto" w:fill="FFFFFF"/>
          </w:tcPr>
          <w:p w14:paraId="70C87DC5" w14:textId="77777777" w:rsidR="0095543C" w:rsidRPr="00FD3B83" w:rsidRDefault="0095543C" w:rsidP="008A26D6">
            <w:pPr>
              <w:jc w:val="both"/>
              <w:rPr>
                <w:rFonts w:eastAsia="DejaVu Sans"/>
                <w:color w:val="000066"/>
                <w:sz w:val="24"/>
                <w:szCs w:val="24"/>
                <w:lang w:val="vi-VN" w:eastAsia="vi-VN" w:bidi="vi-VN"/>
              </w:rPr>
            </w:pPr>
          </w:p>
        </w:tc>
        <w:tc>
          <w:tcPr>
            <w:tcW w:w="368" w:type="pct"/>
            <w:shd w:val="clear" w:color="auto" w:fill="FFFFFF"/>
          </w:tcPr>
          <w:p w14:paraId="568DD42B" w14:textId="77777777" w:rsidR="0095543C" w:rsidRPr="00FD3B83" w:rsidRDefault="0095543C" w:rsidP="008A26D6">
            <w:pPr>
              <w:jc w:val="both"/>
              <w:rPr>
                <w:rFonts w:eastAsia="DejaVu Sans"/>
                <w:color w:val="000066"/>
                <w:sz w:val="24"/>
                <w:szCs w:val="24"/>
                <w:lang w:val="vi-VN" w:eastAsia="vi-VN" w:bidi="vi-VN"/>
              </w:rPr>
            </w:pPr>
          </w:p>
        </w:tc>
        <w:tc>
          <w:tcPr>
            <w:tcW w:w="620" w:type="pct"/>
            <w:shd w:val="clear" w:color="auto" w:fill="FFFFFF"/>
          </w:tcPr>
          <w:p w14:paraId="1A115B27" w14:textId="77777777" w:rsidR="0095543C" w:rsidRPr="00FD3B83" w:rsidRDefault="0095543C" w:rsidP="008A26D6">
            <w:pPr>
              <w:jc w:val="both"/>
              <w:rPr>
                <w:rFonts w:eastAsia="DejaVu Sans"/>
                <w:color w:val="000066"/>
                <w:sz w:val="24"/>
                <w:szCs w:val="24"/>
                <w:lang w:val="vi-VN" w:eastAsia="vi-VN" w:bidi="vi-VN"/>
              </w:rPr>
            </w:pPr>
          </w:p>
        </w:tc>
        <w:tc>
          <w:tcPr>
            <w:tcW w:w="484" w:type="pct"/>
            <w:gridSpan w:val="2"/>
            <w:shd w:val="clear" w:color="auto" w:fill="FFFFFF"/>
          </w:tcPr>
          <w:p w14:paraId="26E29F5E" w14:textId="77777777" w:rsidR="0095543C" w:rsidRPr="00FD3B83" w:rsidRDefault="0095543C" w:rsidP="008A26D6">
            <w:pPr>
              <w:jc w:val="both"/>
              <w:rPr>
                <w:rFonts w:eastAsia="DejaVu Sans"/>
                <w:color w:val="000066"/>
                <w:sz w:val="24"/>
                <w:szCs w:val="24"/>
                <w:lang w:val="vi-VN" w:eastAsia="vi-VN" w:bidi="vi-VN"/>
              </w:rPr>
            </w:pPr>
          </w:p>
        </w:tc>
      </w:tr>
      <w:tr w:rsidR="0095543C" w:rsidRPr="00FD3B83" w14:paraId="654BDF2F" w14:textId="77777777" w:rsidTr="00285C8B">
        <w:trPr>
          <w:trHeight w:val="379"/>
        </w:trPr>
        <w:tc>
          <w:tcPr>
            <w:tcW w:w="1102" w:type="pct"/>
            <w:shd w:val="clear" w:color="auto" w:fill="FFFFFF"/>
            <w:vAlign w:val="bottom"/>
          </w:tcPr>
          <w:p w14:paraId="675AD889" w14:textId="77777777" w:rsidR="0095543C" w:rsidRPr="00FD3B83" w:rsidRDefault="0095543C" w:rsidP="008A26D6">
            <w:pPr>
              <w:jc w:val="both"/>
              <w:rPr>
                <w:color w:val="000066"/>
                <w:sz w:val="24"/>
                <w:szCs w:val="24"/>
                <w:lang w:val="vi-VN" w:eastAsia="vi-VN" w:bidi="vi-VN"/>
              </w:rPr>
            </w:pPr>
            <w:r w:rsidRPr="00FD3B83">
              <w:rPr>
                <w:color w:val="000066"/>
                <w:sz w:val="24"/>
                <w:szCs w:val="24"/>
                <w:lang w:val="vi-VN" w:eastAsia="vi-VN" w:bidi="vi-VN"/>
              </w:rPr>
              <w:t>- Lưỡi kim loại</w:t>
            </w:r>
          </w:p>
        </w:tc>
        <w:tc>
          <w:tcPr>
            <w:tcW w:w="583" w:type="pct"/>
            <w:shd w:val="clear" w:color="auto" w:fill="FFFFFF"/>
            <w:vAlign w:val="bottom"/>
          </w:tcPr>
          <w:p w14:paraId="2331E599"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443" w:type="pct"/>
            <w:shd w:val="clear" w:color="auto" w:fill="FFFFFF"/>
            <w:vAlign w:val="bottom"/>
          </w:tcPr>
          <w:p w14:paraId="4C41F2A7"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589" w:type="pct"/>
            <w:shd w:val="clear" w:color="auto" w:fill="FFFFFF"/>
            <w:vAlign w:val="bottom"/>
          </w:tcPr>
          <w:p w14:paraId="1906C2DE"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442" w:type="pct"/>
            <w:shd w:val="clear" w:color="auto" w:fill="FFFFFF"/>
            <w:vAlign w:val="bottom"/>
          </w:tcPr>
          <w:p w14:paraId="336E7C17"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368" w:type="pct"/>
            <w:shd w:val="clear" w:color="auto" w:fill="FFFFFF"/>
            <w:vAlign w:val="bottom"/>
          </w:tcPr>
          <w:p w14:paraId="309B5619"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368" w:type="pct"/>
            <w:shd w:val="clear" w:color="auto" w:fill="FFFFFF"/>
            <w:vAlign w:val="bottom"/>
          </w:tcPr>
          <w:p w14:paraId="5242CB75"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620" w:type="pct"/>
            <w:shd w:val="clear" w:color="auto" w:fill="FFFFFF"/>
            <w:vAlign w:val="bottom"/>
          </w:tcPr>
          <w:p w14:paraId="67842131"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484" w:type="pct"/>
            <w:gridSpan w:val="2"/>
            <w:shd w:val="clear" w:color="auto" w:fill="FFFFFF"/>
            <w:vAlign w:val="bottom"/>
          </w:tcPr>
          <w:p w14:paraId="52FA3EE6"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r>
      <w:tr w:rsidR="0095543C" w:rsidRPr="00FD3B83" w14:paraId="6A0A8AC5" w14:textId="77777777" w:rsidTr="00285C8B">
        <w:trPr>
          <w:trHeight w:val="389"/>
        </w:trPr>
        <w:tc>
          <w:tcPr>
            <w:tcW w:w="1102" w:type="pct"/>
            <w:shd w:val="clear" w:color="auto" w:fill="FFFFFF"/>
            <w:vAlign w:val="bottom"/>
          </w:tcPr>
          <w:p w14:paraId="2ABE01EA" w14:textId="77777777" w:rsidR="0095543C" w:rsidRPr="00FD3B83" w:rsidRDefault="0095543C" w:rsidP="008A26D6">
            <w:pPr>
              <w:jc w:val="both"/>
              <w:rPr>
                <w:color w:val="000066"/>
                <w:sz w:val="24"/>
                <w:szCs w:val="24"/>
                <w:lang w:val="vi-VN" w:eastAsia="vi-VN" w:bidi="vi-VN"/>
              </w:rPr>
            </w:pPr>
            <w:r w:rsidRPr="00FD3B83">
              <w:rPr>
                <w:color w:val="000066"/>
                <w:sz w:val="24"/>
                <w:szCs w:val="24"/>
                <w:lang w:val="vi-VN" w:eastAsia="vi-VN" w:bidi="vi-VN"/>
              </w:rPr>
              <w:t>- Dây Nylon</w:t>
            </w:r>
          </w:p>
        </w:tc>
        <w:tc>
          <w:tcPr>
            <w:tcW w:w="583" w:type="pct"/>
            <w:shd w:val="clear" w:color="auto" w:fill="FFFFFF"/>
            <w:vAlign w:val="bottom"/>
          </w:tcPr>
          <w:p w14:paraId="565C40CD"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443" w:type="pct"/>
            <w:shd w:val="clear" w:color="auto" w:fill="FFFFFF"/>
            <w:vAlign w:val="bottom"/>
          </w:tcPr>
          <w:p w14:paraId="2C2EEDA9"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589" w:type="pct"/>
            <w:shd w:val="clear" w:color="auto" w:fill="FFFFFF"/>
            <w:vAlign w:val="bottom"/>
          </w:tcPr>
          <w:p w14:paraId="1F604988"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442" w:type="pct"/>
            <w:shd w:val="clear" w:color="auto" w:fill="FFFFFF"/>
            <w:vAlign w:val="bottom"/>
          </w:tcPr>
          <w:p w14:paraId="4BF1B7C7"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368" w:type="pct"/>
            <w:shd w:val="clear" w:color="auto" w:fill="FFFFFF"/>
            <w:vAlign w:val="bottom"/>
          </w:tcPr>
          <w:p w14:paraId="1324312D"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368" w:type="pct"/>
            <w:shd w:val="clear" w:color="auto" w:fill="FFFFFF"/>
          </w:tcPr>
          <w:p w14:paraId="6E7F43B1" w14:textId="77777777" w:rsidR="0095543C" w:rsidRPr="00FD3B83" w:rsidRDefault="0095543C" w:rsidP="008A26D6">
            <w:pPr>
              <w:jc w:val="both"/>
              <w:rPr>
                <w:rFonts w:eastAsia="DejaVu Sans"/>
                <w:color w:val="000066"/>
                <w:sz w:val="24"/>
                <w:szCs w:val="24"/>
                <w:lang w:val="vi-VN" w:eastAsia="vi-VN" w:bidi="vi-VN"/>
              </w:rPr>
            </w:pPr>
          </w:p>
        </w:tc>
        <w:tc>
          <w:tcPr>
            <w:tcW w:w="620" w:type="pct"/>
            <w:shd w:val="clear" w:color="auto" w:fill="FFFFFF"/>
          </w:tcPr>
          <w:p w14:paraId="2354CDEC" w14:textId="77777777" w:rsidR="0095543C" w:rsidRPr="00FD3B83" w:rsidRDefault="0095543C" w:rsidP="008A26D6">
            <w:pPr>
              <w:jc w:val="both"/>
              <w:rPr>
                <w:rFonts w:eastAsia="DejaVu Sans"/>
                <w:color w:val="000066"/>
                <w:sz w:val="24"/>
                <w:szCs w:val="24"/>
                <w:lang w:val="vi-VN" w:eastAsia="vi-VN" w:bidi="vi-VN"/>
              </w:rPr>
            </w:pPr>
          </w:p>
        </w:tc>
        <w:tc>
          <w:tcPr>
            <w:tcW w:w="484" w:type="pct"/>
            <w:gridSpan w:val="2"/>
            <w:shd w:val="clear" w:color="auto" w:fill="FFFFFF"/>
          </w:tcPr>
          <w:p w14:paraId="076C8A83" w14:textId="77777777" w:rsidR="0095543C" w:rsidRPr="00FD3B83" w:rsidRDefault="0095543C" w:rsidP="008A26D6">
            <w:pPr>
              <w:jc w:val="both"/>
              <w:rPr>
                <w:rFonts w:eastAsia="DejaVu Sans"/>
                <w:color w:val="000066"/>
                <w:sz w:val="24"/>
                <w:szCs w:val="24"/>
                <w:lang w:val="vi-VN" w:eastAsia="vi-VN" w:bidi="vi-VN"/>
              </w:rPr>
            </w:pPr>
          </w:p>
        </w:tc>
      </w:tr>
      <w:tr w:rsidR="0095543C" w:rsidRPr="00FD3B83" w14:paraId="68CBB47F" w14:textId="77777777" w:rsidTr="00285C8B">
        <w:trPr>
          <w:trHeight w:val="384"/>
        </w:trPr>
        <w:tc>
          <w:tcPr>
            <w:tcW w:w="1102" w:type="pct"/>
            <w:shd w:val="clear" w:color="auto" w:fill="FFFFFF"/>
            <w:vAlign w:val="bottom"/>
          </w:tcPr>
          <w:p w14:paraId="317A96D6" w14:textId="77777777" w:rsidR="0095543C" w:rsidRPr="00FD3B83" w:rsidRDefault="0095543C" w:rsidP="008A26D6">
            <w:pPr>
              <w:jc w:val="both"/>
              <w:rPr>
                <w:color w:val="000066"/>
                <w:sz w:val="24"/>
                <w:szCs w:val="24"/>
                <w:lang w:val="vi-VN" w:eastAsia="vi-VN" w:bidi="vi-VN"/>
              </w:rPr>
            </w:pPr>
            <w:r w:rsidRPr="00FD3B83">
              <w:rPr>
                <w:color w:val="000066"/>
                <w:sz w:val="24"/>
                <w:szCs w:val="24"/>
                <w:lang w:val="vi-VN" w:eastAsia="vi-VN" w:bidi="vi-VN"/>
              </w:rPr>
              <w:t>Dao quay/ cái đập</w:t>
            </w:r>
          </w:p>
        </w:tc>
        <w:tc>
          <w:tcPr>
            <w:tcW w:w="583" w:type="pct"/>
            <w:shd w:val="clear" w:color="auto" w:fill="FFFFFF"/>
            <w:vAlign w:val="bottom"/>
          </w:tcPr>
          <w:p w14:paraId="46F95F77"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443" w:type="pct"/>
            <w:shd w:val="clear" w:color="auto" w:fill="FFFFFF"/>
            <w:vAlign w:val="bottom"/>
          </w:tcPr>
          <w:p w14:paraId="67D03C42"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589" w:type="pct"/>
            <w:shd w:val="clear" w:color="auto" w:fill="FFFFFF"/>
            <w:vAlign w:val="bottom"/>
          </w:tcPr>
          <w:p w14:paraId="3AA49CA0"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442" w:type="pct"/>
            <w:shd w:val="clear" w:color="auto" w:fill="FFFFFF"/>
            <w:vAlign w:val="bottom"/>
          </w:tcPr>
          <w:p w14:paraId="58196823"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368" w:type="pct"/>
            <w:shd w:val="clear" w:color="auto" w:fill="FFFFFF"/>
          </w:tcPr>
          <w:p w14:paraId="61BCE187" w14:textId="77777777" w:rsidR="0095543C" w:rsidRPr="00FD3B83" w:rsidRDefault="0095543C" w:rsidP="008A26D6">
            <w:pPr>
              <w:jc w:val="both"/>
              <w:rPr>
                <w:rFonts w:eastAsia="DejaVu Sans"/>
                <w:color w:val="000066"/>
                <w:sz w:val="24"/>
                <w:szCs w:val="24"/>
                <w:lang w:val="vi-VN" w:eastAsia="vi-VN" w:bidi="vi-VN"/>
              </w:rPr>
            </w:pPr>
          </w:p>
        </w:tc>
        <w:tc>
          <w:tcPr>
            <w:tcW w:w="368" w:type="pct"/>
            <w:shd w:val="clear" w:color="auto" w:fill="FFFFFF"/>
          </w:tcPr>
          <w:p w14:paraId="2624D794" w14:textId="77777777" w:rsidR="0095543C" w:rsidRPr="00FD3B83" w:rsidRDefault="0095543C" w:rsidP="008A26D6">
            <w:pPr>
              <w:jc w:val="both"/>
              <w:rPr>
                <w:rFonts w:eastAsia="DejaVu Sans"/>
                <w:color w:val="000066"/>
                <w:sz w:val="24"/>
                <w:szCs w:val="24"/>
                <w:lang w:val="vi-VN" w:eastAsia="vi-VN" w:bidi="vi-VN"/>
              </w:rPr>
            </w:pPr>
          </w:p>
        </w:tc>
        <w:tc>
          <w:tcPr>
            <w:tcW w:w="620" w:type="pct"/>
            <w:shd w:val="clear" w:color="auto" w:fill="FFFFFF"/>
          </w:tcPr>
          <w:p w14:paraId="6E6F12F1" w14:textId="77777777" w:rsidR="0095543C" w:rsidRPr="00FD3B83" w:rsidRDefault="0095543C" w:rsidP="008A26D6">
            <w:pPr>
              <w:jc w:val="both"/>
              <w:rPr>
                <w:rFonts w:eastAsia="DejaVu Sans"/>
                <w:color w:val="000066"/>
                <w:sz w:val="24"/>
                <w:szCs w:val="24"/>
                <w:lang w:val="vi-VN" w:eastAsia="vi-VN" w:bidi="vi-VN"/>
              </w:rPr>
            </w:pPr>
          </w:p>
        </w:tc>
        <w:tc>
          <w:tcPr>
            <w:tcW w:w="484" w:type="pct"/>
            <w:gridSpan w:val="2"/>
            <w:shd w:val="clear" w:color="auto" w:fill="FFFFFF"/>
          </w:tcPr>
          <w:p w14:paraId="3636A103" w14:textId="77777777" w:rsidR="0095543C" w:rsidRPr="00FD3B83" w:rsidRDefault="0095543C" w:rsidP="008A26D6">
            <w:pPr>
              <w:jc w:val="both"/>
              <w:rPr>
                <w:rFonts w:eastAsia="DejaVu Sans"/>
                <w:color w:val="000066"/>
                <w:sz w:val="24"/>
                <w:szCs w:val="24"/>
                <w:lang w:val="vi-VN" w:eastAsia="vi-VN" w:bidi="vi-VN"/>
              </w:rPr>
            </w:pPr>
          </w:p>
        </w:tc>
      </w:tr>
      <w:tr w:rsidR="0095543C" w:rsidRPr="00FD3B83" w14:paraId="7FD28341" w14:textId="77777777" w:rsidTr="00285C8B">
        <w:trPr>
          <w:trHeight w:val="523"/>
        </w:trPr>
        <w:tc>
          <w:tcPr>
            <w:tcW w:w="1102" w:type="pct"/>
            <w:shd w:val="clear" w:color="auto" w:fill="FFFFFF"/>
          </w:tcPr>
          <w:p w14:paraId="69D8661E" w14:textId="77777777" w:rsidR="0095543C" w:rsidRPr="00FD3B83" w:rsidRDefault="0095543C" w:rsidP="008A26D6">
            <w:pPr>
              <w:jc w:val="both"/>
              <w:rPr>
                <w:color w:val="000066"/>
                <w:sz w:val="24"/>
                <w:szCs w:val="24"/>
                <w:lang w:val="vi-VN" w:eastAsia="vi-VN" w:bidi="vi-VN"/>
              </w:rPr>
            </w:pPr>
            <w:r w:rsidRPr="00FD3B83">
              <w:rPr>
                <w:color w:val="000066"/>
                <w:sz w:val="24"/>
                <w:szCs w:val="24"/>
                <w:lang w:val="vi-VN" w:eastAsia="vi-VN" w:bidi="vi-VN"/>
              </w:rPr>
              <w:t>Áp dụng thuốc trừ sâu</w:t>
            </w:r>
          </w:p>
        </w:tc>
        <w:tc>
          <w:tcPr>
            <w:tcW w:w="3898" w:type="pct"/>
            <w:gridSpan w:val="9"/>
            <w:shd w:val="clear" w:color="auto" w:fill="FFFFFF"/>
            <w:vAlign w:val="center"/>
          </w:tcPr>
          <w:p w14:paraId="2DD28203" w14:textId="77777777" w:rsidR="0095543C" w:rsidRPr="00FD3B83" w:rsidRDefault="0095543C" w:rsidP="008A26D6">
            <w:pPr>
              <w:jc w:val="both"/>
              <w:rPr>
                <w:color w:val="000066"/>
                <w:sz w:val="24"/>
                <w:szCs w:val="24"/>
                <w:lang w:val="vi-VN" w:eastAsia="vi-VN" w:bidi="vi-VN"/>
              </w:rPr>
            </w:pPr>
            <w:r w:rsidRPr="00FD3B83">
              <w:rPr>
                <w:color w:val="000066"/>
                <w:sz w:val="24"/>
                <w:szCs w:val="24"/>
                <w:lang w:val="vi-VN" w:eastAsia="vi-VN" w:bidi="vi-VN"/>
              </w:rPr>
              <w:t>Thực hiện theo quy định cụ thể cho chất và kỹ thuật áp dụng riêng biệt</w:t>
            </w:r>
          </w:p>
        </w:tc>
      </w:tr>
      <w:tr w:rsidR="0095543C" w:rsidRPr="00FD3B83" w14:paraId="60B7EB78" w14:textId="77777777" w:rsidTr="00285C8B">
        <w:trPr>
          <w:trHeight w:val="384"/>
        </w:trPr>
        <w:tc>
          <w:tcPr>
            <w:tcW w:w="1102" w:type="pct"/>
            <w:shd w:val="clear" w:color="auto" w:fill="FFFFFF"/>
          </w:tcPr>
          <w:p w14:paraId="4A025078" w14:textId="77777777" w:rsidR="0095543C" w:rsidRPr="00FD3B83" w:rsidRDefault="0095543C" w:rsidP="008A26D6">
            <w:pPr>
              <w:jc w:val="both"/>
              <w:rPr>
                <w:color w:val="000066"/>
                <w:sz w:val="24"/>
                <w:szCs w:val="24"/>
                <w:lang w:val="vi-VN" w:eastAsia="vi-VN" w:bidi="vi-VN"/>
              </w:rPr>
            </w:pPr>
            <w:r w:rsidRPr="00FD3B83">
              <w:rPr>
                <w:b/>
                <w:bCs/>
                <w:i/>
                <w:iCs/>
                <w:color w:val="000066"/>
                <w:sz w:val="24"/>
                <w:szCs w:val="24"/>
                <w:lang w:val="vi-VN" w:eastAsia="vi-VN" w:bidi="vi-VN"/>
              </w:rPr>
              <w:t>Cắt tỉa</w:t>
            </w:r>
          </w:p>
        </w:tc>
        <w:tc>
          <w:tcPr>
            <w:tcW w:w="583" w:type="pct"/>
            <w:shd w:val="clear" w:color="auto" w:fill="FFFFFF"/>
          </w:tcPr>
          <w:p w14:paraId="55D5EF2C" w14:textId="77777777" w:rsidR="0095543C" w:rsidRPr="00FD3B83" w:rsidRDefault="0095543C" w:rsidP="008A26D6">
            <w:pPr>
              <w:jc w:val="both"/>
              <w:rPr>
                <w:rFonts w:eastAsia="DejaVu Sans"/>
                <w:color w:val="000066"/>
                <w:sz w:val="24"/>
                <w:szCs w:val="24"/>
                <w:lang w:val="vi-VN" w:eastAsia="vi-VN" w:bidi="vi-VN"/>
              </w:rPr>
            </w:pPr>
          </w:p>
        </w:tc>
        <w:tc>
          <w:tcPr>
            <w:tcW w:w="443" w:type="pct"/>
            <w:shd w:val="clear" w:color="auto" w:fill="FFFFFF"/>
          </w:tcPr>
          <w:p w14:paraId="0B455430" w14:textId="77777777" w:rsidR="0095543C" w:rsidRPr="00FD3B83" w:rsidRDefault="0095543C" w:rsidP="008A26D6">
            <w:pPr>
              <w:jc w:val="both"/>
              <w:rPr>
                <w:rFonts w:eastAsia="DejaVu Sans"/>
                <w:color w:val="000066"/>
                <w:sz w:val="24"/>
                <w:szCs w:val="24"/>
                <w:lang w:val="vi-VN" w:eastAsia="vi-VN" w:bidi="vi-VN"/>
              </w:rPr>
            </w:pPr>
          </w:p>
        </w:tc>
        <w:tc>
          <w:tcPr>
            <w:tcW w:w="589" w:type="pct"/>
            <w:shd w:val="clear" w:color="auto" w:fill="FFFFFF"/>
          </w:tcPr>
          <w:p w14:paraId="7DBB69CF" w14:textId="77777777" w:rsidR="0095543C" w:rsidRPr="00FD3B83" w:rsidRDefault="0095543C" w:rsidP="008A26D6">
            <w:pPr>
              <w:jc w:val="both"/>
              <w:rPr>
                <w:rFonts w:eastAsia="DejaVu Sans"/>
                <w:color w:val="000066"/>
                <w:sz w:val="24"/>
                <w:szCs w:val="24"/>
                <w:lang w:val="vi-VN" w:eastAsia="vi-VN" w:bidi="vi-VN"/>
              </w:rPr>
            </w:pPr>
          </w:p>
        </w:tc>
        <w:tc>
          <w:tcPr>
            <w:tcW w:w="442" w:type="pct"/>
            <w:shd w:val="clear" w:color="auto" w:fill="FFFFFF"/>
          </w:tcPr>
          <w:p w14:paraId="19D72921" w14:textId="77777777" w:rsidR="0095543C" w:rsidRPr="00FD3B83" w:rsidRDefault="0095543C" w:rsidP="008A26D6">
            <w:pPr>
              <w:jc w:val="both"/>
              <w:rPr>
                <w:rFonts w:eastAsia="DejaVu Sans"/>
                <w:color w:val="000066"/>
                <w:sz w:val="24"/>
                <w:szCs w:val="24"/>
                <w:lang w:val="vi-VN" w:eastAsia="vi-VN" w:bidi="vi-VN"/>
              </w:rPr>
            </w:pPr>
          </w:p>
        </w:tc>
        <w:tc>
          <w:tcPr>
            <w:tcW w:w="368" w:type="pct"/>
            <w:shd w:val="clear" w:color="auto" w:fill="FFFFFF"/>
          </w:tcPr>
          <w:p w14:paraId="6E51A570" w14:textId="77777777" w:rsidR="0095543C" w:rsidRPr="00FD3B83" w:rsidRDefault="0095543C" w:rsidP="008A26D6">
            <w:pPr>
              <w:jc w:val="both"/>
              <w:rPr>
                <w:rFonts w:eastAsia="DejaVu Sans"/>
                <w:color w:val="000066"/>
                <w:sz w:val="24"/>
                <w:szCs w:val="24"/>
                <w:lang w:val="vi-VN" w:eastAsia="vi-VN" w:bidi="vi-VN"/>
              </w:rPr>
            </w:pPr>
          </w:p>
        </w:tc>
        <w:tc>
          <w:tcPr>
            <w:tcW w:w="368" w:type="pct"/>
            <w:shd w:val="clear" w:color="auto" w:fill="FFFFFF"/>
          </w:tcPr>
          <w:p w14:paraId="4D449A58" w14:textId="77777777" w:rsidR="0095543C" w:rsidRPr="00FD3B83" w:rsidRDefault="0095543C" w:rsidP="008A26D6">
            <w:pPr>
              <w:jc w:val="both"/>
              <w:rPr>
                <w:rFonts w:eastAsia="DejaVu Sans"/>
                <w:color w:val="000066"/>
                <w:sz w:val="24"/>
                <w:szCs w:val="24"/>
                <w:lang w:val="vi-VN" w:eastAsia="vi-VN" w:bidi="vi-VN"/>
              </w:rPr>
            </w:pPr>
          </w:p>
        </w:tc>
        <w:tc>
          <w:tcPr>
            <w:tcW w:w="620" w:type="pct"/>
            <w:shd w:val="clear" w:color="auto" w:fill="FFFFFF"/>
          </w:tcPr>
          <w:p w14:paraId="5BE20818" w14:textId="77777777" w:rsidR="0095543C" w:rsidRPr="00FD3B83" w:rsidRDefault="0095543C" w:rsidP="008A26D6">
            <w:pPr>
              <w:jc w:val="both"/>
              <w:rPr>
                <w:rFonts w:eastAsia="DejaVu Sans"/>
                <w:color w:val="000066"/>
                <w:sz w:val="24"/>
                <w:szCs w:val="24"/>
                <w:lang w:val="vi-VN" w:eastAsia="vi-VN" w:bidi="vi-VN"/>
              </w:rPr>
            </w:pPr>
          </w:p>
        </w:tc>
        <w:tc>
          <w:tcPr>
            <w:tcW w:w="484" w:type="pct"/>
            <w:gridSpan w:val="2"/>
            <w:shd w:val="clear" w:color="auto" w:fill="FFFFFF"/>
          </w:tcPr>
          <w:p w14:paraId="095D70AA" w14:textId="77777777" w:rsidR="0095543C" w:rsidRPr="00FD3B83" w:rsidRDefault="0095543C" w:rsidP="008A26D6">
            <w:pPr>
              <w:jc w:val="both"/>
              <w:rPr>
                <w:rFonts w:eastAsia="DejaVu Sans"/>
                <w:color w:val="000066"/>
                <w:sz w:val="24"/>
                <w:szCs w:val="24"/>
                <w:lang w:val="vi-VN" w:eastAsia="vi-VN" w:bidi="vi-VN"/>
              </w:rPr>
            </w:pPr>
          </w:p>
        </w:tc>
      </w:tr>
      <w:tr w:rsidR="0095543C" w:rsidRPr="00FD3B83" w14:paraId="2F2F4E85" w14:textId="77777777" w:rsidTr="00285C8B">
        <w:trPr>
          <w:trHeight w:val="389"/>
        </w:trPr>
        <w:tc>
          <w:tcPr>
            <w:tcW w:w="1102" w:type="pct"/>
            <w:shd w:val="clear" w:color="auto" w:fill="FFFFFF"/>
          </w:tcPr>
          <w:p w14:paraId="0AD13FE6" w14:textId="77777777" w:rsidR="0095543C" w:rsidRPr="00FD3B83" w:rsidRDefault="0095543C" w:rsidP="008A26D6">
            <w:pPr>
              <w:jc w:val="both"/>
              <w:rPr>
                <w:color w:val="000066"/>
                <w:sz w:val="24"/>
                <w:szCs w:val="24"/>
                <w:lang w:val="vi-VN" w:eastAsia="vi-VN" w:bidi="vi-VN"/>
              </w:rPr>
            </w:pPr>
            <w:r w:rsidRPr="00FD3B83">
              <w:rPr>
                <w:color w:val="000066"/>
                <w:sz w:val="24"/>
                <w:szCs w:val="24"/>
                <w:lang w:val="vi-VN" w:eastAsia="vi-VN" w:bidi="vi-VN"/>
              </w:rPr>
              <w:t>Công cụ bằng tay</w:t>
            </w:r>
          </w:p>
        </w:tc>
        <w:tc>
          <w:tcPr>
            <w:tcW w:w="583" w:type="pct"/>
            <w:shd w:val="clear" w:color="auto" w:fill="FFFFFF"/>
          </w:tcPr>
          <w:p w14:paraId="188D2436"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443" w:type="pct"/>
            <w:shd w:val="clear" w:color="auto" w:fill="FFFFFF"/>
          </w:tcPr>
          <w:p w14:paraId="79B2F44B"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589" w:type="pct"/>
            <w:shd w:val="clear" w:color="auto" w:fill="FFFFFF"/>
          </w:tcPr>
          <w:p w14:paraId="6152E8CA"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442" w:type="pct"/>
            <w:shd w:val="clear" w:color="auto" w:fill="FFFFFF"/>
          </w:tcPr>
          <w:p w14:paraId="44B97DDA"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368" w:type="pct"/>
            <w:shd w:val="clear" w:color="auto" w:fill="FFFFFF"/>
          </w:tcPr>
          <w:p w14:paraId="1B1DE053" w14:textId="77777777" w:rsidR="0095543C" w:rsidRPr="00FD3B83" w:rsidRDefault="0095543C" w:rsidP="008A26D6">
            <w:pPr>
              <w:jc w:val="both"/>
              <w:rPr>
                <w:rFonts w:eastAsia="DejaVu Sans"/>
                <w:color w:val="000066"/>
                <w:sz w:val="24"/>
                <w:szCs w:val="24"/>
                <w:lang w:val="vi-VN" w:eastAsia="vi-VN" w:bidi="vi-VN"/>
              </w:rPr>
            </w:pPr>
          </w:p>
        </w:tc>
        <w:tc>
          <w:tcPr>
            <w:tcW w:w="368" w:type="pct"/>
            <w:shd w:val="clear" w:color="auto" w:fill="FFFFFF"/>
          </w:tcPr>
          <w:p w14:paraId="6433989B" w14:textId="77777777" w:rsidR="0095543C" w:rsidRPr="00FD3B83" w:rsidRDefault="0095543C" w:rsidP="008A26D6">
            <w:pPr>
              <w:jc w:val="both"/>
              <w:rPr>
                <w:rFonts w:eastAsia="DejaVu Sans"/>
                <w:color w:val="000066"/>
                <w:sz w:val="24"/>
                <w:szCs w:val="24"/>
                <w:lang w:val="vi-VN" w:eastAsia="vi-VN" w:bidi="vi-VN"/>
              </w:rPr>
            </w:pPr>
          </w:p>
        </w:tc>
        <w:tc>
          <w:tcPr>
            <w:tcW w:w="620" w:type="pct"/>
            <w:shd w:val="clear" w:color="auto" w:fill="FFFFFF"/>
          </w:tcPr>
          <w:p w14:paraId="2A7264F3" w14:textId="77777777" w:rsidR="0095543C" w:rsidRPr="00FD3B83" w:rsidRDefault="0095543C" w:rsidP="008A26D6">
            <w:pPr>
              <w:jc w:val="both"/>
              <w:rPr>
                <w:rFonts w:eastAsia="DejaVu Sans"/>
                <w:color w:val="000066"/>
                <w:sz w:val="24"/>
                <w:szCs w:val="24"/>
                <w:lang w:val="vi-VN" w:eastAsia="vi-VN" w:bidi="vi-VN"/>
              </w:rPr>
            </w:pPr>
          </w:p>
        </w:tc>
        <w:tc>
          <w:tcPr>
            <w:tcW w:w="484" w:type="pct"/>
            <w:gridSpan w:val="2"/>
            <w:shd w:val="clear" w:color="auto" w:fill="FFFFFF"/>
          </w:tcPr>
          <w:p w14:paraId="019794AC" w14:textId="77777777" w:rsidR="0095543C" w:rsidRPr="00FD3B83" w:rsidRDefault="0095543C" w:rsidP="008A26D6">
            <w:pPr>
              <w:jc w:val="both"/>
              <w:rPr>
                <w:rFonts w:eastAsia="DejaVu Sans"/>
                <w:color w:val="000066"/>
                <w:sz w:val="24"/>
                <w:szCs w:val="24"/>
                <w:lang w:val="vi-VN" w:eastAsia="vi-VN" w:bidi="vi-VN"/>
              </w:rPr>
            </w:pPr>
          </w:p>
        </w:tc>
      </w:tr>
      <w:tr w:rsidR="0095543C" w:rsidRPr="00FD3B83" w14:paraId="406400BF" w14:textId="77777777" w:rsidTr="00285C8B">
        <w:trPr>
          <w:trHeight w:val="384"/>
        </w:trPr>
        <w:tc>
          <w:tcPr>
            <w:tcW w:w="1102" w:type="pct"/>
            <w:shd w:val="clear" w:color="auto" w:fill="FFFFFF"/>
            <w:vAlign w:val="bottom"/>
          </w:tcPr>
          <w:p w14:paraId="44E41B76" w14:textId="77777777" w:rsidR="0095543C" w:rsidRPr="00FD3B83" w:rsidRDefault="0095543C" w:rsidP="008A26D6">
            <w:pPr>
              <w:jc w:val="both"/>
              <w:rPr>
                <w:color w:val="000066"/>
                <w:sz w:val="24"/>
                <w:szCs w:val="24"/>
                <w:lang w:val="vi-VN" w:eastAsia="vi-VN" w:bidi="vi-VN"/>
              </w:rPr>
            </w:pPr>
            <w:r w:rsidRPr="00FD3B83">
              <w:rPr>
                <w:b/>
                <w:bCs/>
                <w:i/>
                <w:iCs/>
                <w:color w:val="000066"/>
                <w:sz w:val="24"/>
                <w:szCs w:val="24"/>
                <w:lang w:val="vi-VN" w:eastAsia="vi-VN" w:bidi="vi-VN"/>
              </w:rPr>
              <w:t>Đốn cây</w:t>
            </w:r>
          </w:p>
        </w:tc>
        <w:tc>
          <w:tcPr>
            <w:tcW w:w="583" w:type="pct"/>
            <w:shd w:val="clear" w:color="auto" w:fill="FFFFFF"/>
          </w:tcPr>
          <w:p w14:paraId="7DFE465B" w14:textId="77777777" w:rsidR="0095543C" w:rsidRPr="00FD3B83" w:rsidRDefault="0095543C" w:rsidP="008A26D6">
            <w:pPr>
              <w:jc w:val="both"/>
              <w:rPr>
                <w:rFonts w:eastAsia="DejaVu Sans"/>
                <w:color w:val="000066"/>
                <w:sz w:val="24"/>
                <w:szCs w:val="24"/>
                <w:lang w:val="vi-VN" w:eastAsia="vi-VN" w:bidi="vi-VN"/>
              </w:rPr>
            </w:pPr>
          </w:p>
        </w:tc>
        <w:tc>
          <w:tcPr>
            <w:tcW w:w="443" w:type="pct"/>
            <w:shd w:val="clear" w:color="auto" w:fill="FFFFFF"/>
          </w:tcPr>
          <w:p w14:paraId="1EDE1A54" w14:textId="77777777" w:rsidR="0095543C" w:rsidRPr="00FD3B83" w:rsidRDefault="0095543C" w:rsidP="008A26D6">
            <w:pPr>
              <w:jc w:val="both"/>
              <w:rPr>
                <w:rFonts w:eastAsia="DejaVu Sans"/>
                <w:color w:val="000066"/>
                <w:sz w:val="24"/>
                <w:szCs w:val="24"/>
                <w:lang w:val="vi-VN" w:eastAsia="vi-VN" w:bidi="vi-VN"/>
              </w:rPr>
            </w:pPr>
          </w:p>
        </w:tc>
        <w:tc>
          <w:tcPr>
            <w:tcW w:w="589" w:type="pct"/>
            <w:shd w:val="clear" w:color="auto" w:fill="FFFFFF"/>
          </w:tcPr>
          <w:p w14:paraId="49A4D95D" w14:textId="77777777" w:rsidR="0095543C" w:rsidRPr="00FD3B83" w:rsidRDefault="0095543C" w:rsidP="008A26D6">
            <w:pPr>
              <w:jc w:val="both"/>
              <w:rPr>
                <w:rFonts w:eastAsia="DejaVu Sans"/>
                <w:color w:val="000066"/>
                <w:sz w:val="24"/>
                <w:szCs w:val="24"/>
                <w:lang w:val="vi-VN" w:eastAsia="vi-VN" w:bidi="vi-VN"/>
              </w:rPr>
            </w:pPr>
          </w:p>
        </w:tc>
        <w:tc>
          <w:tcPr>
            <w:tcW w:w="442" w:type="pct"/>
            <w:shd w:val="clear" w:color="auto" w:fill="FFFFFF"/>
          </w:tcPr>
          <w:p w14:paraId="54339E40" w14:textId="77777777" w:rsidR="0095543C" w:rsidRPr="00FD3B83" w:rsidRDefault="0095543C" w:rsidP="008A26D6">
            <w:pPr>
              <w:jc w:val="both"/>
              <w:rPr>
                <w:rFonts w:eastAsia="DejaVu Sans"/>
                <w:color w:val="000066"/>
                <w:sz w:val="24"/>
                <w:szCs w:val="24"/>
                <w:lang w:val="vi-VN" w:eastAsia="vi-VN" w:bidi="vi-VN"/>
              </w:rPr>
            </w:pPr>
          </w:p>
        </w:tc>
        <w:tc>
          <w:tcPr>
            <w:tcW w:w="368" w:type="pct"/>
            <w:shd w:val="clear" w:color="auto" w:fill="FFFFFF"/>
          </w:tcPr>
          <w:p w14:paraId="5B4AD271" w14:textId="77777777" w:rsidR="0095543C" w:rsidRPr="00FD3B83" w:rsidRDefault="0095543C" w:rsidP="008A26D6">
            <w:pPr>
              <w:jc w:val="both"/>
              <w:rPr>
                <w:rFonts w:eastAsia="DejaVu Sans"/>
                <w:color w:val="000066"/>
                <w:sz w:val="24"/>
                <w:szCs w:val="24"/>
                <w:lang w:val="vi-VN" w:eastAsia="vi-VN" w:bidi="vi-VN"/>
              </w:rPr>
            </w:pPr>
          </w:p>
        </w:tc>
        <w:tc>
          <w:tcPr>
            <w:tcW w:w="368" w:type="pct"/>
            <w:shd w:val="clear" w:color="auto" w:fill="FFFFFF"/>
          </w:tcPr>
          <w:p w14:paraId="6078270B" w14:textId="77777777" w:rsidR="0095543C" w:rsidRPr="00FD3B83" w:rsidRDefault="0095543C" w:rsidP="008A26D6">
            <w:pPr>
              <w:jc w:val="both"/>
              <w:rPr>
                <w:rFonts w:eastAsia="DejaVu Sans"/>
                <w:color w:val="000066"/>
                <w:sz w:val="24"/>
                <w:szCs w:val="24"/>
                <w:lang w:val="vi-VN" w:eastAsia="vi-VN" w:bidi="vi-VN"/>
              </w:rPr>
            </w:pPr>
          </w:p>
        </w:tc>
        <w:tc>
          <w:tcPr>
            <w:tcW w:w="620" w:type="pct"/>
            <w:shd w:val="clear" w:color="auto" w:fill="FFFFFF"/>
          </w:tcPr>
          <w:p w14:paraId="7C7EC3B5" w14:textId="77777777" w:rsidR="0095543C" w:rsidRPr="00FD3B83" w:rsidRDefault="0095543C" w:rsidP="008A26D6">
            <w:pPr>
              <w:jc w:val="both"/>
              <w:rPr>
                <w:rFonts w:eastAsia="DejaVu Sans"/>
                <w:color w:val="000066"/>
                <w:sz w:val="24"/>
                <w:szCs w:val="24"/>
                <w:lang w:val="vi-VN" w:eastAsia="vi-VN" w:bidi="vi-VN"/>
              </w:rPr>
            </w:pPr>
          </w:p>
        </w:tc>
        <w:tc>
          <w:tcPr>
            <w:tcW w:w="484" w:type="pct"/>
            <w:gridSpan w:val="2"/>
            <w:shd w:val="clear" w:color="auto" w:fill="FFFFFF"/>
          </w:tcPr>
          <w:p w14:paraId="2626FA7B" w14:textId="77777777" w:rsidR="0095543C" w:rsidRPr="00FD3B83" w:rsidRDefault="0095543C" w:rsidP="008A26D6">
            <w:pPr>
              <w:jc w:val="both"/>
              <w:rPr>
                <w:rFonts w:eastAsia="DejaVu Sans"/>
                <w:color w:val="000066"/>
                <w:sz w:val="24"/>
                <w:szCs w:val="24"/>
                <w:lang w:val="vi-VN" w:eastAsia="vi-VN" w:bidi="vi-VN"/>
              </w:rPr>
            </w:pPr>
          </w:p>
        </w:tc>
      </w:tr>
      <w:tr w:rsidR="0095543C" w:rsidRPr="00FD3B83" w14:paraId="089873DC" w14:textId="77777777" w:rsidTr="00285C8B">
        <w:trPr>
          <w:trHeight w:val="394"/>
        </w:trPr>
        <w:tc>
          <w:tcPr>
            <w:tcW w:w="1102" w:type="pct"/>
            <w:shd w:val="clear" w:color="auto" w:fill="FFFFFF"/>
          </w:tcPr>
          <w:p w14:paraId="577D84D7" w14:textId="77777777" w:rsidR="0095543C" w:rsidRPr="00FD3B83" w:rsidRDefault="0095543C" w:rsidP="008A26D6">
            <w:pPr>
              <w:jc w:val="both"/>
              <w:rPr>
                <w:color w:val="000066"/>
                <w:sz w:val="24"/>
                <w:szCs w:val="24"/>
                <w:lang w:val="vi-VN" w:eastAsia="vi-VN" w:bidi="vi-VN"/>
              </w:rPr>
            </w:pPr>
            <w:r w:rsidRPr="00FD3B83">
              <w:rPr>
                <w:color w:val="000066"/>
                <w:sz w:val="24"/>
                <w:szCs w:val="24"/>
                <w:lang w:val="vi-VN" w:eastAsia="vi-VN" w:bidi="vi-VN"/>
              </w:rPr>
              <w:t>Công cụ bằng tay</w:t>
            </w:r>
          </w:p>
        </w:tc>
        <w:tc>
          <w:tcPr>
            <w:tcW w:w="583" w:type="pct"/>
            <w:shd w:val="clear" w:color="auto" w:fill="FFFFFF"/>
          </w:tcPr>
          <w:p w14:paraId="055E03B3"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443" w:type="pct"/>
            <w:shd w:val="clear" w:color="auto" w:fill="FFFFFF"/>
          </w:tcPr>
          <w:p w14:paraId="02C0AA78"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589" w:type="pct"/>
            <w:shd w:val="clear" w:color="auto" w:fill="FFFFFF"/>
          </w:tcPr>
          <w:p w14:paraId="3458792A"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442" w:type="pct"/>
            <w:shd w:val="clear" w:color="auto" w:fill="FFFFFF"/>
          </w:tcPr>
          <w:p w14:paraId="412D033F" w14:textId="77777777" w:rsidR="0095543C" w:rsidRPr="00FD3B83" w:rsidRDefault="0095543C" w:rsidP="008A26D6">
            <w:pPr>
              <w:jc w:val="both"/>
              <w:rPr>
                <w:color w:val="000066"/>
                <w:sz w:val="24"/>
                <w:szCs w:val="24"/>
                <w:lang w:val="vi-VN" w:eastAsia="vi-VN" w:bidi="vi-VN"/>
              </w:rPr>
            </w:pPr>
            <w:r w:rsidRPr="00FD3B83">
              <w:rPr>
                <w:rFonts w:ascii="Segoe UI Symbol" w:eastAsia="MS Mincho" w:hAnsi="Segoe UI Symbol" w:cs="Segoe UI Symbol"/>
                <w:color w:val="000066"/>
                <w:sz w:val="24"/>
                <w:szCs w:val="24"/>
                <w:lang w:val="vi-VN" w:eastAsia="vi-VN" w:bidi="vi-VN"/>
              </w:rPr>
              <w:t>✓</w:t>
            </w:r>
          </w:p>
        </w:tc>
        <w:tc>
          <w:tcPr>
            <w:tcW w:w="368" w:type="pct"/>
            <w:shd w:val="clear" w:color="auto" w:fill="FFFFFF"/>
          </w:tcPr>
          <w:p w14:paraId="76E26133" w14:textId="77777777" w:rsidR="0095543C" w:rsidRPr="00FD3B83" w:rsidRDefault="0095543C" w:rsidP="008A26D6">
            <w:pPr>
              <w:jc w:val="both"/>
              <w:rPr>
                <w:rFonts w:eastAsia="DejaVu Sans"/>
                <w:color w:val="000066"/>
                <w:sz w:val="24"/>
                <w:szCs w:val="24"/>
                <w:lang w:val="vi-VN" w:eastAsia="vi-VN" w:bidi="vi-VN"/>
              </w:rPr>
            </w:pPr>
          </w:p>
        </w:tc>
        <w:tc>
          <w:tcPr>
            <w:tcW w:w="368" w:type="pct"/>
            <w:shd w:val="clear" w:color="auto" w:fill="FFFFFF"/>
          </w:tcPr>
          <w:p w14:paraId="65B7CF25" w14:textId="77777777" w:rsidR="0095543C" w:rsidRPr="00FD3B83" w:rsidRDefault="0095543C" w:rsidP="008A26D6">
            <w:pPr>
              <w:jc w:val="both"/>
              <w:rPr>
                <w:rFonts w:eastAsia="DejaVu Sans"/>
                <w:color w:val="000066"/>
                <w:sz w:val="24"/>
                <w:szCs w:val="24"/>
                <w:lang w:val="vi-VN" w:eastAsia="vi-VN" w:bidi="vi-VN"/>
              </w:rPr>
            </w:pPr>
          </w:p>
        </w:tc>
        <w:tc>
          <w:tcPr>
            <w:tcW w:w="620" w:type="pct"/>
            <w:shd w:val="clear" w:color="auto" w:fill="FFFFFF"/>
          </w:tcPr>
          <w:p w14:paraId="5792B4C1" w14:textId="77777777" w:rsidR="0095543C" w:rsidRPr="00FD3B83" w:rsidRDefault="0095543C" w:rsidP="008A26D6">
            <w:pPr>
              <w:jc w:val="both"/>
              <w:rPr>
                <w:rFonts w:eastAsia="DejaVu Sans"/>
                <w:color w:val="000066"/>
                <w:sz w:val="24"/>
                <w:szCs w:val="24"/>
                <w:lang w:val="vi-VN" w:eastAsia="vi-VN" w:bidi="vi-VN"/>
              </w:rPr>
            </w:pPr>
          </w:p>
        </w:tc>
        <w:tc>
          <w:tcPr>
            <w:tcW w:w="484" w:type="pct"/>
            <w:gridSpan w:val="2"/>
            <w:shd w:val="clear" w:color="auto" w:fill="FFFFFF"/>
          </w:tcPr>
          <w:p w14:paraId="322D22AF" w14:textId="77777777" w:rsidR="0095543C" w:rsidRPr="00FD3B83" w:rsidRDefault="0095543C" w:rsidP="008A26D6">
            <w:pPr>
              <w:jc w:val="both"/>
              <w:rPr>
                <w:rFonts w:eastAsia="DejaVu Sans"/>
                <w:color w:val="000066"/>
                <w:sz w:val="24"/>
                <w:szCs w:val="24"/>
                <w:lang w:val="vi-VN" w:eastAsia="vi-VN" w:bidi="vi-VN"/>
              </w:rPr>
            </w:pPr>
          </w:p>
        </w:tc>
      </w:tr>
      <w:tr w:rsidR="0095543C" w:rsidRPr="00FD3B83" w14:paraId="7B368FB6" w14:textId="77777777" w:rsidTr="00285C8B">
        <w:trPr>
          <w:trHeight w:val="408"/>
        </w:trPr>
        <w:tc>
          <w:tcPr>
            <w:tcW w:w="1099" w:type="pct"/>
            <w:shd w:val="clear" w:color="auto" w:fill="FFFFFF"/>
            <w:vAlign w:val="bottom"/>
          </w:tcPr>
          <w:p w14:paraId="5BA1820E"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Times New Roman" w:hAnsi="Times New Roman" w:cs="Times New Roman"/>
                <w:bCs/>
                <w:color w:val="000066"/>
                <w:sz w:val="26"/>
                <w:szCs w:val="26"/>
              </w:rPr>
              <w:t>Cưa xăng</w:t>
            </w:r>
          </w:p>
        </w:tc>
        <w:tc>
          <w:tcPr>
            <w:tcW w:w="586" w:type="pct"/>
            <w:shd w:val="clear" w:color="auto" w:fill="FFFFFF"/>
            <w:vAlign w:val="bottom"/>
          </w:tcPr>
          <w:p w14:paraId="5E0749B2"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3" w:type="pct"/>
            <w:shd w:val="clear" w:color="auto" w:fill="FFFFFF"/>
            <w:vAlign w:val="bottom"/>
          </w:tcPr>
          <w:p w14:paraId="58A3201B"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589" w:type="pct"/>
            <w:shd w:val="clear" w:color="auto" w:fill="FFFFFF"/>
            <w:vAlign w:val="bottom"/>
          </w:tcPr>
          <w:p w14:paraId="0513A1F9"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2" w:type="pct"/>
            <w:shd w:val="clear" w:color="auto" w:fill="FFFFFF"/>
            <w:vAlign w:val="bottom"/>
          </w:tcPr>
          <w:p w14:paraId="5D399217"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368" w:type="pct"/>
            <w:shd w:val="clear" w:color="auto" w:fill="FFFFFF"/>
            <w:vAlign w:val="bottom"/>
          </w:tcPr>
          <w:p w14:paraId="04A664E2"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368" w:type="pct"/>
            <w:shd w:val="clear" w:color="auto" w:fill="FFFFFF"/>
            <w:vAlign w:val="bottom"/>
          </w:tcPr>
          <w:p w14:paraId="7E78F47C"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663" w:type="pct"/>
            <w:gridSpan w:val="2"/>
            <w:shd w:val="clear" w:color="auto" w:fill="FFFFFF"/>
            <w:vAlign w:val="bottom"/>
          </w:tcPr>
          <w:p w14:paraId="014836B5"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1" w:type="pct"/>
            <w:shd w:val="clear" w:color="auto" w:fill="FFFFFF"/>
            <w:vAlign w:val="bottom"/>
          </w:tcPr>
          <w:p w14:paraId="4A676265"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r>
      <w:tr w:rsidR="0095543C" w:rsidRPr="00FD3B83" w14:paraId="19D65EB9" w14:textId="77777777" w:rsidTr="00285C8B">
        <w:trPr>
          <w:trHeight w:val="384"/>
        </w:trPr>
        <w:tc>
          <w:tcPr>
            <w:tcW w:w="1099" w:type="pct"/>
            <w:shd w:val="clear" w:color="auto" w:fill="FFFFFF"/>
          </w:tcPr>
          <w:p w14:paraId="7734284F"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Times New Roman" w:hAnsi="Times New Roman" w:cs="Times New Roman"/>
                <w:bCs/>
                <w:color w:val="000066"/>
                <w:sz w:val="26"/>
                <w:szCs w:val="26"/>
              </w:rPr>
              <w:t>Bằng máy</w:t>
            </w:r>
          </w:p>
        </w:tc>
        <w:tc>
          <w:tcPr>
            <w:tcW w:w="586" w:type="pct"/>
            <w:shd w:val="clear" w:color="auto" w:fill="FFFFFF"/>
          </w:tcPr>
          <w:p w14:paraId="26FB4DD2"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3" w:type="pct"/>
            <w:shd w:val="clear" w:color="auto" w:fill="FFFFFF"/>
          </w:tcPr>
          <w:p w14:paraId="11E53327"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589" w:type="pct"/>
            <w:shd w:val="clear" w:color="auto" w:fill="FFFFFF"/>
          </w:tcPr>
          <w:p w14:paraId="20E82C0C"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2" w:type="pct"/>
            <w:shd w:val="clear" w:color="auto" w:fill="FFFFFF"/>
          </w:tcPr>
          <w:p w14:paraId="05EE89C7"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368" w:type="pct"/>
            <w:shd w:val="clear" w:color="auto" w:fill="FFFFFF"/>
          </w:tcPr>
          <w:p w14:paraId="2B283A5C" w14:textId="77777777" w:rsidR="0095543C" w:rsidRPr="00FD3B83" w:rsidRDefault="0095543C" w:rsidP="008A26D6">
            <w:pPr>
              <w:jc w:val="both"/>
              <w:rPr>
                <w:bCs/>
                <w:color w:val="000066"/>
                <w:sz w:val="10"/>
                <w:szCs w:val="10"/>
              </w:rPr>
            </w:pPr>
          </w:p>
        </w:tc>
        <w:tc>
          <w:tcPr>
            <w:tcW w:w="368" w:type="pct"/>
            <w:shd w:val="clear" w:color="auto" w:fill="FFFFFF"/>
          </w:tcPr>
          <w:p w14:paraId="4153B590" w14:textId="77777777" w:rsidR="0095543C" w:rsidRPr="00FD3B83" w:rsidRDefault="0095543C" w:rsidP="008A26D6">
            <w:pPr>
              <w:jc w:val="both"/>
              <w:rPr>
                <w:bCs/>
                <w:color w:val="000066"/>
                <w:sz w:val="10"/>
                <w:szCs w:val="10"/>
              </w:rPr>
            </w:pPr>
          </w:p>
        </w:tc>
        <w:tc>
          <w:tcPr>
            <w:tcW w:w="663" w:type="pct"/>
            <w:gridSpan w:val="2"/>
            <w:shd w:val="clear" w:color="auto" w:fill="FFFFFF"/>
          </w:tcPr>
          <w:p w14:paraId="43691C7F" w14:textId="77777777" w:rsidR="0095543C" w:rsidRPr="00FD3B83" w:rsidRDefault="0095543C" w:rsidP="008A26D6">
            <w:pPr>
              <w:jc w:val="both"/>
              <w:rPr>
                <w:bCs/>
                <w:color w:val="000066"/>
                <w:sz w:val="10"/>
                <w:szCs w:val="10"/>
              </w:rPr>
            </w:pPr>
          </w:p>
        </w:tc>
        <w:tc>
          <w:tcPr>
            <w:tcW w:w="441" w:type="pct"/>
            <w:shd w:val="clear" w:color="auto" w:fill="FFFFFF"/>
          </w:tcPr>
          <w:p w14:paraId="3276FD0B" w14:textId="77777777" w:rsidR="0095543C" w:rsidRPr="00FD3B83" w:rsidRDefault="0095543C" w:rsidP="008A26D6">
            <w:pPr>
              <w:jc w:val="both"/>
              <w:rPr>
                <w:bCs/>
                <w:color w:val="000066"/>
                <w:sz w:val="10"/>
                <w:szCs w:val="10"/>
              </w:rPr>
            </w:pPr>
          </w:p>
        </w:tc>
      </w:tr>
      <w:tr w:rsidR="0095543C" w:rsidRPr="00FD3B83" w14:paraId="7659E6AB" w14:textId="77777777" w:rsidTr="00285C8B">
        <w:trPr>
          <w:trHeight w:val="384"/>
        </w:trPr>
        <w:tc>
          <w:tcPr>
            <w:tcW w:w="1099" w:type="pct"/>
            <w:shd w:val="clear" w:color="auto" w:fill="FFFFFF"/>
          </w:tcPr>
          <w:p w14:paraId="4FFC9CDF" w14:textId="77777777" w:rsidR="0095543C" w:rsidRPr="00FD3B83" w:rsidRDefault="0095543C" w:rsidP="008A26D6">
            <w:pPr>
              <w:pStyle w:val="Khc0"/>
              <w:spacing w:line="240" w:lineRule="auto"/>
              <w:ind w:firstLine="0"/>
              <w:jc w:val="both"/>
              <w:rPr>
                <w:rFonts w:ascii="Times New Roman" w:hAnsi="Times New Roman" w:cs="Times New Roman"/>
                <w:color w:val="000066"/>
                <w:sz w:val="26"/>
                <w:szCs w:val="26"/>
              </w:rPr>
            </w:pPr>
            <w:r w:rsidRPr="00FD3B83">
              <w:rPr>
                <w:rFonts w:ascii="Times New Roman" w:hAnsi="Times New Roman" w:cs="Times New Roman"/>
                <w:bCs/>
                <w:i/>
                <w:iCs/>
                <w:color w:val="000066"/>
                <w:sz w:val="26"/>
                <w:szCs w:val="26"/>
              </w:rPr>
              <w:t>Bốc dỡ</w:t>
            </w:r>
          </w:p>
        </w:tc>
        <w:tc>
          <w:tcPr>
            <w:tcW w:w="586" w:type="pct"/>
            <w:shd w:val="clear" w:color="auto" w:fill="FFFFFF"/>
          </w:tcPr>
          <w:p w14:paraId="291B03A9" w14:textId="77777777" w:rsidR="0095543C" w:rsidRPr="00FD3B83" w:rsidRDefault="0095543C" w:rsidP="008A26D6">
            <w:pPr>
              <w:jc w:val="both"/>
              <w:rPr>
                <w:color w:val="000066"/>
                <w:sz w:val="10"/>
                <w:szCs w:val="10"/>
              </w:rPr>
            </w:pPr>
          </w:p>
        </w:tc>
        <w:tc>
          <w:tcPr>
            <w:tcW w:w="443" w:type="pct"/>
            <w:shd w:val="clear" w:color="auto" w:fill="FFFFFF"/>
          </w:tcPr>
          <w:p w14:paraId="0C682C69" w14:textId="77777777" w:rsidR="0095543C" w:rsidRPr="00FD3B83" w:rsidRDefault="0095543C" w:rsidP="008A26D6">
            <w:pPr>
              <w:jc w:val="both"/>
              <w:rPr>
                <w:color w:val="000066"/>
                <w:sz w:val="10"/>
                <w:szCs w:val="10"/>
              </w:rPr>
            </w:pPr>
          </w:p>
        </w:tc>
        <w:tc>
          <w:tcPr>
            <w:tcW w:w="589" w:type="pct"/>
            <w:shd w:val="clear" w:color="auto" w:fill="FFFFFF"/>
          </w:tcPr>
          <w:p w14:paraId="137C6C99" w14:textId="77777777" w:rsidR="0095543C" w:rsidRPr="00FD3B83" w:rsidRDefault="0095543C" w:rsidP="008A26D6">
            <w:pPr>
              <w:jc w:val="both"/>
              <w:rPr>
                <w:color w:val="000066"/>
                <w:sz w:val="10"/>
                <w:szCs w:val="10"/>
              </w:rPr>
            </w:pPr>
          </w:p>
        </w:tc>
        <w:tc>
          <w:tcPr>
            <w:tcW w:w="442" w:type="pct"/>
            <w:shd w:val="clear" w:color="auto" w:fill="FFFFFF"/>
          </w:tcPr>
          <w:p w14:paraId="275EE2C1" w14:textId="77777777" w:rsidR="0095543C" w:rsidRPr="00FD3B83" w:rsidRDefault="0095543C" w:rsidP="008A26D6">
            <w:pPr>
              <w:jc w:val="both"/>
              <w:rPr>
                <w:color w:val="000066"/>
                <w:sz w:val="10"/>
                <w:szCs w:val="10"/>
              </w:rPr>
            </w:pPr>
          </w:p>
        </w:tc>
        <w:tc>
          <w:tcPr>
            <w:tcW w:w="368" w:type="pct"/>
            <w:shd w:val="clear" w:color="auto" w:fill="FFFFFF"/>
          </w:tcPr>
          <w:p w14:paraId="7E2DD04A" w14:textId="77777777" w:rsidR="0095543C" w:rsidRPr="00FD3B83" w:rsidRDefault="0095543C" w:rsidP="008A26D6">
            <w:pPr>
              <w:jc w:val="both"/>
              <w:rPr>
                <w:color w:val="000066"/>
                <w:sz w:val="10"/>
                <w:szCs w:val="10"/>
              </w:rPr>
            </w:pPr>
          </w:p>
        </w:tc>
        <w:tc>
          <w:tcPr>
            <w:tcW w:w="368" w:type="pct"/>
            <w:shd w:val="clear" w:color="auto" w:fill="FFFFFF"/>
          </w:tcPr>
          <w:p w14:paraId="3E9CA058" w14:textId="77777777" w:rsidR="0095543C" w:rsidRPr="00FD3B83" w:rsidRDefault="0095543C" w:rsidP="008A26D6">
            <w:pPr>
              <w:jc w:val="both"/>
              <w:rPr>
                <w:color w:val="000066"/>
                <w:sz w:val="10"/>
                <w:szCs w:val="10"/>
              </w:rPr>
            </w:pPr>
          </w:p>
        </w:tc>
        <w:tc>
          <w:tcPr>
            <w:tcW w:w="663" w:type="pct"/>
            <w:gridSpan w:val="2"/>
            <w:shd w:val="clear" w:color="auto" w:fill="FFFFFF"/>
          </w:tcPr>
          <w:p w14:paraId="19C01462" w14:textId="77777777" w:rsidR="0095543C" w:rsidRPr="00FD3B83" w:rsidRDefault="0095543C" w:rsidP="008A26D6">
            <w:pPr>
              <w:jc w:val="both"/>
              <w:rPr>
                <w:color w:val="000066"/>
                <w:sz w:val="10"/>
                <w:szCs w:val="10"/>
              </w:rPr>
            </w:pPr>
          </w:p>
        </w:tc>
        <w:tc>
          <w:tcPr>
            <w:tcW w:w="441" w:type="pct"/>
            <w:shd w:val="clear" w:color="auto" w:fill="FFFFFF"/>
          </w:tcPr>
          <w:p w14:paraId="78DAA0DB" w14:textId="77777777" w:rsidR="0095543C" w:rsidRPr="00FD3B83" w:rsidRDefault="0095543C" w:rsidP="008A26D6">
            <w:pPr>
              <w:jc w:val="both"/>
              <w:rPr>
                <w:color w:val="000066"/>
                <w:sz w:val="10"/>
                <w:szCs w:val="10"/>
              </w:rPr>
            </w:pPr>
          </w:p>
        </w:tc>
      </w:tr>
      <w:tr w:rsidR="0095543C" w:rsidRPr="00FD3B83" w14:paraId="0E980892" w14:textId="77777777" w:rsidTr="00285C8B">
        <w:trPr>
          <w:trHeight w:val="389"/>
        </w:trPr>
        <w:tc>
          <w:tcPr>
            <w:tcW w:w="1099" w:type="pct"/>
            <w:shd w:val="clear" w:color="auto" w:fill="FFFFFF"/>
            <w:vAlign w:val="bottom"/>
          </w:tcPr>
          <w:p w14:paraId="71F32AB9"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Times New Roman" w:hAnsi="Times New Roman" w:cs="Times New Roman"/>
                <w:bCs/>
                <w:color w:val="000066"/>
                <w:sz w:val="26"/>
                <w:szCs w:val="26"/>
              </w:rPr>
              <w:t>Thủ công</w:t>
            </w:r>
          </w:p>
        </w:tc>
        <w:tc>
          <w:tcPr>
            <w:tcW w:w="586" w:type="pct"/>
            <w:shd w:val="clear" w:color="auto" w:fill="FFFFFF"/>
            <w:vAlign w:val="bottom"/>
          </w:tcPr>
          <w:p w14:paraId="18BAFE1C"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3" w:type="pct"/>
            <w:shd w:val="clear" w:color="auto" w:fill="FFFFFF"/>
          </w:tcPr>
          <w:p w14:paraId="58B3383C" w14:textId="77777777" w:rsidR="0095543C" w:rsidRPr="00FD3B83" w:rsidRDefault="0095543C" w:rsidP="008A26D6">
            <w:pPr>
              <w:jc w:val="both"/>
              <w:rPr>
                <w:bCs/>
                <w:color w:val="000066"/>
                <w:sz w:val="10"/>
                <w:szCs w:val="10"/>
              </w:rPr>
            </w:pPr>
          </w:p>
        </w:tc>
        <w:tc>
          <w:tcPr>
            <w:tcW w:w="589" w:type="pct"/>
            <w:shd w:val="clear" w:color="auto" w:fill="FFFFFF"/>
          </w:tcPr>
          <w:p w14:paraId="6E813B3F" w14:textId="77777777" w:rsidR="0095543C" w:rsidRPr="00FD3B83" w:rsidRDefault="0095543C" w:rsidP="008A26D6">
            <w:pPr>
              <w:jc w:val="both"/>
              <w:rPr>
                <w:bCs/>
                <w:color w:val="000066"/>
                <w:sz w:val="10"/>
                <w:szCs w:val="10"/>
              </w:rPr>
            </w:pPr>
          </w:p>
        </w:tc>
        <w:tc>
          <w:tcPr>
            <w:tcW w:w="442" w:type="pct"/>
            <w:shd w:val="clear" w:color="auto" w:fill="FFFFFF"/>
          </w:tcPr>
          <w:p w14:paraId="6ECADDD7" w14:textId="77777777" w:rsidR="0095543C" w:rsidRPr="00FD3B83" w:rsidRDefault="0095543C" w:rsidP="008A26D6">
            <w:pPr>
              <w:jc w:val="both"/>
              <w:rPr>
                <w:bCs/>
                <w:color w:val="000066"/>
                <w:sz w:val="10"/>
                <w:szCs w:val="10"/>
              </w:rPr>
            </w:pPr>
          </w:p>
        </w:tc>
        <w:tc>
          <w:tcPr>
            <w:tcW w:w="368" w:type="pct"/>
            <w:shd w:val="clear" w:color="auto" w:fill="FFFFFF"/>
          </w:tcPr>
          <w:p w14:paraId="77AD67FB" w14:textId="77777777" w:rsidR="0095543C" w:rsidRPr="00FD3B83" w:rsidRDefault="0095543C" w:rsidP="008A26D6">
            <w:pPr>
              <w:jc w:val="both"/>
              <w:rPr>
                <w:bCs/>
                <w:color w:val="000066"/>
                <w:sz w:val="10"/>
                <w:szCs w:val="10"/>
              </w:rPr>
            </w:pPr>
          </w:p>
        </w:tc>
        <w:tc>
          <w:tcPr>
            <w:tcW w:w="368" w:type="pct"/>
            <w:shd w:val="clear" w:color="auto" w:fill="FFFFFF"/>
          </w:tcPr>
          <w:p w14:paraId="527AF128" w14:textId="77777777" w:rsidR="0095543C" w:rsidRPr="00FD3B83" w:rsidRDefault="0095543C" w:rsidP="008A26D6">
            <w:pPr>
              <w:jc w:val="both"/>
              <w:rPr>
                <w:bCs/>
                <w:color w:val="000066"/>
                <w:sz w:val="10"/>
                <w:szCs w:val="10"/>
              </w:rPr>
            </w:pPr>
          </w:p>
        </w:tc>
        <w:tc>
          <w:tcPr>
            <w:tcW w:w="663" w:type="pct"/>
            <w:gridSpan w:val="2"/>
            <w:shd w:val="clear" w:color="auto" w:fill="FFFFFF"/>
          </w:tcPr>
          <w:p w14:paraId="518277CD" w14:textId="77777777" w:rsidR="0095543C" w:rsidRPr="00FD3B83" w:rsidRDefault="0095543C" w:rsidP="008A26D6">
            <w:pPr>
              <w:jc w:val="both"/>
              <w:rPr>
                <w:bCs/>
                <w:color w:val="000066"/>
                <w:sz w:val="10"/>
                <w:szCs w:val="10"/>
              </w:rPr>
            </w:pPr>
          </w:p>
        </w:tc>
        <w:tc>
          <w:tcPr>
            <w:tcW w:w="441" w:type="pct"/>
            <w:shd w:val="clear" w:color="auto" w:fill="FFFFFF"/>
          </w:tcPr>
          <w:p w14:paraId="153ADF5F" w14:textId="77777777" w:rsidR="0095543C" w:rsidRPr="00FD3B83" w:rsidRDefault="0095543C" w:rsidP="008A26D6">
            <w:pPr>
              <w:jc w:val="both"/>
              <w:rPr>
                <w:bCs/>
                <w:color w:val="000066"/>
                <w:sz w:val="10"/>
                <w:szCs w:val="10"/>
              </w:rPr>
            </w:pPr>
          </w:p>
        </w:tc>
      </w:tr>
      <w:tr w:rsidR="0095543C" w:rsidRPr="00FD3B83" w14:paraId="1AA7EA4D" w14:textId="77777777" w:rsidTr="00285C8B">
        <w:trPr>
          <w:trHeight w:val="379"/>
        </w:trPr>
        <w:tc>
          <w:tcPr>
            <w:tcW w:w="1099" w:type="pct"/>
            <w:shd w:val="clear" w:color="auto" w:fill="FFFFFF"/>
            <w:vAlign w:val="bottom"/>
          </w:tcPr>
          <w:p w14:paraId="798D8055"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Times New Roman" w:hAnsi="Times New Roman" w:cs="Times New Roman"/>
                <w:bCs/>
                <w:color w:val="000066"/>
                <w:sz w:val="26"/>
                <w:szCs w:val="26"/>
              </w:rPr>
              <w:t>Bằng máy</w:t>
            </w:r>
          </w:p>
        </w:tc>
        <w:tc>
          <w:tcPr>
            <w:tcW w:w="586" w:type="pct"/>
            <w:shd w:val="clear" w:color="auto" w:fill="FFFFFF"/>
            <w:vAlign w:val="bottom"/>
          </w:tcPr>
          <w:p w14:paraId="44813F08"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3" w:type="pct"/>
            <w:shd w:val="clear" w:color="auto" w:fill="FFFFFF"/>
            <w:vAlign w:val="bottom"/>
          </w:tcPr>
          <w:p w14:paraId="2D5BDD04"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589" w:type="pct"/>
            <w:shd w:val="clear" w:color="auto" w:fill="FFFFFF"/>
            <w:vAlign w:val="bottom"/>
          </w:tcPr>
          <w:p w14:paraId="383AA464"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2" w:type="pct"/>
            <w:shd w:val="clear" w:color="auto" w:fill="FFFFFF"/>
            <w:vAlign w:val="bottom"/>
          </w:tcPr>
          <w:p w14:paraId="3CC1642C"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368" w:type="pct"/>
            <w:shd w:val="clear" w:color="auto" w:fill="FFFFFF"/>
            <w:vAlign w:val="bottom"/>
          </w:tcPr>
          <w:p w14:paraId="622CCFA3"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368" w:type="pct"/>
            <w:shd w:val="clear" w:color="auto" w:fill="FFFFFF"/>
          </w:tcPr>
          <w:p w14:paraId="6C269061" w14:textId="77777777" w:rsidR="0095543C" w:rsidRPr="00FD3B83" w:rsidRDefault="0095543C" w:rsidP="008A26D6">
            <w:pPr>
              <w:jc w:val="both"/>
              <w:rPr>
                <w:bCs/>
                <w:color w:val="000066"/>
                <w:sz w:val="10"/>
                <w:szCs w:val="10"/>
              </w:rPr>
            </w:pPr>
          </w:p>
        </w:tc>
        <w:tc>
          <w:tcPr>
            <w:tcW w:w="663" w:type="pct"/>
            <w:gridSpan w:val="2"/>
            <w:shd w:val="clear" w:color="auto" w:fill="FFFFFF"/>
          </w:tcPr>
          <w:p w14:paraId="1E7DD639" w14:textId="77777777" w:rsidR="0095543C" w:rsidRPr="00FD3B83" w:rsidRDefault="0095543C" w:rsidP="008A26D6">
            <w:pPr>
              <w:jc w:val="both"/>
              <w:rPr>
                <w:bCs/>
                <w:color w:val="000066"/>
                <w:sz w:val="10"/>
                <w:szCs w:val="10"/>
              </w:rPr>
            </w:pPr>
          </w:p>
        </w:tc>
        <w:tc>
          <w:tcPr>
            <w:tcW w:w="441" w:type="pct"/>
            <w:shd w:val="clear" w:color="auto" w:fill="FFFFFF"/>
          </w:tcPr>
          <w:p w14:paraId="5C8FFB48" w14:textId="77777777" w:rsidR="0095543C" w:rsidRPr="00FD3B83" w:rsidRDefault="0095543C" w:rsidP="008A26D6">
            <w:pPr>
              <w:jc w:val="both"/>
              <w:rPr>
                <w:bCs/>
                <w:color w:val="000066"/>
                <w:sz w:val="10"/>
                <w:szCs w:val="10"/>
              </w:rPr>
            </w:pPr>
          </w:p>
        </w:tc>
      </w:tr>
      <w:tr w:rsidR="0095543C" w:rsidRPr="00FD3B83" w14:paraId="36D06D3A" w14:textId="77777777" w:rsidTr="00285C8B">
        <w:trPr>
          <w:trHeight w:val="384"/>
        </w:trPr>
        <w:tc>
          <w:tcPr>
            <w:tcW w:w="1099" w:type="pct"/>
            <w:shd w:val="clear" w:color="auto" w:fill="FFFFFF"/>
            <w:vAlign w:val="bottom"/>
          </w:tcPr>
          <w:p w14:paraId="36D44A17"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Times New Roman" w:hAnsi="Times New Roman" w:cs="Times New Roman"/>
                <w:bCs/>
                <w:color w:val="000066"/>
                <w:sz w:val="26"/>
                <w:szCs w:val="26"/>
              </w:rPr>
              <w:t>Vận chuyển</w:t>
            </w:r>
          </w:p>
        </w:tc>
        <w:tc>
          <w:tcPr>
            <w:tcW w:w="586" w:type="pct"/>
            <w:shd w:val="clear" w:color="auto" w:fill="FFFFFF"/>
            <w:vAlign w:val="bottom"/>
          </w:tcPr>
          <w:p w14:paraId="092B1E17"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3" w:type="pct"/>
            <w:shd w:val="clear" w:color="auto" w:fill="FFFFFF"/>
          </w:tcPr>
          <w:p w14:paraId="562E01A4" w14:textId="77777777" w:rsidR="0095543C" w:rsidRPr="00FD3B83" w:rsidRDefault="0095543C" w:rsidP="008A26D6">
            <w:pPr>
              <w:jc w:val="both"/>
              <w:rPr>
                <w:bCs/>
                <w:color w:val="000066"/>
                <w:sz w:val="10"/>
                <w:szCs w:val="10"/>
              </w:rPr>
            </w:pPr>
          </w:p>
        </w:tc>
        <w:tc>
          <w:tcPr>
            <w:tcW w:w="589" w:type="pct"/>
            <w:shd w:val="clear" w:color="auto" w:fill="FFFFFF"/>
          </w:tcPr>
          <w:p w14:paraId="3E01CDA4" w14:textId="77777777" w:rsidR="0095543C" w:rsidRPr="00FD3B83" w:rsidRDefault="0095543C" w:rsidP="008A26D6">
            <w:pPr>
              <w:jc w:val="both"/>
              <w:rPr>
                <w:bCs/>
                <w:color w:val="000066"/>
                <w:sz w:val="10"/>
                <w:szCs w:val="10"/>
              </w:rPr>
            </w:pPr>
          </w:p>
        </w:tc>
        <w:tc>
          <w:tcPr>
            <w:tcW w:w="442" w:type="pct"/>
            <w:shd w:val="clear" w:color="auto" w:fill="FFFFFF"/>
          </w:tcPr>
          <w:p w14:paraId="663AD6FB" w14:textId="77777777" w:rsidR="0095543C" w:rsidRPr="00FD3B83" w:rsidRDefault="0095543C" w:rsidP="008A26D6">
            <w:pPr>
              <w:jc w:val="both"/>
              <w:rPr>
                <w:bCs/>
                <w:color w:val="000066"/>
                <w:sz w:val="10"/>
                <w:szCs w:val="10"/>
              </w:rPr>
            </w:pPr>
          </w:p>
        </w:tc>
        <w:tc>
          <w:tcPr>
            <w:tcW w:w="368" w:type="pct"/>
            <w:shd w:val="clear" w:color="auto" w:fill="FFFFFF"/>
          </w:tcPr>
          <w:p w14:paraId="7A56432E" w14:textId="77777777" w:rsidR="0095543C" w:rsidRPr="00FD3B83" w:rsidRDefault="0095543C" w:rsidP="008A26D6">
            <w:pPr>
              <w:jc w:val="both"/>
              <w:rPr>
                <w:bCs/>
                <w:color w:val="000066"/>
                <w:sz w:val="10"/>
                <w:szCs w:val="10"/>
              </w:rPr>
            </w:pPr>
          </w:p>
        </w:tc>
        <w:tc>
          <w:tcPr>
            <w:tcW w:w="368" w:type="pct"/>
            <w:shd w:val="clear" w:color="auto" w:fill="FFFFFF"/>
          </w:tcPr>
          <w:p w14:paraId="5A5C4068" w14:textId="77777777" w:rsidR="0095543C" w:rsidRPr="00FD3B83" w:rsidRDefault="0095543C" w:rsidP="008A26D6">
            <w:pPr>
              <w:jc w:val="both"/>
              <w:rPr>
                <w:bCs/>
                <w:color w:val="000066"/>
                <w:sz w:val="10"/>
                <w:szCs w:val="10"/>
              </w:rPr>
            </w:pPr>
          </w:p>
        </w:tc>
        <w:tc>
          <w:tcPr>
            <w:tcW w:w="663" w:type="pct"/>
            <w:gridSpan w:val="2"/>
            <w:shd w:val="clear" w:color="auto" w:fill="FFFFFF"/>
          </w:tcPr>
          <w:p w14:paraId="201FC9FF" w14:textId="77777777" w:rsidR="0095543C" w:rsidRPr="00FD3B83" w:rsidRDefault="0095543C" w:rsidP="008A26D6">
            <w:pPr>
              <w:jc w:val="both"/>
              <w:rPr>
                <w:bCs/>
                <w:color w:val="000066"/>
                <w:sz w:val="10"/>
                <w:szCs w:val="10"/>
              </w:rPr>
            </w:pPr>
          </w:p>
        </w:tc>
        <w:tc>
          <w:tcPr>
            <w:tcW w:w="441" w:type="pct"/>
            <w:shd w:val="clear" w:color="auto" w:fill="FFFFFF"/>
          </w:tcPr>
          <w:p w14:paraId="7E950AE8" w14:textId="77777777" w:rsidR="0095543C" w:rsidRPr="00FD3B83" w:rsidRDefault="0095543C" w:rsidP="008A26D6">
            <w:pPr>
              <w:jc w:val="both"/>
              <w:rPr>
                <w:bCs/>
                <w:color w:val="000066"/>
                <w:sz w:val="10"/>
                <w:szCs w:val="10"/>
              </w:rPr>
            </w:pPr>
          </w:p>
        </w:tc>
      </w:tr>
      <w:tr w:rsidR="0095543C" w:rsidRPr="00FD3B83" w14:paraId="0134889E" w14:textId="77777777" w:rsidTr="00285C8B">
        <w:trPr>
          <w:trHeight w:val="389"/>
        </w:trPr>
        <w:tc>
          <w:tcPr>
            <w:tcW w:w="1099" w:type="pct"/>
            <w:shd w:val="clear" w:color="auto" w:fill="FFFFFF"/>
            <w:vAlign w:val="bottom"/>
          </w:tcPr>
          <w:p w14:paraId="74FB2927"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Times New Roman" w:hAnsi="Times New Roman" w:cs="Times New Roman"/>
                <w:bCs/>
                <w:color w:val="000066"/>
                <w:sz w:val="26"/>
                <w:szCs w:val="26"/>
              </w:rPr>
              <w:t>Thủ công</w:t>
            </w:r>
          </w:p>
        </w:tc>
        <w:tc>
          <w:tcPr>
            <w:tcW w:w="586" w:type="pct"/>
            <w:shd w:val="clear" w:color="auto" w:fill="FFFFFF"/>
            <w:vAlign w:val="bottom"/>
          </w:tcPr>
          <w:p w14:paraId="6266AA43"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3" w:type="pct"/>
            <w:shd w:val="clear" w:color="auto" w:fill="FFFFFF"/>
            <w:vAlign w:val="bottom"/>
          </w:tcPr>
          <w:p w14:paraId="179EB82A"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589" w:type="pct"/>
            <w:shd w:val="clear" w:color="auto" w:fill="FFFFFF"/>
          </w:tcPr>
          <w:p w14:paraId="3F0BE558" w14:textId="77777777" w:rsidR="0095543C" w:rsidRPr="00FD3B83" w:rsidRDefault="0095543C" w:rsidP="008A26D6">
            <w:pPr>
              <w:jc w:val="both"/>
              <w:rPr>
                <w:bCs/>
                <w:color w:val="000066"/>
                <w:sz w:val="10"/>
                <w:szCs w:val="10"/>
              </w:rPr>
            </w:pPr>
          </w:p>
        </w:tc>
        <w:tc>
          <w:tcPr>
            <w:tcW w:w="442" w:type="pct"/>
            <w:shd w:val="clear" w:color="auto" w:fill="FFFFFF"/>
          </w:tcPr>
          <w:p w14:paraId="466A42C0" w14:textId="77777777" w:rsidR="0095543C" w:rsidRPr="00FD3B83" w:rsidRDefault="0095543C" w:rsidP="008A26D6">
            <w:pPr>
              <w:jc w:val="both"/>
              <w:rPr>
                <w:bCs/>
                <w:color w:val="000066"/>
                <w:sz w:val="10"/>
                <w:szCs w:val="10"/>
              </w:rPr>
            </w:pPr>
          </w:p>
        </w:tc>
        <w:tc>
          <w:tcPr>
            <w:tcW w:w="368" w:type="pct"/>
            <w:shd w:val="clear" w:color="auto" w:fill="FFFFFF"/>
          </w:tcPr>
          <w:p w14:paraId="758F9B29" w14:textId="77777777" w:rsidR="0095543C" w:rsidRPr="00FD3B83" w:rsidRDefault="0095543C" w:rsidP="008A26D6">
            <w:pPr>
              <w:jc w:val="both"/>
              <w:rPr>
                <w:bCs/>
                <w:color w:val="000066"/>
                <w:sz w:val="10"/>
                <w:szCs w:val="10"/>
              </w:rPr>
            </w:pPr>
          </w:p>
        </w:tc>
        <w:tc>
          <w:tcPr>
            <w:tcW w:w="368" w:type="pct"/>
            <w:shd w:val="clear" w:color="auto" w:fill="FFFFFF"/>
          </w:tcPr>
          <w:p w14:paraId="214064D0" w14:textId="77777777" w:rsidR="0095543C" w:rsidRPr="00FD3B83" w:rsidRDefault="0095543C" w:rsidP="008A26D6">
            <w:pPr>
              <w:jc w:val="both"/>
              <w:rPr>
                <w:bCs/>
                <w:color w:val="000066"/>
                <w:sz w:val="10"/>
                <w:szCs w:val="10"/>
              </w:rPr>
            </w:pPr>
          </w:p>
        </w:tc>
        <w:tc>
          <w:tcPr>
            <w:tcW w:w="663" w:type="pct"/>
            <w:gridSpan w:val="2"/>
            <w:shd w:val="clear" w:color="auto" w:fill="FFFFFF"/>
          </w:tcPr>
          <w:p w14:paraId="3E684F36" w14:textId="77777777" w:rsidR="0095543C" w:rsidRPr="00FD3B83" w:rsidRDefault="0095543C" w:rsidP="008A26D6">
            <w:pPr>
              <w:jc w:val="both"/>
              <w:rPr>
                <w:bCs/>
                <w:color w:val="000066"/>
                <w:sz w:val="10"/>
                <w:szCs w:val="10"/>
              </w:rPr>
            </w:pPr>
          </w:p>
        </w:tc>
        <w:tc>
          <w:tcPr>
            <w:tcW w:w="441" w:type="pct"/>
            <w:shd w:val="clear" w:color="auto" w:fill="FFFFFF"/>
          </w:tcPr>
          <w:p w14:paraId="42B3A7AE" w14:textId="77777777" w:rsidR="0095543C" w:rsidRPr="00FD3B83" w:rsidRDefault="0095543C" w:rsidP="008A26D6">
            <w:pPr>
              <w:jc w:val="both"/>
              <w:rPr>
                <w:bCs/>
                <w:color w:val="000066"/>
                <w:sz w:val="10"/>
                <w:szCs w:val="10"/>
              </w:rPr>
            </w:pPr>
          </w:p>
        </w:tc>
      </w:tr>
      <w:tr w:rsidR="0095543C" w:rsidRPr="00FD3B83" w14:paraId="2B4EB924" w14:textId="77777777" w:rsidTr="00285C8B">
        <w:trPr>
          <w:trHeight w:val="384"/>
        </w:trPr>
        <w:tc>
          <w:tcPr>
            <w:tcW w:w="1099" w:type="pct"/>
            <w:shd w:val="clear" w:color="auto" w:fill="FFFFFF"/>
          </w:tcPr>
          <w:p w14:paraId="5769D709"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Times New Roman" w:hAnsi="Times New Roman" w:cs="Times New Roman"/>
                <w:bCs/>
                <w:color w:val="000066"/>
                <w:sz w:val="26"/>
                <w:szCs w:val="26"/>
              </w:rPr>
              <w:lastRenderedPageBreak/>
              <w:t>Bằng máy</w:t>
            </w:r>
          </w:p>
        </w:tc>
        <w:tc>
          <w:tcPr>
            <w:tcW w:w="586" w:type="pct"/>
            <w:shd w:val="clear" w:color="auto" w:fill="FFFFFF"/>
          </w:tcPr>
          <w:p w14:paraId="126B529C"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3" w:type="pct"/>
            <w:shd w:val="clear" w:color="auto" w:fill="FFFFFF"/>
          </w:tcPr>
          <w:p w14:paraId="3A4CDD8D"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589" w:type="pct"/>
            <w:shd w:val="clear" w:color="auto" w:fill="FFFFFF"/>
          </w:tcPr>
          <w:p w14:paraId="31DC2A83"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2" w:type="pct"/>
            <w:shd w:val="clear" w:color="auto" w:fill="FFFFFF"/>
          </w:tcPr>
          <w:p w14:paraId="6657B795"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368" w:type="pct"/>
            <w:shd w:val="clear" w:color="auto" w:fill="FFFFFF"/>
          </w:tcPr>
          <w:p w14:paraId="4E2AC0B8"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368" w:type="pct"/>
            <w:shd w:val="clear" w:color="auto" w:fill="FFFFFF"/>
          </w:tcPr>
          <w:p w14:paraId="59303AC5" w14:textId="77777777" w:rsidR="0095543C" w:rsidRPr="00FD3B83" w:rsidRDefault="0095543C" w:rsidP="008A26D6">
            <w:pPr>
              <w:jc w:val="both"/>
              <w:rPr>
                <w:bCs/>
                <w:color w:val="000066"/>
                <w:sz w:val="10"/>
                <w:szCs w:val="10"/>
              </w:rPr>
            </w:pPr>
          </w:p>
        </w:tc>
        <w:tc>
          <w:tcPr>
            <w:tcW w:w="663" w:type="pct"/>
            <w:gridSpan w:val="2"/>
            <w:shd w:val="clear" w:color="auto" w:fill="FFFFFF"/>
          </w:tcPr>
          <w:p w14:paraId="2A4B6EEF" w14:textId="77777777" w:rsidR="0095543C" w:rsidRPr="00FD3B83" w:rsidRDefault="0095543C" w:rsidP="008A26D6">
            <w:pPr>
              <w:jc w:val="both"/>
              <w:rPr>
                <w:bCs/>
                <w:color w:val="000066"/>
                <w:sz w:val="10"/>
                <w:szCs w:val="10"/>
              </w:rPr>
            </w:pPr>
          </w:p>
        </w:tc>
        <w:tc>
          <w:tcPr>
            <w:tcW w:w="441" w:type="pct"/>
            <w:shd w:val="clear" w:color="auto" w:fill="FFFFFF"/>
          </w:tcPr>
          <w:p w14:paraId="2AEB98B9" w14:textId="77777777" w:rsidR="0095543C" w:rsidRPr="00FD3B83" w:rsidRDefault="0095543C" w:rsidP="008A26D6">
            <w:pPr>
              <w:jc w:val="both"/>
              <w:rPr>
                <w:bCs/>
                <w:color w:val="000066"/>
                <w:sz w:val="10"/>
                <w:szCs w:val="10"/>
              </w:rPr>
            </w:pPr>
          </w:p>
        </w:tc>
      </w:tr>
      <w:tr w:rsidR="0095543C" w:rsidRPr="00FD3B83" w14:paraId="74E0DE5D" w14:textId="77777777" w:rsidTr="00285C8B">
        <w:trPr>
          <w:trHeight w:val="389"/>
        </w:trPr>
        <w:tc>
          <w:tcPr>
            <w:tcW w:w="1099" w:type="pct"/>
            <w:shd w:val="clear" w:color="auto" w:fill="FFFFFF"/>
          </w:tcPr>
          <w:p w14:paraId="06215BF2"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Times New Roman" w:hAnsi="Times New Roman" w:cs="Times New Roman"/>
                <w:bCs/>
                <w:color w:val="000066"/>
                <w:sz w:val="26"/>
                <w:szCs w:val="26"/>
              </w:rPr>
              <w:t>Vận chuyển</w:t>
            </w:r>
          </w:p>
        </w:tc>
        <w:tc>
          <w:tcPr>
            <w:tcW w:w="586" w:type="pct"/>
            <w:shd w:val="clear" w:color="auto" w:fill="FFFFFF"/>
          </w:tcPr>
          <w:p w14:paraId="48D0F96D"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3" w:type="pct"/>
            <w:shd w:val="clear" w:color="auto" w:fill="FFFFFF"/>
          </w:tcPr>
          <w:p w14:paraId="13FDB260" w14:textId="77777777" w:rsidR="0095543C" w:rsidRPr="00FD3B83" w:rsidRDefault="0095543C" w:rsidP="008A26D6">
            <w:pPr>
              <w:jc w:val="both"/>
              <w:rPr>
                <w:bCs/>
                <w:color w:val="000066"/>
                <w:sz w:val="10"/>
                <w:szCs w:val="10"/>
              </w:rPr>
            </w:pPr>
          </w:p>
        </w:tc>
        <w:tc>
          <w:tcPr>
            <w:tcW w:w="589" w:type="pct"/>
            <w:shd w:val="clear" w:color="auto" w:fill="FFFFFF"/>
          </w:tcPr>
          <w:p w14:paraId="06B0D64F" w14:textId="77777777" w:rsidR="0095543C" w:rsidRPr="00FD3B83" w:rsidRDefault="0095543C" w:rsidP="008A26D6">
            <w:pPr>
              <w:jc w:val="both"/>
              <w:rPr>
                <w:bCs/>
                <w:color w:val="000066"/>
                <w:sz w:val="10"/>
                <w:szCs w:val="10"/>
              </w:rPr>
            </w:pPr>
          </w:p>
        </w:tc>
        <w:tc>
          <w:tcPr>
            <w:tcW w:w="442" w:type="pct"/>
            <w:shd w:val="clear" w:color="auto" w:fill="FFFFFF"/>
          </w:tcPr>
          <w:p w14:paraId="491A4879" w14:textId="77777777" w:rsidR="0095543C" w:rsidRPr="00FD3B83" w:rsidRDefault="0095543C" w:rsidP="008A26D6">
            <w:pPr>
              <w:jc w:val="both"/>
              <w:rPr>
                <w:bCs/>
                <w:color w:val="000066"/>
                <w:sz w:val="10"/>
                <w:szCs w:val="10"/>
              </w:rPr>
            </w:pPr>
          </w:p>
        </w:tc>
        <w:tc>
          <w:tcPr>
            <w:tcW w:w="368" w:type="pct"/>
            <w:shd w:val="clear" w:color="auto" w:fill="FFFFFF"/>
          </w:tcPr>
          <w:p w14:paraId="105B3781" w14:textId="77777777" w:rsidR="0095543C" w:rsidRPr="00FD3B83" w:rsidRDefault="0095543C" w:rsidP="008A26D6">
            <w:pPr>
              <w:jc w:val="both"/>
              <w:rPr>
                <w:bCs/>
                <w:color w:val="000066"/>
                <w:sz w:val="10"/>
                <w:szCs w:val="10"/>
              </w:rPr>
            </w:pPr>
          </w:p>
        </w:tc>
        <w:tc>
          <w:tcPr>
            <w:tcW w:w="368" w:type="pct"/>
            <w:shd w:val="clear" w:color="auto" w:fill="FFFFFF"/>
          </w:tcPr>
          <w:p w14:paraId="166D18C5" w14:textId="77777777" w:rsidR="0095543C" w:rsidRPr="00FD3B83" w:rsidRDefault="0095543C" w:rsidP="008A26D6">
            <w:pPr>
              <w:jc w:val="both"/>
              <w:rPr>
                <w:bCs/>
                <w:color w:val="000066"/>
                <w:sz w:val="10"/>
                <w:szCs w:val="10"/>
              </w:rPr>
            </w:pPr>
          </w:p>
        </w:tc>
        <w:tc>
          <w:tcPr>
            <w:tcW w:w="663" w:type="pct"/>
            <w:gridSpan w:val="2"/>
            <w:shd w:val="clear" w:color="auto" w:fill="FFFFFF"/>
          </w:tcPr>
          <w:p w14:paraId="725C0D4A" w14:textId="77777777" w:rsidR="0095543C" w:rsidRPr="00FD3B83" w:rsidRDefault="0095543C" w:rsidP="008A26D6">
            <w:pPr>
              <w:jc w:val="both"/>
              <w:rPr>
                <w:bCs/>
                <w:color w:val="000066"/>
                <w:sz w:val="10"/>
                <w:szCs w:val="10"/>
              </w:rPr>
            </w:pPr>
          </w:p>
        </w:tc>
        <w:tc>
          <w:tcPr>
            <w:tcW w:w="441" w:type="pct"/>
            <w:shd w:val="clear" w:color="auto" w:fill="FFFFFF"/>
          </w:tcPr>
          <w:p w14:paraId="5076B3E9" w14:textId="77777777" w:rsidR="0095543C" w:rsidRPr="00FD3B83" w:rsidRDefault="0095543C" w:rsidP="008A26D6">
            <w:pPr>
              <w:jc w:val="both"/>
              <w:rPr>
                <w:bCs/>
                <w:color w:val="000066"/>
                <w:sz w:val="10"/>
                <w:szCs w:val="10"/>
              </w:rPr>
            </w:pPr>
          </w:p>
        </w:tc>
      </w:tr>
      <w:tr w:rsidR="0095543C" w:rsidRPr="00FD3B83" w14:paraId="2438F4A8" w14:textId="77777777" w:rsidTr="00285C8B">
        <w:trPr>
          <w:trHeight w:val="384"/>
        </w:trPr>
        <w:tc>
          <w:tcPr>
            <w:tcW w:w="1099" w:type="pct"/>
            <w:shd w:val="clear" w:color="auto" w:fill="FFFFFF"/>
            <w:vAlign w:val="bottom"/>
          </w:tcPr>
          <w:p w14:paraId="71BF8520"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Times New Roman" w:hAnsi="Times New Roman" w:cs="Times New Roman"/>
                <w:bCs/>
                <w:color w:val="000066"/>
                <w:sz w:val="26"/>
                <w:szCs w:val="26"/>
              </w:rPr>
              <w:t>Thủ công</w:t>
            </w:r>
          </w:p>
        </w:tc>
        <w:tc>
          <w:tcPr>
            <w:tcW w:w="586" w:type="pct"/>
            <w:shd w:val="clear" w:color="auto" w:fill="FFFFFF"/>
            <w:vAlign w:val="bottom"/>
          </w:tcPr>
          <w:p w14:paraId="5B6319D4"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3" w:type="pct"/>
            <w:shd w:val="clear" w:color="auto" w:fill="FFFFFF"/>
            <w:vAlign w:val="bottom"/>
          </w:tcPr>
          <w:p w14:paraId="03E2C7F0"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589" w:type="pct"/>
            <w:shd w:val="clear" w:color="auto" w:fill="FFFFFF"/>
          </w:tcPr>
          <w:p w14:paraId="2E1D0793" w14:textId="77777777" w:rsidR="0095543C" w:rsidRPr="00FD3B83" w:rsidRDefault="0095543C" w:rsidP="008A26D6">
            <w:pPr>
              <w:jc w:val="both"/>
              <w:rPr>
                <w:bCs/>
                <w:color w:val="000066"/>
                <w:sz w:val="10"/>
                <w:szCs w:val="10"/>
              </w:rPr>
            </w:pPr>
          </w:p>
        </w:tc>
        <w:tc>
          <w:tcPr>
            <w:tcW w:w="442" w:type="pct"/>
            <w:shd w:val="clear" w:color="auto" w:fill="FFFFFF"/>
          </w:tcPr>
          <w:p w14:paraId="2AB84D86" w14:textId="77777777" w:rsidR="0095543C" w:rsidRPr="00FD3B83" w:rsidRDefault="0095543C" w:rsidP="008A26D6">
            <w:pPr>
              <w:jc w:val="both"/>
              <w:rPr>
                <w:bCs/>
                <w:color w:val="000066"/>
                <w:sz w:val="10"/>
                <w:szCs w:val="10"/>
              </w:rPr>
            </w:pPr>
          </w:p>
        </w:tc>
        <w:tc>
          <w:tcPr>
            <w:tcW w:w="368" w:type="pct"/>
            <w:shd w:val="clear" w:color="auto" w:fill="FFFFFF"/>
          </w:tcPr>
          <w:p w14:paraId="7B82CD37" w14:textId="77777777" w:rsidR="0095543C" w:rsidRPr="00FD3B83" w:rsidRDefault="0095543C" w:rsidP="008A26D6">
            <w:pPr>
              <w:jc w:val="both"/>
              <w:rPr>
                <w:bCs/>
                <w:color w:val="000066"/>
                <w:sz w:val="10"/>
                <w:szCs w:val="10"/>
              </w:rPr>
            </w:pPr>
          </w:p>
        </w:tc>
        <w:tc>
          <w:tcPr>
            <w:tcW w:w="368" w:type="pct"/>
            <w:shd w:val="clear" w:color="auto" w:fill="FFFFFF"/>
          </w:tcPr>
          <w:p w14:paraId="6407B861" w14:textId="77777777" w:rsidR="0095543C" w:rsidRPr="00FD3B83" w:rsidRDefault="0095543C" w:rsidP="008A26D6">
            <w:pPr>
              <w:jc w:val="both"/>
              <w:rPr>
                <w:bCs/>
                <w:color w:val="000066"/>
                <w:sz w:val="10"/>
                <w:szCs w:val="10"/>
              </w:rPr>
            </w:pPr>
          </w:p>
        </w:tc>
        <w:tc>
          <w:tcPr>
            <w:tcW w:w="663" w:type="pct"/>
            <w:gridSpan w:val="2"/>
            <w:shd w:val="clear" w:color="auto" w:fill="FFFFFF"/>
          </w:tcPr>
          <w:p w14:paraId="173955C1" w14:textId="77777777" w:rsidR="0095543C" w:rsidRPr="00FD3B83" w:rsidRDefault="0095543C" w:rsidP="008A26D6">
            <w:pPr>
              <w:jc w:val="both"/>
              <w:rPr>
                <w:bCs/>
                <w:color w:val="000066"/>
                <w:sz w:val="10"/>
                <w:szCs w:val="10"/>
              </w:rPr>
            </w:pPr>
          </w:p>
        </w:tc>
        <w:tc>
          <w:tcPr>
            <w:tcW w:w="441" w:type="pct"/>
            <w:shd w:val="clear" w:color="auto" w:fill="FFFFFF"/>
          </w:tcPr>
          <w:p w14:paraId="0D9B91E7" w14:textId="77777777" w:rsidR="0095543C" w:rsidRPr="00FD3B83" w:rsidRDefault="0095543C" w:rsidP="008A26D6">
            <w:pPr>
              <w:jc w:val="both"/>
              <w:rPr>
                <w:bCs/>
                <w:color w:val="000066"/>
                <w:sz w:val="10"/>
                <w:szCs w:val="10"/>
              </w:rPr>
            </w:pPr>
          </w:p>
        </w:tc>
      </w:tr>
      <w:tr w:rsidR="0095543C" w:rsidRPr="00FD3B83" w14:paraId="28624E77" w14:textId="77777777" w:rsidTr="00285C8B">
        <w:trPr>
          <w:trHeight w:val="379"/>
        </w:trPr>
        <w:tc>
          <w:tcPr>
            <w:tcW w:w="1099" w:type="pct"/>
            <w:shd w:val="clear" w:color="auto" w:fill="FFFFFF"/>
            <w:vAlign w:val="bottom"/>
          </w:tcPr>
          <w:p w14:paraId="380E8B2D"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Times New Roman" w:hAnsi="Times New Roman" w:cs="Times New Roman"/>
                <w:bCs/>
                <w:color w:val="000066"/>
                <w:sz w:val="26"/>
                <w:szCs w:val="26"/>
              </w:rPr>
              <w:t>Máng trượt</w:t>
            </w:r>
          </w:p>
        </w:tc>
        <w:tc>
          <w:tcPr>
            <w:tcW w:w="586" w:type="pct"/>
            <w:shd w:val="clear" w:color="auto" w:fill="FFFFFF"/>
            <w:vAlign w:val="bottom"/>
          </w:tcPr>
          <w:p w14:paraId="20FE1564"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3" w:type="pct"/>
            <w:shd w:val="clear" w:color="auto" w:fill="FFFFFF"/>
            <w:vAlign w:val="bottom"/>
          </w:tcPr>
          <w:p w14:paraId="4E876136"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589" w:type="pct"/>
            <w:shd w:val="clear" w:color="auto" w:fill="FFFFFF"/>
            <w:vAlign w:val="bottom"/>
          </w:tcPr>
          <w:p w14:paraId="3AA94430"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2" w:type="pct"/>
            <w:shd w:val="clear" w:color="auto" w:fill="FFFFFF"/>
          </w:tcPr>
          <w:p w14:paraId="0AA9AAAD" w14:textId="77777777" w:rsidR="0095543C" w:rsidRPr="00FD3B83" w:rsidRDefault="0095543C" w:rsidP="008A26D6">
            <w:pPr>
              <w:jc w:val="both"/>
              <w:rPr>
                <w:bCs/>
                <w:color w:val="000066"/>
                <w:sz w:val="10"/>
                <w:szCs w:val="10"/>
              </w:rPr>
            </w:pPr>
          </w:p>
        </w:tc>
        <w:tc>
          <w:tcPr>
            <w:tcW w:w="368" w:type="pct"/>
            <w:shd w:val="clear" w:color="auto" w:fill="FFFFFF"/>
          </w:tcPr>
          <w:p w14:paraId="2A055C08" w14:textId="77777777" w:rsidR="0095543C" w:rsidRPr="00FD3B83" w:rsidRDefault="0095543C" w:rsidP="008A26D6">
            <w:pPr>
              <w:jc w:val="both"/>
              <w:rPr>
                <w:bCs/>
                <w:color w:val="000066"/>
                <w:sz w:val="10"/>
                <w:szCs w:val="10"/>
              </w:rPr>
            </w:pPr>
          </w:p>
        </w:tc>
        <w:tc>
          <w:tcPr>
            <w:tcW w:w="368" w:type="pct"/>
            <w:shd w:val="clear" w:color="auto" w:fill="FFFFFF"/>
          </w:tcPr>
          <w:p w14:paraId="2AA866B0" w14:textId="77777777" w:rsidR="0095543C" w:rsidRPr="00FD3B83" w:rsidRDefault="0095543C" w:rsidP="008A26D6">
            <w:pPr>
              <w:jc w:val="both"/>
              <w:rPr>
                <w:bCs/>
                <w:color w:val="000066"/>
                <w:sz w:val="10"/>
                <w:szCs w:val="10"/>
              </w:rPr>
            </w:pPr>
          </w:p>
        </w:tc>
        <w:tc>
          <w:tcPr>
            <w:tcW w:w="663" w:type="pct"/>
            <w:gridSpan w:val="2"/>
            <w:shd w:val="clear" w:color="auto" w:fill="FFFFFF"/>
          </w:tcPr>
          <w:p w14:paraId="1978483B" w14:textId="77777777" w:rsidR="0095543C" w:rsidRPr="00FD3B83" w:rsidRDefault="0095543C" w:rsidP="008A26D6">
            <w:pPr>
              <w:jc w:val="both"/>
              <w:rPr>
                <w:bCs/>
                <w:color w:val="000066"/>
                <w:sz w:val="10"/>
                <w:szCs w:val="10"/>
              </w:rPr>
            </w:pPr>
          </w:p>
        </w:tc>
        <w:tc>
          <w:tcPr>
            <w:tcW w:w="441" w:type="pct"/>
            <w:shd w:val="clear" w:color="auto" w:fill="FFFFFF"/>
          </w:tcPr>
          <w:p w14:paraId="3677AE31" w14:textId="77777777" w:rsidR="0095543C" w:rsidRPr="00FD3B83" w:rsidRDefault="0095543C" w:rsidP="008A26D6">
            <w:pPr>
              <w:jc w:val="both"/>
              <w:rPr>
                <w:bCs/>
                <w:color w:val="000066"/>
                <w:sz w:val="10"/>
                <w:szCs w:val="10"/>
              </w:rPr>
            </w:pPr>
          </w:p>
        </w:tc>
      </w:tr>
      <w:tr w:rsidR="0095543C" w:rsidRPr="00FD3B83" w14:paraId="275BA70A" w14:textId="77777777" w:rsidTr="00285C8B">
        <w:trPr>
          <w:trHeight w:val="384"/>
        </w:trPr>
        <w:tc>
          <w:tcPr>
            <w:tcW w:w="1099" w:type="pct"/>
            <w:shd w:val="clear" w:color="auto" w:fill="FFFFFF"/>
            <w:vAlign w:val="bottom"/>
          </w:tcPr>
          <w:p w14:paraId="5E68FBB4"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Times New Roman" w:hAnsi="Times New Roman" w:cs="Times New Roman"/>
                <w:bCs/>
                <w:color w:val="000066"/>
                <w:sz w:val="26"/>
                <w:szCs w:val="26"/>
              </w:rPr>
              <w:t>Động vật</w:t>
            </w:r>
          </w:p>
        </w:tc>
        <w:tc>
          <w:tcPr>
            <w:tcW w:w="586" w:type="pct"/>
            <w:shd w:val="clear" w:color="auto" w:fill="FFFFFF"/>
            <w:vAlign w:val="bottom"/>
          </w:tcPr>
          <w:p w14:paraId="7C8D0560"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3" w:type="pct"/>
            <w:shd w:val="clear" w:color="auto" w:fill="FFFFFF"/>
            <w:vAlign w:val="bottom"/>
          </w:tcPr>
          <w:p w14:paraId="49141DAC"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589" w:type="pct"/>
            <w:shd w:val="clear" w:color="auto" w:fill="FFFFFF"/>
            <w:vAlign w:val="bottom"/>
          </w:tcPr>
          <w:p w14:paraId="23C33B9C"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2" w:type="pct"/>
            <w:shd w:val="clear" w:color="auto" w:fill="FFFFFF"/>
          </w:tcPr>
          <w:p w14:paraId="13D28746" w14:textId="77777777" w:rsidR="0095543C" w:rsidRPr="00FD3B83" w:rsidRDefault="0095543C" w:rsidP="008A26D6">
            <w:pPr>
              <w:jc w:val="both"/>
              <w:rPr>
                <w:bCs/>
                <w:color w:val="000066"/>
                <w:sz w:val="10"/>
                <w:szCs w:val="10"/>
              </w:rPr>
            </w:pPr>
          </w:p>
        </w:tc>
        <w:tc>
          <w:tcPr>
            <w:tcW w:w="368" w:type="pct"/>
            <w:shd w:val="clear" w:color="auto" w:fill="FFFFFF"/>
          </w:tcPr>
          <w:p w14:paraId="0E9C335E" w14:textId="77777777" w:rsidR="0095543C" w:rsidRPr="00FD3B83" w:rsidRDefault="0095543C" w:rsidP="008A26D6">
            <w:pPr>
              <w:jc w:val="both"/>
              <w:rPr>
                <w:bCs/>
                <w:color w:val="000066"/>
                <w:sz w:val="10"/>
                <w:szCs w:val="10"/>
              </w:rPr>
            </w:pPr>
          </w:p>
        </w:tc>
        <w:tc>
          <w:tcPr>
            <w:tcW w:w="368" w:type="pct"/>
            <w:shd w:val="clear" w:color="auto" w:fill="FFFFFF"/>
          </w:tcPr>
          <w:p w14:paraId="196B53B3" w14:textId="77777777" w:rsidR="0095543C" w:rsidRPr="00FD3B83" w:rsidRDefault="0095543C" w:rsidP="008A26D6">
            <w:pPr>
              <w:jc w:val="both"/>
              <w:rPr>
                <w:bCs/>
                <w:color w:val="000066"/>
                <w:sz w:val="10"/>
                <w:szCs w:val="10"/>
              </w:rPr>
            </w:pPr>
          </w:p>
        </w:tc>
        <w:tc>
          <w:tcPr>
            <w:tcW w:w="663" w:type="pct"/>
            <w:gridSpan w:val="2"/>
            <w:shd w:val="clear" w:color="auto" w:fill="FFFFFF"/>
          </w:tcPr>
          <w:p w14:paraId="4576B67F" w14:textId="77777777" w:rsidR="0095543C" w:rsidRPr="00FD3B83" w:rsidRDefault="0095543C" w:rsidP="008A26D6">
            <w:pPr>
              <w:jc w:val="both"/>
              <w:rPr>
                <w:bCs/>
                <w:color w:val="000066"/>
                <w:sz w:val="10"/>
                <w:szCs w:val="10"/>
              </w:rPr>
            </w:pPr>
          </w:p>
        </w:tc>
        <w:tc>
          <w:tcPr>
            <w:tcW w:w="441" w:type="pct"/>
            <w:shd w:val="clear" w:color="auto" w:fill="FFFFFF"/>
          </w:tcPr>
          <w:p w14:paraId="7643F003" w14:textId="77777777" w:rsidR="0095543C" w:rsidRPr="00FD3B83" w:rsidRDefault="0095543C" w:rsidP="008A26D6">
            <w:pPr>
              <w:jc w:val="both"/>
              <w:rPr>
                <w:bCs/>
                <w:color w:val="000066"/>
                <w:sz w:val="10"/>
                <w:szCs w:val="10"/>
              </w:rPr>
            </w:pPr>
          </w:p>
        </w:tc>
      </w:tr>
      <w:tr w:rsidR="0095543C" w:rsidRPr="00FD3B83" w14:paraId="748713CC" w14:textId="77777777" w:rsidTr="00285C8B">
        <w:trPr>
          <w:trHeight w:val="389"/>
        </w:trPr>
        <w:tc>
          <w:tcPr>
            <w:tcW w:w="1099" w:type="pct"/>
            <w:shd w:val="clear" w:color="auto" w:fill="FFFFFF"/>
            <w:vAlign w:val="bottom"/>
          </w:tcPr>
          <w:p w14:paraId="0223FF88"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Times New Roman" w:hAnsi="Times New Roman" w:cs="Times New Roman"/>
                <w:bCs/>
                <w:color w:val="000066"/>
                <w:sz w:val="26"/>
                <w:szCs w:val="26"/>
              </w:rPr>
              <w:t>Bằng máy</w:t>
            </w:r>
          </w:p>
        </w:tc>
        <w:tc>
          <w:tcPr>
            <w:tcW w:w="586" w:type="pct"/>
            <w:shd w:val="clear" w:color="auto" w:fill="FFFFFF"/>
            <w:vAlign w:val="bottom"/>
          </w:tcPr>
          <w:p w14:paraId="3A0EB02A"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3" w:type="pct"/>
            <w:shd w:val="clear" w:color="auto" w:fill="FFFFFF"/>
          </w:tcPr>
          <w:p w14:paraId="60891818" w14:textId="77777777" w:rsidR="0095543C" w:rsidRPr="00FD3B83" w:rsidRDefault="0095543C" w:rsidP="008A26D6">
            <w:pPr>
              <w:jc w:val="both"/>
              <w:rPr>
                <w:bCs/>
                <w:color w:val="000066"/>
                <w:sz w:val="10"/>
                <w:szCs w:val="10"/>
              </w:rPr>
            </w:pPr>
          </w:p>
        </w:tc>
        <w:tc>
          <w:tcPr>
            <w:tcW w:w="589" w:type="pct"/>
            <w:shd w:val="clear" w:color="auto" w:fill="FFFFFF"/>
          </w:tcPr>
          <w:p w14:paraId="066E4396" w14:textId="77777777" w:rsidR="0095543C" w:rsidRPr="00FD3B83" w:rsidRDefault="0095543C" w:rsidP="008A26D6">
            <w:pPr>
              <w:jc w:val="both"/>
              <w:rPr>
                <w:bCs/>
                <w:color w:val="000066"/>
                <w:sz w:val="10"/>
                <w:szCs w:val="10"/>
              </w:rPr>
            </w:pPr>
          </w:p>
        </w:tc>
        <w:tc>
          <w:tcPr>
            <w:tcW w:w="442" w:type="pct"/>
            <w:shd w:val="clear" w:color="auto" w:fill="FFFFFF"/>
          </w:tcPr>
          <w:p w14:paraId="4F23966D" w14:textId="77777777" w:rsidR="0095543C" w:rsidRPr="00FD3B83" w:rsidRDefault="0095543C" w:rsidP="008A26D6">
            <w:pPr>
              <w:jc w:val="both"/>
              <w:rPr>
                <w:bCs/>
                <w:color w:val="000066"/>
                <w:sz w:val="10"/>
                <w:szCs w:val="10"/>
              </w:rPr>
            </w:pPr>
          </w:p>
        </w:tc>
        <w:tc>
          <w:tcPr>
            <w:tcW w:w="368" w:type="pct"/>
            <w:shd w:val="clear" w:color="auto" w:fill="FFFFFF"/>
          </w:tcPr>
          <w:p w14:paraId="234EB1A2" w14:textId="77777777" w:rsidR="0095543C" w:rsidRPr="00FD3B83" w:rsidRDefault="0095543C" w:rsidP="008A26D6">
            <w:pPr>
              <w:jc w:val="both"/>
              <w:rPr>
                <w:bCs/>
                <w:color w:val="000066"/>
                <w:sz w:val="10"/>
                <w:szCs w:val="10"/>
              </w:rPr>
            </w:pPr>
          </w:p>
        </w:tc>
        <w:tc>
          <w:tcPr>
            <w:tcW w:w="368" w:type="pct"/>
            <w:shd w:val="clear" w:color="auto" w:fill="FFFFFF"/>
          </w:tcPr>
          <w:p w14:paraId="1D016C1F" w14:textId="77777777" w:rsidR="0095543C" w:rsidRPr="00FD3B83" w:rsidRDefault="0095543C" w:rsidP="008A26D6">
            <w:pPr>
              <w:jc w:val="both"/>
              <w:rPr>
                <w:bCs/>
                <w:color w:val="000066"/>
                <w:sz w:val="10"/>
                <w:szCs w:val="10"/>
              </w:rPr>
            </w:pPr>
          </w:p>
        </w:tc>
        <w:tc>
          <w:tcPr>
            <w:tcW w:w="663" w:type="pct"/>
            <w:gridSpan w:val="2"/>
            <w:shd w:val="clear" w:color="auto" w:fill="FFFFFF"/>
          </w:tcPr>
          <w:p w14:paraId="5A9D93B0" w14:textId="77777777" w:rsidR="0095543C" w:rsidRPr="00FD3B83" w:rsidRDefault="0095543C" w:rsidP="008A26D6">
            <w:pPr>
              <w:jc w:val="both"/>
              <w:rPr>
                <w:bCs/>
                <w:color w:val="000066"/>
                <w:sz w:val="10"/>
                <w:szCs w:val="10"/>
              </w:rPr>
            </w:pPr>
          </w:p>
        </w:tc>
        <w:tc>
          <w:tcPr>
            <w:tcW w:w="441" w:type="pct"/>
            <w:shd w:val="clear" w:color="auto" w:fill="FFFFFF"/>
          </w:tcPr>
          <w:p w14:paraId="6A37AA24" w14:textId="77777777" w:rsidR="0095543C" w:rsidRPr="00FD3B83" w:rsidRDefault="0095543C" w:rsidP="008A26D6">
            <w:pPr>
              <w:jc w:val="both"/>
              <w:rPr>
                <w:bCs/>
                <w:color w:val="000066"/>
                <w:sz w:val="10"/>
                <w:szCs w:val="10"/>
              </w:rPr>
            </w:pPr>
          </w:p>
        </w:tc>
      </w:tr>
      <w:tr w:rsidR="0095543C" w:rsidRPr="00FD3B83" w14:paraId="68BED24A" w14:textId="77777777" w:rsidTr="00285C8B">
        <w:trPr>
          <w:trHeight w:val="389"/>
        </w:trPr>
        <w:tc>
          <w:tcPr>
            <w:tcW w:w="1099" w:type="pct"/>
            <w:shd w:val="clear" w:color="auto" w:fill="FFFFFF"/>
            <w:vAlign w:val="bottom"/>
          </w:tcPr>
          <w:p w14:paraId="7D0F6873"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Times New Roman" w:hAnsi="Times New Roman" w:cs="Times New Roman"/>
                <w:bCs/>
                <w:color w:val="000066"/>
                <w:sz w:val="26"/>
                <w:szCs w:val="26"/>
              </w:rPr>
              <w:t>- Máy xúc</w:t>
            </w:r>
          </w:p>
        </w:tc>
        <w:tc>
          <w:tcPr>
            <w:tcW w:w="586" w:type="pct"/>
            <w:shd w:val="clear" w:color="auto" w:fill="FFFFFF"/>
            <w:vAlign w:val="bottom"/>
          </w:tcPr>
          <w:p w14:paraId="532700FB"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3" w:type="pct"/>
            <w:shd w:val="clear" w:color="auto" w:fill="FFFFFF"/>
            <w:vAlign w:val="bottom"/>
          </w:tcPr>
          <w:p w14:paraId="1A5D8B1B"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589" w:type="pct"/>
            <w:shd w:val="clear" w:color="auto" w:fill="FFFFFF"/>
            <w:vAlign w:val="bottom"/>
          </w:tcPr>
          <w:p w14:paraId="11AE5032"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2" w:type="pct"/>
            <w:shd w:val="clear" w:color="auto" w:fill="FFFFFF"/>
            <w:vAlign w:val="bottom"/>
          </w:tcPr>
          <w:p w14:paraId="67474948"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368" w:type="pct"/>
            <w:shd w:val="clear" w:color="auto" w:fill="FFFFFF"/>
          </w:tcPr>
          <w:p w14:paraId="34D3350F" w14:textId="77777777" w:rsidR="0095543C" w:rsidRPr="00FD3B83" w:rsidRDefault="0095543C" w:rsidP="008A26D6">
            <w:pPr>
              <w:jc w:val="both"/>
              <w:rPr>
                <w:bCs/>
                <w:color w:val="000066"/>
                <w:sz w:val="10"/>
                <w:szCs w:val="10"/>
              </w:rPr>
            </w:pPr>
          </w:p>
        </w:tc>
        <w:tc>
          <w:tcPr>
            <w:tcW w:w="368" w:type="pct"/>
            <w:shd w:val="clear" w:color="auto" w:fill="FFFFFF"/>
          </w:tcPr>
          <w:p w14:paraId="25A75B7D" w14:textId="77777777" w:rsidR="0095543C" w:rsidRPr="00FD3B83" w:rsidRDefault="0095543C" w:rsidP="008A26D6">
            <w:pPr>
              <w:jc w:val="both"/>
              <w:rPr>
                <w:bCs/>
                <w:color w:val="000066"/>
                <w:sz w:val="10"/>
                <w:szCs w:val="10"/>
              </w:rPr>
            </w:pPr>
          </w:p>
        </w:tc>
        <w:tc>
          <w:tcPr>
            <w:tcW w:w="663" w:type="pct"/>
            <w:gridSpan w:val="2"/>
            <w:shd w:val="clear" w:color="auto" w:fill="FFFFFF"/>
          </w:tcPr>
          <w:p w14:paraId="206D987D" w14:textId="77777777" w:rsidR="0095543C" w:rsidRPr="00FD3B83" w:rsidRDefault="0095543C" w:rsidP="008A26D6">
            <w:pPr>
              <w:jc w:val="both"/>
              <w:rPr>
                <w:bCs/>
                <w:color w:val="000066"/>
                <w:sz w:val="10"/>
                <w:szCs w:val="10"/>
              </w:rPr>
            </w:pPr>
          </w:p>
        </w:tc>
        <w:tc>
          <w:tcPr>
            <w:tcW w:w="441" w:type="pct"/>
            <w:shd w:val="clear" w:color="auto" w:fill="FFFFFF"/>
          </w:tcPr>
          <w:p w14:paraId="277FB13A" w14:textId="77777777" w:rsidR="0095543C" w:rsidRPr="00FD3B83" w:rsidRDefault="0095543C" w:rsidP="008A26D6">
            <w:pPr>
              <w:jc w:val="both"/>
              <w:rPr>
                <w:bCs/>
                <w:color w:val="000066"/>
                <w:sz w:val="10"/>
                <w:szCs w:val="10"/>
              </w:rPr>
            </w:pPr>
          </w:p>
        </w:tc>
      </w:tr>
      <w:tr w:rsidR="0095543C" w:rsidRPr="00FD3B83" w14:paraId="55484ACA" w14:textId="77777777" w:rsidTr="00285C8B">
        <w:trPr>
          <w:trHeight w:val="379"/>
        </w:trPr>
        <w:tc>
          <w:tcPr>
            <w:tcW w:w="1099" w:type="pct"/>
            <w:shd w:val="clear" w:color="auto" w:fill="FFFFFF"/>
            <w:vAlign w:val="bottom"/>
          </w:tcPr>
          <w:p w14:paraId="7B964103"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Times New Roman" w:hAnsi="Times New Roman" w:cs="Times New Roman"/>
                <w:bCs/>
                <w:color w:val="000066"/>
                <w:sz w:val="26"/>
                <w:szCs w:val="26"/>
              </w:rPr>
              <w:t>- Máy kéo</w:t>
            </w:r>
          </w:p>
        </w:tc>
        <w:tc>
          <w:tcPr>
            <w:tcW w:w="586" w:type="pct"/>
            <w:shd w:val="clear" w:color="auto" w:fill="FFFFFF"/>
            <w:vAlign w:val="bottom"/>
          </w:tcPr>
          <w:p w14:paraId="4E491204"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3" w:type="pct"/>
            <w:shd w:val="clear" w:color="auto" w:fill="FFFFFF"/>
            <w:vAlign w:val="bottom"/>
          </w:tcPr>
          <w:p w14:paraId="6444FC17"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589" w:type="pct"/>
            <w:shd w:val="clear" w:color="auto" w:fill="FFFFFF"/>
            <w:vAlign w:val="bottom"/>
          </w:tcPr>
          <w:p w14:paraId="4587F9FD"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2" w:type="pct"/>
            <w:shd w:val="clear" w:color="auto" w:fill="FFFFFF"/>
            <w:vAlign w:val="bottom"/>
          </w:tcPr>
          <w:p w14:paraId="0C8E2D83"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368" w:type="pct"/>
            <w:shd w:val="clear" w:color="auto" w:fill="FFFFFF"/>
          </w:tcPr>
          <w:p w14:paraId="4574C2D2" w14:textId="77777777" w:rsidR="0095543C" w:rsidRPr="00FD3B83" w:rsidRDefault="0095543C" w:rsidP="008A26D6">
            <w:pPr>
              <w:jc w:val="both"/>
              <w:rPr>
                <w:bCs/>
                <w:color w:val="000066"/>
                <w:sz w:val="10"/>
                <w:szCs w:val="10"/>
              </w:rPr>
            </w:pPr>
          </w:p>
        </w:tc>
        <w:tc>
          <w:tcPr>
            <w:tcW w:w="368" w:type="pct"/>
            <w:shd w:val="clear" w:color="auto" w:fill="FFFFFF"/>
          </w:tcPr>
          <w:p w14:paraId="2B62D007" w14:textId="77777777" w:rsidR="0095543C" w:rsidRPr="00FD3B83" w:rsidRDefault="0095543C" w:rsidP="008A26D6">
            <w:pPr>
              <w:jc w:val="both"/>
              <w:rPr>
                <w:bCs/>
                <w:color w:val="000066"/>
                <w:sz w:val="10"/>
                <w:szCs w:val="10"/>
              </w:rPr>
            </w:pPr>
          </w:p>
        </w:tc>
        <w:tc>
          <w:tcPr>
            <w:tcW w:w="663" w:type="pct"/>
            <w:gridSpan w:val="2"/>
            <w:shd w:val="clear" w:color="auto" w:fill="FFFFFF"/>
          </w:tcPr>
          <w:p w14:paraId="08D358F0" w14:textId="77777777" w:rsidR="0095543C" w:rsidRPr="00FD3B83" w:rsidRDefault="0095543C" w:rsidP="008A26D6">
            <w:pPr>
              <w:jc w:val="both"/>
              <w:rPr>
                <w:bCs/>
                <w:color w:val="000066"/>
                <w:sz w:val="10"/>
                <w:szCs w:val="10"/>
              </w:rPr>
            </w:pPr>
          </w:p>
        </w:tc>
        <w:tc>
          <w:tcPr>
            <w:tcW w:w="441" w:type="pct"/>
            <w:shd w:val="clear" w:color="auto" w:fill="FFFFFF"/>
          </w:tcPr>
          <w:p w14:paraId="2F07B21A" w14:textId="77777777" w:rsidR="0095543C" w:rsidRPr="00FD3B83" w:rsidRDefault="0095543C" w:rsidP="008A26D6">
            <w:pPr>
              <w:jc w:val="both"/>
              <w:rPr>
                <w:bCs/>
                <w:color w:val="000066"/>
                <w:sz w:val="10"/>
                <w:szCs w:val="10"/>
              </w:rPr>
            </w:pPr>
          </w:p>
        </w:tc>
      </w:tr>
      <w:tr w:rsidR="0095543C" w:rsidRPr="00FD3B83" w14:paraId="7CE96AD9" w14:textId="77777777" w:rsidTr="00285C8B">
        <w:trPr>
          <w:trHeight w:val="384"/>
        </w:trPr>
        <w:tc>
          <w:tcPr>
            <w:tcW w:w="1099" w:type="pct"/>
            <w:shd w:val="clear" w:color="auto" w:fill="FFFFFF"/>
            <w:vAlign w:val="bottom"/>
          </w:tcPr>
          <w:p w14:paraId="5169FBD4"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Times New Roman" w:hAnsi="Times New Roman" w:cs="Times New Roman"/>
                <w:bCs/>
                <w:color w:val="000066"/>
                <w:sz w:val="26"/>
                <w:szCs w:val="26"/>
              </w:rPr>
              <w:t>- Cần cẩu cáp</w:t>
            </w:r>
          </w:p>
        </w:tc>
        <w:tc>
          <w:tcPr>
            <w:tcW w:w="586" w:type="pct"/>
            <w:shd w:val="clear" w:color="auto" w:fill="FFFFFF"/>
            <w:vAlign w:val="bottom"/>
          </w:tcPr>
          <w:p w14:paraId="69EEC2B0"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3" w:type="pct"/>
            <w:shd w:val="clear" w:color="auto" w:fill="FFFFFF"/>
            <w:vAlign w:val="bottom"/>
          </w:tcPr>
          <w:p w14:paraId="07AFCF81"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589" w:type="pct"/>
            <w:shd w:val="clear" w:color="auto" w:fill="FFFFFF"/>
            <w:vAlign w:val="bottom"/>
          </w:tcPr>
          <w:p w14:paraId="7EB83B1C"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2" w:type="pct"/>
            <w:shd w:val="clear" w:color="auto" w:fill="FFFFFF"/>
            <w:vAlign w:val="bottom"/>
          </w:tcPr>
          <w:p w14:paraId="7CC0AAA9"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368" w:type="pct"/>
            <w:shd w:val="clear" w:color="auto" w:fill="FFFFFF"/>
            <w:vAlign w:val="bottom"/>
          </w:tcPr>
          <w:p w14:paraId="06602197"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368" w:type="pct"/>
            <w:shd w:val="clear" w:color="auto" w:fill="FFFFFF"/>
          </w:tcPr>
          <w:p w14:paraId="30F54BA3" w14:textId="77777777" w:rsidR="0095543C" w:rsidRPr="00FD3B83" w:rsidRDefault="0095543C" w:rsidP="008A26D6">
            <w:pPr>
              <w:jc w:val="both"/>
              <w:rPr>
                <w:bCs/>
                <w:color w:val="000066"/>
                <w:sz w:val="10"/>
                <w:szCs w:val="10"/>
              </w:rPr>
            </w:pPr>
          </w:p>
        </w:tc>
        <w:tc>
          <w:tcPr>
            <w:tcW w:w="663" w:type="pct"/>
            <w:gridSpan w:val="2"/>
            <w:shd w:val="clear" w:color="auto" w:fill="FFFFFF"/>
          </w:tcPr>
          <w:p w14:paraId="4D638561" w14:textId="77777777" w:rsidR="0095543C" w:rsidRPr="00FD3B83" w:rsidRDefault="0095543C" w:rsidP="008A26D6">
            <w:pPr>
              <w:jc w:val="both"/>
              <w:rPr>
                <w:bCs/>
                <w:color w:val="000066"/>
                <w:sz w:val="10"/>
                <w:szCs w:val="10"/>
              </w:rPr>
            </w:pPr>
          </w:p>
        </w:tc>
        <w:tc>
          <w:tcPr>
            <w:tcW w:w="441" w:type="pct"/>
            <w:shd w:val="clear" w:color="auto" w:fill="FFFFFF"/>
          </w:tcPr>
          <w:p w14:paraId="7E00B9EB" w14:textId="77777777" w:rsidR="0095543C" w:rsidRPr="00FD3B83" w:rsidRDefault="0095543C" w:rsidP="008A26D6">
            <w:pPr>
              <w:jc w:val="both"/>
              <w:rPr>
                <w:bCs/>
                <w:color w:val="000066"/>
                <w:sz w:val="10"/>
                <w:szCs w:val="10"/>
              </w:rPr>
            </w:pPr>
          </w:p>
        </w:tc>
      </w:tr>
      <w:tr w:rsidR="0095543C" w:rsidRPr="00FD3B83" w14:paraId="75EFC91A" w14:textId="77777777" w:rsidTr="00285C8B">
        <w:trPr>
          <w:trHeight w:val="384"/>
        </w:trPr>
        <w:tc>
          <w:tcPr>
            <w:tcW w:w="1099" w:type="pct"/>
            <w:shd w:val="clear" w:color="auto" w:fill="FFFFFF"/>
          </w:tcPr>
          <w:p w14:paraId="27B2243D"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Times New Roman" w:hAnsi="Times New Roman" w:cs="Times New Roman"/>
                <w:bCs/>
                <w:color w:val="000066"/>
                <w:sz w:val="26"/>
                <w:szCs w:val="26"/>
              </w:rPr>
              <w:t>Xếp/bốc</w:t>
            </w:r>
          </w:p>
        </w:tc>
        <w:tc>
          <w:tcPr>
            <w:tcW w:w="586" w:type="pct"/>
            <w:shd w:val="clear" w:color="auto" w:fill="FFFFFF"/>
          </w:tcPr>
          <w:p w14:paraId="78250C4D"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3" w:type="pct"/>
            <w:shd w:val="clear" w:color="auto" w:fill="FFFFFF"/>
          </w:tcPr>
          <w:p w14:paraId="4055E580"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589" w:type="pct"/>
            <w:shd w:val="clear" w:color="auto" w:fill="FFFFFF"/>
          </w:tcPr>
          <w:p w14:paraId="3A523F55"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2" w:type="pct"/>
            <w:shd w:val="clear" w:color="auto" w:fill="FFFFFF"/>
          </w:tcPr>
          <w:p w14:paraId="005485EF"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368" w:type="pct"/>
            <w:shd w:val="clear" w:color="auto" w:fill="FFFFFF"/>
          </w:tcPr>
          <w:p w14:paraId="45A2E46F"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368" w:type="pct"/>
            <w:shd w:val="clear" w:color="auto" w:fill="FFFFFF"/>
          </w:tcPr>
          <w:p w14:paraId="15226286" w14:textId="77777777" w:rsidR="0095543C" w:rsidRPr="00FD3B83" w:rsidRDefault="0095543C" w:rsidP="008A26D6">
            <w:pPr>
              <w:jc w:val="both"/>
              <w:rPr>
                <w:bCs/>
                <w:color w:val="000066"/>
                <w:sz w:val="10"/>
                <w:szCs w:val="10"/>
              </w:rPr>
            </w:pPr>
          </w:p>
        </w:tc>
        <w:tc>
          <w:tcPr>
            <w:tcW w:w="663" w:type="pct"/>
            <w:gridSpan w:val="2"/>
            <w:shd w:val="clear" w:color="auto" w:fill="FFFFFF"/>
          </w:tcPr>
          <w:p w14:paraId="632A7BA1" w14:textId="77777777" w:rsidR="0095543C" w:rsidRPr="00FD3B83" w:rsidRDefault="0095543C" w:rsidP="008A26D6">
            <w:pPr>
              <w:jc w:val="both"/>
              <w:rPr>
                <w:bCs/>
                <w:color w:val="000066"/>
                <w:sz w:val="10"/>
                <w:szCs w:val="10"/>
              </w:rPr>
            </w:pPr>
          </w:p>
        </w:tc>
        <w:tc>
          <w:tcPr>
            <w:tcW w:w="441" w:type="pct"/>
            <w:shd w:val="clear" w:color="auto" w:fill="FFFFFF"/>
          </w:tcPr>
          <w:p w14:paraId="6FD5BE3B" w14:textId="77777777" w:rsidR="0095543C" w:rsidRPr="00FD3B83" w:rsidRDefault="0095543C" w:rsidP="008A26D6">
            <w:pPr>
              <w:jc w:val="both"/>
              <w:rPr>
                <w:bCs/>
                <w:color w:val="000066"/>
                <w:sz w:val="10"/>
                <w:szCs w:val="10"/>
              </w:rPr>
            </w:pPr>
          </w:p>
        </w:tc>
      </w:tr>
      <w:tr w:rsidR="0095543C" w:rsidRPr="00FD3B83" w14:paraId="50725A6E" w14:textId="77777777" w:rsidTr="00285C8B">
        <w:trPr>
          <w:trHeight w:val="384"/>
        </w:trPr>
        <w:tc>
          <w:tcPr>
            <w:tcW w:w="1099" w:type="pct"/>
            <w:shd w:val="clear" w:color="auto" w:fill="FFFFFF"/>
            <w:vAlign w:val="bottom"/>
          </w:tcPr>
          <w:p w14:paraId="0B02EB67"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Times New Roman" w:hAnsi="Times New Roman" w:cs="Times New Roman"/>
                <w:bCs/>
                <w:color w:val="000066"/>
                <w:sz w:val="26"/>
                <w:szCs w:val="26"/>
              </w:rPr>
              <w:t>Bào</w:t>
            </w:r>
          </w:p>
        </w:tc>
        <w:tc>
          <w:tcPr>
            <w:tcW w:w="586" w:type="pct"/>
            <w:shd w:val="clear" w:color="auto" w:fill="FFFFFF"/>
            <w:vAlign w:val="bottom"/>
          </w:tcPr>
          <w:p w14:paraId="0A0D72C3"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3" w:type="pct"/>
            <w:shd w:val="clear" w:color="auto" w:fill="FFFFFF"/>
            <w:vAlign w:val="bottom"/>
          </w:tcPr>
          <w:p w14:paraId="40F859FD"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589" w:type="pct"/>
            <w:shd w:val="clear" w:color="auto" w:fill="FFFFFF"/>
            <w:vAlign w:val="bottom"/>
          </w:tcPr>
          <w:p w14:paraId="12A10CC4"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2" w:type="pct"/>
            <w:shd w:val="clear" w:color="auto" w:fill="FFFFFF"/>
            <w:vAlign w:val="bottom"/>
          </w:tcPr>
          <w:p w14:paraId="4773641D"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368" w:type="pct"/>
            <w:shd w:val="clear" w:color="auto" w:fill="FFFFFF"/>
            <w:vAlign w:val="bottom"/>
          </w:tcPr>
          <w:p w14:paraId="30D48D1E"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368" w:type="pct"/>
            <w:shd w:val="clear" w:color="auto" w:fill="FFFFFF"/>
            <w:vAlign w:val="bottom"/>
          </w:tcPr>
          <w:p w14:paraId="653696E8"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663" w:type="pct"/>
            <w:gridSpan w:val="2"/>
            <w:shd w:val="clear" w:color="auto" w:fill="FFFFFF"/>
          </w:tcPr>
          <w:p w14:paraId="7A482868" w14:textId="77777777" w:rsidR="0095543C" w:rsidRPr="00FD3B83" w:rsidRDefault="0095543C" w:rsidP="008A26D6">
            <w:pPr>
              <w:jc w:val="both"/>
              <w:rPr>
                <w:bCs/>
                <w:color w:val="000066"/>
                <w:sz w:val="10"/>
                <w:szCs w:val="10"/>
              </w:rPr>
            </w:pPr>
          </w:p>
        </w:tc>
        <w:tc>
          <w:tcPr>
            <w:tcW w:w="441" w:type="pct"/>
            <w:shd w:val="clear" w:color="auto" w:fill="FFFFFF"/>
          </w:tcPr>
          <w:p w14:paraId="3D430DBA" w14:textId="77777777" w:rsidR="0095543C" w:rsidRPr="00FD3B83" w:rsidRDefault="0095543C" w:rsidP="008A26D6">
            <w:pPr>
              <w:jc w:val="both"/>
              <w:rPr>
                <w:bCs/>
                <w:color w:val="000066"/>
                <w:sz w:val="10"/>
                <w:szCs w:val="10"/>
              </w:rPr>
            </w:pPr>
          </w:p>
        </w:tc>
      </w:tr>
      <w:tr w:rsidR="0095543C" w:rsidRPr="00FD3B83" w14:paraId="43BCE3D8" w14:textId="77777777" w:rsidTr="00285C8B">
        <w:trPr>
          <w:trHeight w:val="389"/>
        </w:trPr>
        <w:tc>
          <w:tcPr>
            <w:tcW w:w="1099" w:type="pct"/>
            <w:shd w:val="clear" w:color="auto" w:fill="FFFFFF"/>
            <w:vAlign w:val="bottom"/>
          </w:tcPr>
          <w:p w14:paraId="4E042133"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Times New Roman" w:hAnsi="Times New Roman" w:cs="Times New Roman"/>
                <w:bCs/>
                <w:color w:val="000066"/>
                <w:sz w:val="26"/>
                <w:szCs w:val="26"/>
              </w:rPr>
              <w:t>Tỉa cành</w:t>
            </w:r>
          </w:p>
        </w:tc>
        <w:tc>
          <w:tcPr>
            <w:tcW w:w="586" w:type="pct"/>
            <w:shd w:val="clear" w:color="auto" w:fill="FFFFFF"/>
          </w:tcPr>
          <w:p w14:paraId="0F7A894E" w14:textId="77777777" w:rsidR="0095543C" w:rsidRPr="00FD3B83" w:rsidRDefault="0095543C" w:rsidP="008A26D6">
            <w:pPr>
              <w:jc w:val="both"/>
              <w:rPr>
                <w:bCs/>
                <w:color w:val="000066"/>
                <w:sz w:val="10"/>
                <w:szCs w:val="10"/>
              </w:rPr>
            </w:pPr>
          </w:p>
        </w:tc>
        <w:tc>
          <w:tcPr>
            <w:tcW w:w="443" w:type="pct"/>
            <w:shd w:val="clear" w:color="auto" w:fill="FFFFFF"/>
          </w:tcPr>
          <w:p w14:paraId="6AF23EC3" w14:textId="77777777" w:rsidR="0095543C" w:rsidRPr="00FD3B83" w:rsidRDefault="0095543C" w:rsidP="008A26D6">
            <w:pPr>
              <w:jc w:val="both"/>
              <w:rPr>
                <w:bCs/>
                <w:color w:val="000066"/>
                <w:sz w:val="10"/>
                <w:szCs w:val="10"/>
              </w:rPr>
            </w:pPr>
          </w:p>
        </w:tc>
        <w:tc>
          <w:tcPr>
            <w:tcW w:w="589" w:type="pct"/>
            <w:shd w:val="clear" w:color="auto" w:fill="FFFFFF"/>
          </w:tcPr>
          <w:p w14:paraId="6A5EBF57" w14:textId="77777777" w:rsidR="0095543C" w:rsidRPr="00FD3B83" w:rsidRDefault="0095543C" w:rsidP="008A26D6">
            <w:pPr>
              <w:jc w:val="both"/>
              <w:rPr>
                <w:bCs/>
                <w:color w:val="000066"/>
                <w:sz w:val="10"/>
                <w:szCs w:val="10"/>
              </w:rPr>
            </w:pPr>
          </w:p>
        </w:tc>
        <w:tc>
          <w:tcPr>
            <w:tcW w:w="442" w:type="pct"/>
            <w:shd w:val="clear" w:color="auto" w:fill="FFFFFF"/>
          </w:tcPr>
          <w:p w14:paraId="4FDF5A3A" w14:textId="77777777" w:rsidR="0095543C" w:rsidRPr="00FD3B83" w:rsidRDefault="0095543C" w:rsidP="008A26D6">
            <w:pPr>
              <w:jc w:val="both"/>
              <w:rPr>
                <w:bCs/>
                <w:color w:val="000066"/>
                <w:sz w:val="10"/>
                <w:szCs w:val="10"/>
              </w:rPr>
            </w:pPr>
          </w:p>
        </w:tc>
        <w:tc>
          <w:tcPr>
            <w:tcW w:w="368" w:type="pct"/>
            <w:shd w:val="clear" w:color="auto" w:fill="FFFFFF"/>
          </w:tcPr>
          <w:p w14:paraId="469532F2" w14:textId="77777777" w:rsidR="0095543C" w:rsidRPr="00FD3B83" w:rsidRDefault="0095543C" w:rsidP="008A26D6">
            <w:pPr>
              <w:jc w:val="both"/>
              <w:rPr>
                <w:bCs/>
                <w:color w:val="000066"/>
                <w:sz w:val="10"/>
                <w:szCs w:val="10"/>
              </w:rPr>
            </w:pPr>
          </w:p>
        </w:tc>
        <w:tc>
          <w:tcPr>
            <w:tcW w:w="368" w:type="pct"/>
            <w:shd w:val="clear" w:color="auto" w:fill="FFFFFF"/>
          </w:tcPr>
          <w:p w14:paraId="64D03984" w14:textId="77777777" w:rsidR="0095543C" w:rsidRPr="00FD3B83" w:rsidRDefault="0095543C" w:rsidP="008A26D6">
            <w:pPr>
              <w:jc w:val="both"/>
              <w:rPr>
                <w:bCs/>
                <w:color w:val="000066"/>
                <w:sz w:val="10"/>
                <w:szCs w:val="10"/>
              </w:rPr>
            </w:pPr>
          </w:p>
        </w:tc>
        <w:tc>
          <w:tcPr>
            <w:tcW w:w="663" w:type="pct"/>
            <w:gridSpan w:val="2"/>
            <w:shd w:val="clear" w:color="auto" w:fill="FFFFFF"/>
          </w:tcPr>
          <w:p w14:paraId="233B615C" w14:textId="77777777" w:rsidR="0095543C" w:rsidRPr="00FD3B83" w:rsidRDefault="0095543C" w:rsidP="008A26D6">
            <w:pPr>
              <w:jc w:val="both"/>
              <w:rPr>
                <w:bCs/>
                <w:color w:val="000066"/>
                <w:sz w:val="10"/>
                <w:szCs w:val="10"/>
              </w:rPr>
            </w:pPr>
          </w:p>
        </w:tc>
        <w:tc>
          <w:tcPr>
            <w:tcW w:w="441" w:type="pct"/>
            <w:shd w:val="clear" w:color="auto" w:fill="FFFFFF"/>
          </w:tcPr>
          <w:p w14:paraId="3812C92F" w14:textId="77777777" w:rsidR="0095543C" w:rsidRPr="00FD3B83" w:rsidRDefault="0095543C" w:rsidP="008A26D6">
            <w:pPr>
              <w:jc w:val="both"/>
              <w:rPr>
                <w:bCs/>
                <w:color w:val="000066"/>
                <w:sz w:val="10"/>
                <w:szCs w:val="10"/>
              </w:rPr>
            </w:pPr>
          </w:p>
        </w:tc>
      </w:tr>
      <w:tr w:rsidR="0095543C" w:rsidRPr="00FD3B83" w14:paraId="50468D7F" w14:textId="77777777" w:rsidTr="00285C8B">
        <w:trPr>
          <w:trHeight w:val="346"/>
        </w:trPr>
        <w:tc>
          <w:tcPr>
            <w:tcW w:w="1099" w:type="pct"/>
            <w:shd w:val="clear" w:color="auto" w:fill="FFFFFF"/>
            <w:vAlign w:val="bottom"/>
          </w:tcPr>
          <w:p w14:paraId="407DB228"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Times New Roman" w:hAnsi="Times New Roman" w:cs="Times New Roman"/>
                <w:bCs/>
                <w:color w:val="000066"/>
                <w:sz w:val="26"/>
                <w:szCs w:val="26"/>
              </w:rPr>
              <w:t>Sử dụng cưa xăng</w:t>
            </w:r>
          </w:p>
        </w:tc>
        <w:tc>
          <w:tcPr>
            <w:tcW w:w="586" w:type="pct"/>
            <w:shd w:val="clear" w:color="auto" w:fill="FFFFFF"/>
            <w:vAlign w:val="bottom"/>
          </w:tcPr>
          <w:p w14:paraId="31287675"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3" w:type="pct"/>
            <w:shd w:val="clear" w:color="auto" w:fill="FFFFFF"/>
            <w:vAlign w:val="bottom"/>
          </w:tcPr>
          <w:p w14:paraId="78553CBE"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589" w:type="pct"/>
            <w:shd w:val="clear" w:color="auto" w:fill="FFFFFF"/>
            <w:vAlign w:val="bottom"/>
          </w:tcPr>
          <w:p w14:paraId="790847D8"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2" w:type="pct"/>
            <w:shd w:val="clear" w:color="auto" w:fill="FFFFFF"/>
            <w:vAlign w:val="bottom"/>
          </w:tcPr>
          <w:p w14:paraId="4DB92F5D"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368" w:type="pct"/>
            <w:shd w:val="clear" w:color="auto" w:fill="FFFFFF"/>
            <w:vAlign w:val="bottom"/>
          </w:tcPr>
          <w:p w14:paraId="545AF367"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368" w:type="pct"/>
            <w:shd w:val="clear" w:color="auto" w:fill="FFFFFF"/>
            <w:vAlign w:val="bottom"/>
          </w:tcPr>
          <w:p w14:paraId="4038907B"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663" w:type="pct"/>
            <w:gridSpan w:val="2"/>
            <w:shd w:val="clear" w:color="auto" w:fill="FFFFFF"/>
            <w:vAlign w:val="bottom"/>
          </w:tcPr>
          <w:p w14:paraId="550BA542"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1" w:type="pct"/>
            <w:shd w:val="clear" w:color="auto" w:fill="FFFFFF"/>
          </w:tcPr>
          <w:p w14:paraId="3ACFC85E" w14:textId="77777777" w:rsidR="0095543C" w:rsidRPr="00FD3B83" w:rsidRDefault="0095543C" w:rsidP="008A26D6">
            <w:pPr>
              <w:jc w:val="both"/>
              <w:rPr>
                <w:bCs/>
                <w:color w:val="000066"/>
                <w:sz w:val="10"/>
                <w:szCs w:val="10"/>
              </w:rPr>
            </w:pPr>
          </w:p>
        </w:tc>
      </w:tr>
      <w:tr w:rsidR="0095543C" w:rsidRPr="00FD3B83" w14:paraId="784C6BF2" w14:textId="77777777" w:rsidTr="00285C8B">
        <w:trPr>
          <w:trHeight w:val="682"/>
        </w:trPr>
        <w:tc>
          <w:tcPr>
            <w:tcW w:w="1099" w:type="pct"/>
            <w:shd w:val="clear" w:color="auto" w:fill="FFFFFF"/>
            <w:vAlign w:val="bottom"/>
          </w:tcPr>
          <w:p w14:paraId="3DAF28B0" w14:textId="77777777" w:rsidR="0095543C" w:rsidRPr="001F56FB" w:rsidRDefault="0095543C" w:rsidP="008A26D6">
            <w:pPr>
              <w:pStyle w:val="Khc0"/>
              <w:spacing w:line="240" w:lineRule="auto"/>
              <w:ind w:firstLine="0"/>
              <w:jc w:val="both"/>
              <w:rPr>
                <w:rFonts w:ascii="Times New Roman" w:hAnsi="Times New Roman" w:cs="Times New Roman"/>
                <w:b/>
                <w:bCs/>
                <w:color w:val="000066"/>
                <w:sz w:val="26"/>
                <w:szCs w:val="26"/>
                <w:lang w:val="vi"/>
              </w:rPr>
            </w:pPr>
            <w:r w:rsidRPr="001F56FB">
              <w:rPr>
                <w:rFonts w:ascii="Times New Roman" w:hAnsi="Times New Roman" w:cs="Times New Roman"/>
                <w:bCs/>
                <w:color w:val="000066"/>
                <w:sz w:val="26"/>
                <w:szCs w:val="26"/>
                <w:lang w:val="vi"/>
              </w:rPr>
              <w:t>Không sử dụng xưa xăng</w:t>
            </w:r>
          </w:p>
        </w:tc>
        <w:tc>
          <w:tcPr>
            <w:tcW w:w="586" w:type="pct"/>
            <w:shd w:val="clear" w:color="auto" w:fill="FFFFFF"/>
            <w:vAlign w:val="center"/>
          </w:tcPr>
          <w:p w14:paraId="03B8C2D4"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443" w:type="pct"/>
            <w:shd w:val="clear" w:color="auto" w:fill="FFFFFF"/>
          </w:tcPr>
          <w:p w14:paraId="6216FF27" w14:textId="77777777" w:rsidR="0095543C" w:rsidRPr="00FD3B83" w:rsidRDefault="0095543C" w:rsidP="008A26D6">
            <w:pPr>
              <w:jc w:val="both"/>
              <w:rPr>
                <w:bCs/>
                <w:color w:val="000066"/>
                <w:sz w:val="10"/>
                <w:szCs w:val="10"/>
              </w:rPr>
            </w:pPr>
          </w:p>
        </w:tc>
        <w:tc>
          <w:tcPr>
            <w:tcW w:w="589" w:type="pct"/>
            <w:shd w:val="clear" w:color="auto" w:fill="FFFFFF"/>
          </w:tcPr>
          <w:p w14:paraId="27476797" w14:textId="77777777" w:rsidR="0095543C" w:rsidRPr="00FD3B83" w:rsidRDefault="0095543C" w:rsidP="008A26D6">
            <w:pPr>
              <w:jc w:val="both"/>
              <w:rPr>
                <w:bCs/>
                <w:color w:val="000066"/>
                <w:sz w:val="10"/>
                <w:szCs w:val="10"/>
              </w:rPr>
            </w:pPr>
          </w:p>
        </w:tc>
        <w:tc>
          <w:tcPr>
            <w:tcW w:w="442" w:type="pct"/>
            <w:shd w:val="clear" w:color="auto" w:fill="FFFFFF"/>
          </w:tcPr>
          <w:p w14:paraId="795DDF53" w14:textId="77777777" w:rsidR="0095543C" w:rsidRPr="00FD3B83" w:rsidRDefault="0095543C" w:rsidP="008A26D6">
            <w:pPr>
              <w:jc w:val="both"/>
              <w:rPr>
                <w:bCs/>
                <w:color w:val="000066"/>
                <w:sz w:val="10"/>
                <w:szCs w:val="10"/>
              </w:rPr>
            </w:pPr>
          </w:p>
        </w:tc>
        <w:tc>
          <w:tcPr>
            <w:tcW w:w="368" w:type="pct"/>
            <w:shd w:val="clear" w:color="auto" w:fill="FFFFFF"/>
            <w:vAlign w:val="center"/>
          </w:tcPr>
          <w:p w14:paraId="214D5A55" w14:textId="77777777" w:rsidR="0095543C" w:rsidRPr="00FD3B83" w:rsidRDefault="0095543C" w:rsidP="008A26D6">
            <w:pPr>
              <w:pStyle w:val="Khc0"/>
              <w:spacing w:line="240" w:lineRule="auto"/>
              <w:ind w:firstLine="0"/>
              <w:jc w:val="both"/>
              <w:rPr>
                <w:rFonts w:ascii="Times New Roman" w:hAnsi="Times New Roman" w:cs="Times New Roman"/>
                <w:b/>
                <w:bCs/>
                <w:color w:val="000066"/>
                <w:sz w:val="26"/>
                <w:szCs w:val="26"/>
              </w:rPr>
            </w:pPr>
            <w:r w:rsidRPr="00FD3B83">
              <w:rPr>
                <w:rFonts w:ascii="Segoe UI Symbol" w:eastAsia="MS Mincho" w:hAnsi="Segoe UI Symbol" w:cs="Segoe UI Symbol"/>
                <w:bCs/>
                <w:color w:val="000066"/>
                <w:sz w:val="26"/>
                <w:szCs w:val="26"/>
              </w:rPr>
              <w:t>✓</w:t>
            </w:r>
          </w:p>
        </w:tc>
        <w:tc>
          <w:tcPr>
            <w:tcW w:w="368" w:type="pct"/>
            <w:shd w:val="clear" w:color="auto" w:fill="FFFFFF"/>
          </w:tcPr>
          <w:p w14:paraId="2F8F2700" w14:textId="77777777" w:rsidR="0095543C" w:rsidRPr="00FD3B83" w:rsidRDefault="0095543C" w:rsidP="008A26D6">
            <w:pPr>
              <w:jc w:val="both"/>
              <w:rPr>
                <w:bCs/>
                <w:color w:val="000066"/>
                <w:sz w:val="10"/>
                <w:szCs w:val="10"/>
              </w:rPr>
            </w:pPr>
          </w:p>
        </w:tc>
        <w:tc>
          <w:tcPr>
            <w:tcW w:w="663" w:type="pct"/>
            <w:gridSpan w:val="2"/>
            <w:shd w:val="clear" w:color="auto" w:fill="FFFFFF"/>
          </w:tcPr>
          <w:p w14:paraId="21D806B7" w14:textId="77777777" w:rsidR="0095543C" w:rsidRPr="00FD3B83" w:rsidRDefault="0095543C" w:rsidP="008A26D6">
            <w:pPr>
              <w:jc w:val="both"/>
              <w:rPr>
                <w:bCs/>
                <w:color w:val="000066"/>
                <w:sz w:val="10"/>
                <w:szCs w:val="10"/>
              </w:rPr>
            </w:pPr>
          </w:p>
        </w:tc>
        <w:tc>
          <w:tcPr>
            <w:tcW w:w="441" w:type="pct"/>
            <w:shd w:val="clear" w:color="auto" w:fill="FFFFFF"/>
          </w:tcPr>
          <w:p w14:paraId="77865A8B" w14:textId="77777777" w:rsidR="0095543C" w:rsidRPr="00FD3B83" w:rsidRDefault="0095543C" w:rsidP="008A26D6">
            <w:pPr>
              <w:jc w:val="both"/>
              <w:rPr>
                <w:bCs/>
                <w:color w:val="000066"/>
                <w:sz w:val="10"/>
                <w:szCs w:val="10"/>
              </w:rPr>
            </w:pPr>
          </w:p>
        </w:tc>
      </w:tr>
    </w:tbl>
    <w:p w14:paraId="26D62105" w14:textId="459840E9" w:rsidR="0095543C" w:rsidRPr="00B423E1" w:rsidRDefault="00340053" w:rsidP="008A26D6">
      <w:pPr>
        <w:pStyle w:val="Heading3"/>
        <w:spacing w:before="0" w:line="360" w:lineRule="exact"/>
        <w:jc w:val="both"/>
        <w:rPr>
          <w:rFonts w:ascii="Times New Roman" w:hAnsi="Times New Roman" w:cs="Times New Roman"/>
          <w:b/>
          <w:bCs/>
          <w:color w:val="000066"/>
          <w:sz w:val="26"/>
          <w:szCs w:val="26"/>
        </w:rPr>
      </w:pPr>
      <w:bookmarkStart w:id="144" w:name="_Toc197264015"/>
      <w:bookmarkStart w:id="145" w:name="_Toc197264151"/>
      <w:bookmarkStart w:id="146" w:name="_Toc197265810"/>
      <w:bookmarkStart w:id="147" w:name="_Toc197265854"/>
      <w:bookmarkStart w:id="148" w:name="_Toc197265993"/>
      <w:bookmarkStart w:id="149" w:name="_Toc226387444"/>
      <w:bookmarkStart w:id="150" w:name="_Toc235260357"/>
      <w:bookmarkStart w:id="151" w:name="_Toc235268675"/>
      <w:r w:rsidRPr="00B423E1">
        <w:rPr>
          <w:rFonts w:ascii="Times New Roman" w:hAnsi="Times New Roman" w:cs="Times New Roman"/>
          <w:b/>
          <w:bCs/>
          <w:color w:val="000066"/>
          <w:sz w:val="26"/>
          <w:szCs w:val="26"/>
          <w:lang w:val="en-US"/>
        </w:rPr>
        <w:t>4</w:t>
      </w:r>
      <w:r w:rsidR="0095543C" w:rsidRPr="00B423E1">
        <w:rPr>
          <w:rFonts w:ascii="Times New Roman" w:hAnsi="Times New Roman" w:cs="Times New Roman"/>
          <w:b/>
          <w:bCs/>
          <w:color w:val="000066"/>
          <w:sz w:val="26"/>
          <w:szCs w:val="26"/>
        </w:rPr>
        <w:t>.5.2.</w:t>
      </w:r>
      <w:r w:rsidR="0095543C" w:rsidRPr="00B423E1">
        <w:rPr>
          <w:rFonts w:ascii="Times New Roman" w:hAnsi="Times New Roman" w:cs="Times New Roman"/>
          <w:b/>
          <w:bCs/>
          <w:color w:val="000066"/>
          <w:sz w:val="26"/>
          <w:szCs w:val="26"/>
        </w:rPr>
        <w:tab/>
        <w:t>Các rủi ro do thiên tai và bệnh cây</w:t>
      </w:r>
      <w:bookmarkEnd w:id="144"/>
      <w:bookmarkEnd w:id="145"/>
      <w:bookmarkEnd w:id="146"/>
      <w:bookmarkEnd w:id="147"/>
      <w:bookmarkEnd w:id="148"/>
      <w:bookmarkEnd w:id="149"/>
      <w:bookmarkEnd w:id="150"/>
      <w:bookmarkEnd w:id="151"/>
    </w:p>
    <w:p w14:paraId="7FBD8B43" w14:textId="636F1A66" w:rsidR="0095543C" w:rsidRPr="001F56FB" w:rsidRDefault="0095543C" w:rsidP="008A26D6">
      <w:pPr>
        <w:spacing w:line="360" w:lineRule="exact"/>
        <w:jc w:val="both"/>
        <w:rPr>
          <w:color w:val="000066"/>
          <w:sz w:val="26"/>
          <w:szCs w:val="26"/>
        </w:rPr>
      </w:pPr>
      <w:r w:rsidRPr="001F56FB">
        <w:rPr>
          <w:color w:val="000066"/>
          <w:sz w:val="26"/>
          <w:szCs w:val="26"/>
        </w:rPr>
        <w:t>Tỉnh Nghệ An nói chung, các xã tham gia chứng chỉ r</w:t>
      </w:r>
      <w:r w:rsidR="00475CC1" w:rsidRPr="001F56FB">
        <w:rPr>
          <w:color w:val="000066"/>
          <w:sz w:val="26"/>
          <w:szCs w:val="26"/>
        </w:rPr>
        <w:t>ừ</w:t>
      </w:r>
      <w:r w:rsidRPr="001F56FB">
        <w:rPr>
          <w:color w:val="000066"/>
          <w:sz w:val="26"/>
          <w:szCs w:val="26"/>
        </w:rPr>
        <w:t xml:space="preserve">ng nói riêng có khí hậu nhiệt đới gió mùa, nóng ẩm mưa nhiều, một năm có 2 mùa rõ rệt: Mùa đông lạnh có sương giá, ít mưa, độ ẩm thấp, trời khô hanh. Mùa hè nóng có gió tây nam khô nóng, mưa nhiều, có giông bão xảy ra từ tháng 7 đến tháng 10 kèm theo lốc, lũ lụt. </w:t>
      </w:r>
    </w:p>
    <w:p w14:paraId="2594905D" w14:textId="77777777" w:rsidR="0095543C" w:rsidRPr="001F56FB" w:rsidRDefault="0095543C" w:rsidP="008A26D6">
      <w:pPr>
        <w:spacing w:line="360" w:lineRule="exact"/>
        <w:jc w:val="both"/>
        <w:rPr>
          <w:color w:val="000066"/>
          <w:sz w:val="26"/>
          <w:szCs w:val="26"/>
        </w:rPr>
      </w:pPr>
      <w:r w:rsidRPr="001F56FB">
        <w:rPr>
          <w:color w:val="000066"/>
          <w:sz w:val="26"/>
          <w:szCs w:val="26"/>
        </w:rPr>
        <w:t>- Nhiệt độ: Nhiệt độ không khí trung bình năm 23</w:t>
      </w:r>
      <w:r w:rsidRPr="001F56FB">
        <w:rPr>
          <w:color w:val="000066"/>
          <w:sz w:val="26"/>
          <w:szCs w:val="26"/>
          <w:vertAlign w:val="superscript"/>
        </w:rPr>
        <w:t>o</w:t>
      </w:r>
      <w:r w:rsidRPr="001F56FB">
        <w:rPr>
          <w:color w:val="000066"/>
          <w:sz w:val="26"/>
          <w:szCs w:val="26"/>
        </w:rPr>
        <w:t>C. Nhiệt độ tối cao tuyệt đối 39 - 40</w:t>
      </w:r>
      <w:r w:rsidRPr="001F56FB">
        <w:rPr>
          <w:color w:val="000066"/>
          <w:sz w:val="26"/>
          <w:szCs w:val="26"/>
          <w:vertAlign w:val="superscript"/>
        </w:rPr>
        <w:t>o</w:t>
      </w:r>
      <w:r w:rsidRPr="001F56FB">
        <w:rPr>
          <w:color w:val="000066"/>
          <w:sz w:val="26"/>
          <w:szCs w:val="26"/>
        </w:rPr>
        <w:t>C vào tháng 7, nhiệt độ tối thấp tuyệt đối 5 - 6</w:t>
      </w:r>
      <w:r w:rsidRPr="001F56FB">
        <w:rPr>
          <w:color w:val="000066"/>
          <w:sz w:val="26"/>
          <w:szCs w:val="26"/>
          <w:vertAlign w:val="superscript"/>
        </w:rPr>
        <w:t>o</w:t>
      </w:r>
      <w:r w:rsidRPr="001F56FB">
        <w:rPr>
          <w:color w:val="000066"/>
          <w:sz w:val="26"/>
          <w:szCs w:val="26"/>
        </w:rPr>
        <w:t xml:space="preserve">C vào tháng 12, tháng 1. Tổng số giờ nắng trong năm 1.600 - 1.900 giờ. </w:t>
      </w:r>
    </w:p>
    <w:p w14:paraId="4F72FF8C" w14:textId="3A53D08C" w:rsidR="0095543C" w:rsidRPr="001F56FB" w:rsidRDefault="0095543C" w:rsidP="008A26D6">
      <w:pPr>
        <w:spacing w:line="360" w:lineRule="exact"/>
        <w:jc w:val="both"/>
        <w:rPr>
          <w:color w:val="000066"/>
          <w:sz w:val="26"/>
          <w:szCs w:val="26"/>
        </w:rPr>
      </w:pPr>
      <w:r w:rsidRPr="001F56FB">
        <w:rPr>
          <w:color w:val="000066"/>
          <w:sz w:val="26"/>
          <w:szCs w:val="26"/>
        </w:rPr>
        <w:t xml:space="preserve">- Lượng mưa: Lượng mưa trung bình năm từ </w:t>
      </w:r>
      <w:r w:rsidR="00340053" w:rsidRPr="001F56FB">
        <w:rPr>
          <w:color w:val="000066"/>
          <w:sz w:val="26"/>
          <w:szCs w:val="26"/>
        </w:rPr>
        <w:t>2.000</w:t>
      </w:r>
      <w:r w:rsidRPr="001F56FB">
        <w:rPr>
          <w:color w:val="000066"/>
          <w:sz w:val="26"/>
          <w:szCs w:val="26"/>
        </w:rPr>
        <w:t xml:space="preserve"> – 2.</w:t>
      </w:r>
      <w:r w:rsidR="00340053" w:rsidRPr="001F56FB">
        <w:rPr>
          <w:color w:val="000066"/>
          <w:sz w:val="26"/>
          <w:szCs w:val="26"/>
        </w:rPr>
        <w:t>2</w:t>
      </w:r>
      <w:r w:rsidRPr="001F56FB">
        <w:rPr>
          <w:color w:val="000066"/>
          <w:sz w:val="26"/>
          <w:szCs w:val="26"/>
        </w:rPr>
        <w:t xml:space="preserve">00 mm, thường tập trung từ tháng 7 đến tháng 11 (chiếm trên 85% lượng mưa cả năm), nhiều nhất là các tháng 7, tháng 8 và tháng 9. Số ngày mưa trong năm khá nhiều từ 120 - 130 ngày. </w:t>
      </w:r>
    </w:p>
    <w:p w14:paraId="09C28DCE" w14:textId="77777777" w:rsidR="0095543C" w:rsidRPr="001F56FB" w:rsidRDefault="0095543C" w:rsidP="008A26D6">
      <w:pPr>
        <w:spacing w:line="360" w:lineRule="exact"/>
        <w:jc w:val="both"/>
        <w:rPr>
          <w:color w:val="000066"/>
          <w:sz w:val="26"/>
          <w:szCs w:val="26"/>
        </w:rPr>
      </w:pPr>
      <w:r w:rsidRPr="001F56FB">
        <w:rPr>
          <w:color w:val="000066"/>
          <w:sz w:val="26"/>
          <w:szCs w:val="26"/>
        </w:rPr>
        <w:t xml:space="preserve">- Độ ẩm - Bốc hơi: Độ ẩm bình quân năm 86,0%. Độ ẩm lớn nhất 97,0%, độ ẩm nhỏ nhất 19,0%. </w:t>
      </w:r>
    </w:p>
    <w:p w14:paraId="07C6D98D" w14:textId="77777777" w:rsidR="0095543C" w:rsidRPr="001F56FB" w:rsidRDefault="0095543C" w:rsidP="008A26D6">
      <w:pPr>
        <w:spacing w:line="360" w:lineRule="exact"/>
        <w:jc w:val="both"/>
        <w:rPr>
          <w:color w:val="000066"/>
          <w:sz w:val="26"/>
          <w:szCs w:val="26"/>
        </w:rPr>
      </w:pPr>
      <w:r w:rsidRPr="001F56FB">
        <w:rPr>
          <w:color w:val="000066"/>
          <w:sz w:val="26"/>
          <w:szCs w:val="26"/>
        </w:rPr>
        <w:t xml:space="preserve">- Lượng bốc hơi bình quân nhiều năm 929,9 mm. Bốc hơi ngày lớn nhất 16 mm, bốc hơi ngày nhỏ nhất 0,1 mm. </w:t>
      </w:r>
    </w:p>
    <w:p w14:paraId="7294B529" w14:textId="77777777" w:rsidR="0095543C" w:rsidRPr="001F56FB" w:rsidRDefault="0095543C" w:rsidP="008A26D6">
      <w:pPr>
        <w:spacing w:line="360" w:lineRule="exact"/>
        <w:jc w:val="both"/>
        <w:rPr>
          <w:color w:val="000066"/>
          <w:sz w:val="26"/>
          <w:szCs w:val="26"/>
        </w:rPr>
      </w:pPr>
      <w:r w:rsidRPr="001F56FB">
        <w:rPr>
          <w:color w:val="000066"/>
          <w:sz w:val="26"/>
          <w:szCs w:val="26"/>
        </w:rPr>
        <w:t xml:space="preserve">- Gió bão: Gió mùa tây nam (gió Lào) khô nóng vào mùa hè từ tháng 4 đến tháng 7, gió mùa đông bắc thổi từ tháng 11 đến tháng 3 năm sau với tính chất khô hanh, có khi kéo theo mưa phùn, gió rét. Tốc độ gió trung bình tháng nhiều năm 1,2 - 1,8 m/s. </w:t>
      </w:r>
    </w:p>
    <w:p w14:paraId="4DF6D5E9" w14:textId="77777777" w:rsidR="0095543C" w:rsidRPr="001F56FB" w:rsidRDefault="0095543C" w:rsidP="008A26D6">
      <w:pPr>
        <w:spacing w:line="360" w:lineRule="exact"/>
        <w:jc w:val="both"/>
        <w:rPr>
          <w:color w:val="000066"/>
          <w:sz w:val="26"/>
          <w:szCs w:val="26"/>
        </w:rPr>
      </w:pPr>
      <w:r w:rsidRPr="001F56FB">
        <w:rPr>
          <w:color w:val="000066"/>
          <w:sz w:val="26"/>
          <w:szCs w:val="26"/>
        </w:rPr>
        <w:t xml:space="preserve">- Bão thường bắt đầu từ tháng 7 đến tháng 11, bão kéo theo mưa lớn dẫn dẫn đến sạt lở. </w:t>
      </w:r>
    </w:p>
    <w:p w14:paraId="11793AC4" w14:textId="5B12F710" w:rsidR="0095543C" w:rsidRPr="001F56FB" w:rsidRDefault="0095543C" w:rsidP="008A26D6">
      <w:pPr>
        <w:spacing w:line="360" w:lineRule="exact"/>
        <w:jc w:val="both"/>
        <w:rPr>
          <w:color w:val="000066"/>
          <w:sz w:val="26"/>
          <w:szCs w:val="26"/>
        </w:rPr>
      </w:pPr>
      <w:r w:rsidRPr="001F56FB">
        <w:rPr>
          <w:color w:val="000066"/>
          <w:sz w:val="26"/>
          <w:szCs w:val="26"/>
        </w:rPr>
        <w:t xml:space="preserve">Một trong những lo ngại của các hộ khi tham gia </w:t>
      </w:r>
      <w:r w:rsidR="008C48B0">
        <w:rPr>
          <w:color w:val="000066"/>
          <w:sz w:val="26"/>
          <w:szCs w:val="26"/>
        </w:rPr>
        <w:t>Nhóm</w:t>
      </w:r>
      <w:r w:rsidRPr="001F56FB">
        <w:rPr>
          <w:color w:val="000066"/>
          <w:sz w:val="26"/>
          <w:szCs w:val="26"/>
        </w:rPr>
        <w:t xml:space="preserve"> FSC đó là là sợ rủi ro thiên tai có thể khai thai thác rừng không theo kế hoạch đã cam kết với </w:t>
      </w:r>
      <w:r w:rsidR="008C48B0">
        <w:rPr>
          <w:color w:val="000066"/>
          <w:sz w:val="26"/>
          <w:szCs w:val="26"/>
        </w:rPr>
        <w:t>Nhóm</w:t>
      </w:r>
      <w:r w:rsidRPr="001F56FB">
        <w:rPr>
          <w:color w:val="000066"/>
          <w:sz w:val="26"/>
          <w:szCs w:val="26"/>
        </w:rPr>
        <w:t>, hoặc bán cho một bên thứ ba không có nhu cầu thu mua gỗ có chứng chỉ.</w:t>
      </w:r>
    </w:p>
    <w:p w14:paraId="72D032FD" w14:textId="77777777" w:rsidR="0095543C" w:rsidRPr="001F56FB" w:rsidRDefault="0095543C" w:rsidP="008A26D6">
      <w:pPr>
        <w:spacing w:line="360" w:lineRule="exact"/>
        <w:jc w:val="both"/>
        <w:rPr>
          <w:color w:val="000066"/>
          <w:sz w:val="26"/>
          <w:szCs w:val="26"/>
        </w:rPr>
      </w:pPr>
      <w:r w:rsidRPr="001F56FB">
        <w:rPr>
          <w:color w:val="000066"/>
          <w:sz w:val="26"/>
          <w:szCs w:val="26"/>
        </w:rPr>
        <w:t xml:space="preserve">Ngoài ra, vì diện tích mỗi lô rừng nhỏ lẻ, nên động lực thâm canh hạn chế, các hộ gia đình chưa tiếp cận với giống tốt để nâng cao sản lượng, chất lượng gỗ và hạn chế rủi ro </w:t>
      </w:r>
      <w:r w:rsidRPr="001F56FB">
        <w:rPr>
          <w:color w:val="000066"/>
          <w:sz w:val="26"/>
          <w:szCs w:val="26"/>
        </w:rPr>
        <w:lastRenderedPageBreak/>
        <w:t>do bệnh tật.</w:t>
      </w:r>
    </w:p>
    <w:p w14:paraId="3841002F" w14:textId="468813E2" w:rsidR="0095543C" w:rsidRPr="001F56FB" w:rsidRDefault="0095543C" w:rsidP="008A26D6">
      <w:pPr>
        <w:spacing w:line="360" w:lineRule="exact"/>
        <w:jc w:val="both"/>
        <w:rPr>
          <w:color w:val="000066"/>
          <w:sz w:val="26"/>
          <w:szCs w:val="26"/>
        </w:rPr>
      </w:pPr>
      <w:r w:rsidRPr="001F56FB">
        <w:rPr>
          <w:color w:val="000066"/>
          <w:sz w:val="26"/>
          <w:szCs w:val="26"/>
        </w:rPr>
        <w:t>Một số bệnh hại cây keo có thể xuất hiện như: chảy mủ trên thân, mồ hóng, gỉ sắt</w:t>
      </w:r>
      <w:r w:rsidR="00483B07" w:rsidRPr="001F56FB">
        <w:rPr>
          <w:color w:val="000066"/>
          <w:sz w:val="26"/>
          <w:szCs w:val="26"/>
        </w:rPr>
        <w:t>, sâu đục thân,</w:t>
      </w:r>
      <w:r w:rsidR="00E64935" w:rsidRPr="001F56FB">
        <w:rPr>
          <w:color w:val="000066"/>
          <w:sz w:val="26"/>
          <w:szCs w:val="26"/>
        </w:rPr>
        <w:t xml:space="preserve"> </w:t>
      </w:r>
      <w:r w:rsidR="00483B07" w:rsidRPr="001F56FB">
        <w:rPr>
          <w:color w:val="000066"/>
          <w:sz w:val="26"/>
          <w:szCs w:val="26"/>
        </w:rPr>
        <w:t>….</w:t>
      </w:r>
    </w:p>
    <w:p w14:paraId="30B0D0AF" w14:textId="582C4D9E" w:rsidR="0095543C" w:rsidRPr="00B423E1" w:rsidRDefault="00483B07" w:rsidP="008A26D6">
      <w:pPr>
        <w:pStyle w:val="Heading3"/>
        <w:spacing w:before="0" w:line="360" w:lineRule="exact"/>
        <w:jc w:val="both"/>
        <w:rPr>
          <w:rFonts w:ascii="Times New Roman" w:hAnsi="Times New Roman" w:cs="Times New Roman"/>
          <w:b/>
          <w:bCs/>
          <w:color w:val="000066"/>
          <w:sz w:val="26"/>
          <w:szCs w:val="26"/>
        </w:rPr>
      </w:pPr>
      <w:bookmarkStart w:id="152" w:name="_Toc197264016"/>
      <w:bookmarkStart w:id="153" w:name="_Toc197264152"/>
      <w:bookmarkStart w:id="154" w:name="_Toc197265811"/>
      <w:bookmarkStart w:id="155" w:name="_Toc197265855"/>
      <w:bookmarkStart w:id="156" w:name="_Toc197265994"/>
      <w:bookmarkStart w:id="157" w:name="_Toc226387445"/>
      <w:bookmarkStart w:id="158" w:name="_Toc235260358"/>
      <w:bookmarkStart w:id="159" w:name="_Toc235268676"/>
      <w:r w:rsidRPr="001F56FB">
        <w:rPr>
          <w:rFonts w:ascii="Times New Roman" w:hAnsi="Times New Roman" w:cs="Times New Roman"/>
          <w:b/>
          <w:bCs/>
          <w:color w:val="000066"/>
          <w:sz w:val="26"/>
          <w:szCs w:val="26"/>
        </w:rPr>
        <w:t>4</w:t>
      </w:r>
      <w:r w:rsidR="0095543C" w:rsidRPr="00B423E1">
        <w:rPr>
          <w:rFonts w:ascii="Times New Roman" w:hAnsi="Times New Roman" w:cs="Times New Roman"/>
          <w:b/>
          <w:bCs/>
          <w:color w:val="000066"/>
          <w:sz w:val="26"/>
          <w:szCs w:val="26"/>
        </w:rPr>
        <w:t>.5.3.</w:t>
      </w:r>
      <w:r w:rsidR="0095543C" w:rsidRPr="00B423E1">
        <w:rPr>
          <w:rFonts w:ascii="Times New Roman" w:hAnsi="Times New Roman" w:cs="Times New Roman"/>
          <w:b/>
          <w:bCs/>
          <w:color w:val="000066"/>
          <w:sz w:val="26"/>
          <w:szCs w:val="26"/>
        </w:rPr>
        <w:tab/>
        <w:t>Các tác động tiêu cực tiềm tàng khác về mặt xã hội</w:t>
      </w:r>
      <w:bookmarkEnd w:id="152"/>
      <w:bookmarkEnd w:id="153"/>
      <w:bookmarkEnd w:id="154"/>
      <w:bookmarkEnd w:id="155"/>
      <w:bookmarkEnd w:id="156"/>
      <w:bookmarkEnd w:id="157"/>
      <w:bookmarkEnd w:id="158"/>
      <w:bookmarkEnd w:id="159"/>
    </w:p>
    <w:p w14:paraId="0A42999A" w14:textId="77777777" w:rsidR="0095543C" w:rsidRPr="001F56FB" w:rsidRDefault="0095543C" w:rsidP="008A26D6">
      <w:pPr>
        <w:spacing w:line="360" w:lineRule="exact"/>
        <w:jc w:val="both"/>
        <w:rPr>
          <w:color w:val="000066"/>
          <w:sz w:val="26"/>
          <w:szCs w:val="26"/>
        </w:rPr>
      </w:pPr>
      <w:r w:rsidRPr="001F56FB">
        <w:rPr>
          <w:color w:val="000066"/>
          <w:sz w:val="26"/>
          <w:szCs w:val="26"/>
        </w:rPr>
        <w:t>Một số mặt hạn chế tiêu cực đã và có thể xảy ra khi người dân kinh doanh trồng rừng như sau:</w:t>
      </w:r>
    </w:p>
    <w:p w14:paraId="380B5C1F" w14:textId="77777777" w:rsidR="0095543C" w:rsidRPr="001F56FB" w:rsidRDefault="0095543C" w:rsidP="008A26D6">
      <w:pPr>
        <w:spacing w:line="360" w:lineRule="exact"/>
        <w:jc w:val="both"/>
        <w:rPr>
          <w:color w:val="000066"/>
          <w:sz w:val="26"/>
          <w:szCs w:val="26"/>
        </w:rPr>
      </w:pPr>
      <w:r w:rsidRPr="001F56FB">
        <w:rPr>
          <w:color w:val="000066"/>
          <w:sz w:val="26"/>
          <w:szCs w:val="26"/>
        </w:rPr>
        <w:t>- Một số hộ gia đình vẫn sử dụng lửa không kiểm soát để xử lý thực bì trước khi trồng rừng.</w:t>
      </w:r>
    </w:p>
    <w:p w14:paraId="26D9ED6D" w14:textId="77777777" w:rsidR="0095543C" w:rsidRPr="001F56FB" w:rsidRDefault="0095543C" w:rsidP="008A26D6">
      <w:pPr>
        <w:spacing w:line="360" w:lineRule="exact"/>
        <w:jc w:val="both"/>
        <w:rPr>
          <w:color w:val="000066"/>
          <w:sz w:val="26"/>
          <w:szCs w:val="26"/>
        </w:rPr>
      </w:pPr>
      <w:r w:rsidRPr="001F56FB">
        <w:rPr>
          <w:color w:val="000066"/>
          <w:sz w:val="26"/>
          <w:szCs w:val="26"/>
        </w:rPr>
        <w:t>- Thiên tai làm gãy đổ cây rừng</w:t>
      </w:r>
    </w:p>
    <w:p w14:paraId="7E6D28E5" w14:textId="77777777" w:rsidR="0095543C" w:rsidRPr="001F56FB" w:rsidRDefault="0095543C" w:rsidP="008A26D6">
      <w:pPr>
        <w:spacing w:line="360" w:lineRule="exact"/>
        <w:jc w:val="both"/>
        <w:rPr>
          <w:color w:val="000066"/>
          <w:sz w:val="26"/>
          <w:szCs w:val="26"/>
        </w:rPr>
      </w:pPr>
      <w:r w:rsidRPr="001F56FB">
        <w:rPr>
          <w:color w:val="000066"/>
          <w:sz w:val="26"/>
          <w:szCs w:val="26"/>
        </w:rPr>
        <w:t>- Nguồn cây giống đạt chuẩn chưa phong phú, giống tại địa phương chưa đảm bảo tiêu chuẩn.</w:t>
      </w:r>
    </w:p>
    <w:p w14:paraId="3CC6D965" w14:textId="77777777" w:rsidR="0095543C" w:rsidRPr="001F56FB" w:rsidRDefault="0095543C" w:rsidP="008A26D6">
      <w:pPr>
        <w:spacing w:line="360" w:lineRule="exact"/>
        <w:jc w:val="both"/>
        <w:rPr>
          <w:color w:val="000066"/>
          <w:sz w:val="26"/>
          <w:szCs w:val="26"/>
        </w:rPr>
      </w:pPr>
      <w:r w:rsidRPr="001F56FB">
        <w:rPr>
          <w:color w:val="000066"/>
          <w:sz w:val="26"/>
          <w:szCs w:val="26"/>
        </w:rPr>
        <w:t>- Thiếu hụt tài chính do kinh doanh rừng có chu kỳ dài hơn kinh doanh nông nghiệp.</w:t>
      </w:r>
    </w:p>
    <w:p w14:paraId="338EC970" w14:textId="77777777" w:rsidR="0095543C" w:rsidRPr="00B423E1" w:rsidRDefault="0095543C" w:rsidP="008A26D6">
      <w:pPr>
        <w:spacing w:line="360" w:lineRule="exact"/>
        <w:jc w:val="both"/>
        <w:rPr>
          <w:color w:val="000066"/>
          <w:sz w:val="26"/>
          <w:szCs w:val="26"/>
          <w:lang w:val="en-US"/>
        </w:rPr>
      </w:pPr>
      <w:r w:rsidRPr="00B423E1">
        <w:rPr>
          <w:color w:val="000066"/>
          <w:sz w:val="26"/>
          <w:szCs w:val="26"/>
          <w:lang w:val="en-US"/>
        </w:rPr>
        <w:t>- An toàn trong sản xuất, lao động chưa được quan tâm.</w:t>
      </w:r>
    </w:p>
    <w:p w14:paraId="07D2AE0D" w14:textId="09CAEDD5" w:rsidR="0095543C" w:rsidRPr="00B423E1" w:rsidRDefault="0095543C" w:rsidP="008A26D6">
      <w:pPr>
        <w:spacing w:line="360" w:lineRule="exact"/>
        <w:jc w:val="both"/>
        <w:rPr>
          <w:color w:val="000066"/>
          <w:sz w:val="26"/>
          <w:szCs w:val="26"/>
          <w:lang w:val="en-US"/>
        </w:rPr>
      </w:pPr>
      <w:r w:rsidRPr="00B423E1">
        <w:rPr>
          <w:color w:val="000066"/>
          <w:sz w:val="26"/>
          <w:szCs w:val="26"/>
          <w:lang w:val="en-US"/>
        </w:rPr>
        <w:t>- Trong mùa khai thác, lượng xe vận chuyển lớn đi vào đường dân sinh</w:t>
      </w:r>
      <w:r w:rsidR="00E64935">
        <w:rPr>
          <w:color w:val="000066"/>
          <w:sz w:val="26"/>
          <w:szCs w:val="26"/>
          <w:lang w:val="en-US"/>
        </w:rPr>
        <w:t>, đường</w:t>
      </w:r>
      <w:r w:rsidRPr="00B423E1">
        <w:rPr>
          <w:color w:val="000066"/>
          <w:sz w:val="26"/>
          <w:szCs w:val="26"/>
          <w:lang w:val="en-US"/>
        </w:rPr>
        <w:t xml:space="preserve"> lâm sinh, </w:t>
      </w:r>
      <w:r w:rsidR="00E64935">
        <w:rPr>
          <w:color w:val="000066"/>
          <w:sz w:val="26"/>
          <w:szCs w:val="26"/>
          <w:lang w:val="en-US"/>
        </w:rPr>
        <w:t>gây hư hỏng</w:t>
      </w:r>
      <w:r w:rsidRPr="00B423E1">
        <w:rPr>
          <w:color w:val="000066"/>
          <w:sz w:val="26"/>
          <w:szCs w:val="26"/>
          <w:lang w:val="en-US"/>
        </w:rPr>
        <w:t>.</w:t>
      </w:r>
    </w:p>
    <w:p w14:paraId="386BCC77" w14:textId="77777777" w:rsidR="0095543C" w:rsidRPr="00B423E1" w:rsidRDefault="0095543C" w:rsidP="008A26D6">
      <w:pPr>
        <w:spacing w:line="360" w:lineRule="exact"/>
        <w:jc w:val="both"/>
        <w:rPr>
          <w:color w:val="000066"/>
          <w:sz w:val="26"/>
          <w:szCs w:val="26"/>
          <w:lang w:val="en-US"/>
        </w:rPr>
      </w:pPr>
      <w:r w:rsidRPr="00B423E1">
        <w:rPr>
          <w:color w:val="000066"/>
          <w:sz w:val="26"/>
          <w:szCs w:val="26"/>
          <w:lang w:val="en-US"/>
        </w:rPr>
        <w:t>- Nguy cơ bệnh cây (vd: rỗng lõi) gây ảnh hưởng đến chất lượng sản phẩm, thiệt hại về kinh tế.</w:t>
      </w:r>
    </w:p>
    <w:p w14:paraId="1A8FBD5C" w14:textId="77777777" w:rsidR="0095543C" w:rsidRPr="00B423E1" w:rsidRDefault="0095543C" w:rsidP="008A26D6">
      <w:pPr>
        <w:spacing w:line="360" w:lineRule="exact"/>
        <w:jc w:val="both"/>
        <w:rPr>
          <w:color w:val="000066"/>
          <w:sz w:val="26"/>
          <w:szCs w:val="26"/>
          <w:lang w:val="en-US"/>
        </w:rPr>
      </w:pPr>
      <w:r w:rsidRPr="00B423E1">
        <w:rPr>
          <w:color w:val="000066"/>
          <w:sz w:val="26"/>
          <w:szCs w:val="26"/>
          <w:lang w:val="en-US"/>
        </w:rPr>
        <w:t>- Thiệt hại do gió bão làm gãy rừng khi chưa đến kỳ khai thác. Do nằm trong vùng mưa bão với thời tiết cực đoan, hàng năm các xã tham gia chứng chỉ đều phải gánh chịu một số cơn bão đổ bộ làm gãy đổ các diện tích rừng, gây thiệt hại về kinh tế.</w:t>
      </w:r>
    </w:p>
    <w:p w14:paraId="17603AE1" w14:textId="082EB97B" w:rsidR="0095543C" w:rsidRPr="00B423E1" w:rsidRDefault="006370FC" w:rsidP="008A26D6">
      <w:pPr>
        <w:pStyle w:val="Heading2"/>
        <w:spacing w:before="0" w:line="360" w:lineRule="exact"/>
        <w:jc w:val="both"/>
        <w:rPr>
          <w:rFonts w:ascii="Times New Roman" w:hAnsi="Times New Roman" w:cs="Times New Roman"/>
          <w:b/>
          <w:bCs/>
          <w:color w:val="000066"/>
        </w:rPr>
      </w:pPr>
      <w:bookmarkStart w:id="160" w:name="_Toc197264017"/>
      <w:bookmarkStart w:id="161" w:name="_Toc197264153"/>
      <w:bookmarkStart w:id="162" w:name="_Toc197265812"/>
      <w:bookmarkStart w:id="163" w:name="_Toc197265856"/>
      <w:bookmarkStart w:id="164" w:name="_Toc197265995"/>
      <w:bookmarkStart w:id="165" w:name="_Toc226387446"/>
      <w:bookmarkStart w:id="166" w:name="_Toc235260359"/>
      <w:bookmarkStart w:id="167" w:name="_Toc235268677"/>
      <w:r w:rsidRPr="00B423E1">
        <w:rPr>
          <w:rFonts w:ascii="Times New Roman" w:hAnsi="Times New Roman" w:cs="Times New Roman"/>
          <w:b/>
          <w:bCs/>
          <w:color w:val="000066"/>
          <w:lang w:val="en-US"/>
        </w:rPr>
        <w:t>4</w:t>
      </w:r>
      <w:r w:rsidR="0095543C" w:rsidRPr="00B423E1">
        <w:rPr>
          <w:rFonts w:ascii="Times New Roman" w:hAnsi="Times New Roman" w:cs="Times New Roman"/>
          <w:b/>
          <w:bCs/>
          <w:color w:val="000066"/>
        </w:rPr>
        <w:t>.6. Đánh giá tác động xã hội theo tiêu chuẩn FSC</w:t>
      </w:r>
      <w:bookmarkEnd w:id="160"/>
      <w:bookmarkEnd w:id="161"/>
      <w:bookmarkEnd w:id="162"/>
      <w:bookmarkEnd w:id="163"/>
      <w:bookmarkEnd w:id="164"/>
      <w:bookmarkEnd w:id="165"/>
      <w:bookmarkEnd w:id="166"/>
      <w:bookmarkEnd w:id="167"/>
    </w:p>
    <w:p w14:paraId="61BF9603" w14:textId="12377D0D" w:rsidR="0095543C" w:rsidRPr="001F56FB" w:rsidRDefault="00981D01" w:rsidP="008A26D6">
      <w:pPr>
        <w:spacing w:line="360" w:lineRule="exact"/>
        <w:jc w:val="both"/>
        <w:rPr>
          <w:b/>
          <w:bCs/>
          <w:color w:val="000066"/>
          <w:sz w:val="26"/>
          <w:szCs w:val="26"/>
        </w:rPr>
      </w:pPr>
      <w:r w:rsidRPr="001F56FB">
        <w:rPr>
          <w:b/>
          <w:bCs/>
          <w:color w:val="000066"/>
          <w:sz w:val="26"/>
          <w:szCs w:val="26"/>
        </w:rPr>
        <w:t>Bảng 5: Các nội dung đánh giá theo các nguyên tắc FSC</w:t>
      </w:r>
    </w:p>
    <w:tbl>
      <w:tblPr>
        <w:tblOverlap w:val="never"/>
        <w:tblW w:w="5000" w:type="pct"/>
        <w:tblCellMar>
          <w:left w:w="10" w:type="dxa"/>
          <w:right w:w="10" w:type="dxa"/>
        </w:tblCellMar>
        <w:tblLook w:val="04A0" w:firstRow="1" w:lastRow="0" w:firstColumn="1" w:lastColumn="0" w:noHBand="0" w:noVBand="1"/>
      </w:tblPr>
      <w:tblGrid>
        <w:gridCol w:w="2241"/>
        <w:gridCol w:w="4758"/>
        <w:gridCol w:w="1142"/>
        <w:gridCol w:w="921"/>
      </w:tblGrid>
      <w:tr w:rsidR="0095543C" w:rsidRPr="00FD3B83" w14:paraId="52AA65D1" w14:textId="77777777" w:rsidTr="008A400A">
        <w:trPr>
          <w:trHeight w:val="696"/>
        </w:trPr>
        <w:tc>
          <w:tcPr>
            <w:tcW w:w="1237" w:type="pct"/>
            <w:tcBorders>
              <w:top w:val="single" w:sz="4" w:space="0" w:color="auto"/>
              <w:left w:val="single" w:sz="4" w:space="0" w:color="auto"/>
            </w:tcBorders>
            <w:shd w:val="clear" w:color="auto" w:fill="FFFFFF"/>
            <w:vAlign w:val="center"/>
          </w:tcPr>
          <w:p w14:paraId="08B361DF" w14:textId="77777777" w:rsidR="0095543C" w:rsidRPr="00FD3B83" w:rsidRDefault="0095543C" w:rsidP="008E494E">
            <w:pPr>
              <w:pStyle w:val="Khc0"/>
              <w:spacing w:line="240" w:lineRule="auto"/>
              <w:ind w:firstLine="0"/>
              <w:jc w:val="center"/>
              <w:rPr>
                <w:rFonts w:ascii="Times New Roman" w:hAnsi="Times New Roman" w:cs="Times New Roman"/>
                <w:b/>
                <w:color w:val="000066"/>
                <w:sz w:val="26"/>
                <w:szCs w:val="26"/>
              </w:rPr>
            </w:pPr>
            <w:r w:rsidRPr="00FD3B83">
              <w:rPr>
                <w:rFonts w:ascii="Times New Roman" w:hAnsi="Times New Roman" w:cs="Times New Roman"/>
                <w:b/>
                <w:color w:val="000066"/>
                <w:sz w:val="26"/>
                <w:szCs w:val="26"/>
              </w:rPr>
              <w:t>Nguyên tắc</w:t>
            </w:r>
          </w:p>
        </w:tc>
        <w:tc>
          <w:tcPr>
            <w:tcW w:w="2625" w:type="pct"/>
            <w:tcBorders>
              <w:top w:val="single" w:sz="4" w:space="0" w:color="auto"/>
              <w:left w:val="single" w:sz="4" w:space="0" w:color="auto"/>
            </w:tcBorders>
            <w:shd w:val="clear" w:color="auto" w:fill="FFFFFF"/>
            <w:vAlign w:val="center"/>
          </w:tcPr>
          <w:p w14:paraId="64BE58CA" w14:textId="77777777" w:rsidR="0095543C" w:rsidRPr="00FD3B83" w:rsidRDefault="0095543C" w:rsidP="008E494E">
            <w:pPr>
              <w:pStyle w:val="Khc0"/>
              <w:spacing w:line="240" w:lineRule="auto"/>
              <w:ind w:firstLine="0"/>
              <w:jc w:val="center"/>
              <w:rPr>
                <w:rFonts w:ascii="Times New Roman" w:hAnsi="Times New Roman" w:cs="Times New Roman"/>
                <w:b/>
                <w:color w:val="000066"/>
                <w:sz w:val="26"/>
                <w:szCs w:val="26"/>
              </w:rPr>
            </w:pPr>
            <w:r w:rsidRPr="00FD3B83">
              <w:rPr>
                <w:rFonts w:ascii="Times New Roman" w:hAnsi="Times New Roman" w:cs="Times New Roman"/>
                <w:b/>
                <w:color w:val="000066"/>
                <w:sz w:val="26"/>
                <w:szCs w:val="26"/>
              </w:rPr>
              <w:t>Các nội dung kiểm tra</w:t>
            </w:r>
          </w:p>
        </w:tc>
        <w:tc>
          <w:tcPr>
            <w:tcW w:w="630" w:type="pct"/>
            <w:tcBorders>
              <w:top w:val="single" w:sz="4" w:space="0" w:color="auto"/>
              <w:left w:val="single" w:sz="4" w:space="0" w:color="auto"/>
            </w:tcBorders>
            <w:shd w:val="clear" w:color="auto" w:fill="FFFFFF"/>
            <w:vAlign w:val="bottom"/>
          </w:tcPr>
          <w:p w14:paraId="756120BC" w14:textId="77777777" w:rsidR="0095543C" w:rsidRPr="00FD3B83" w:rsidRDefault="0095543C" w:rsidP="005124DB">
            <w:pPr>
              <w:pStyle w:val="Khc0"/>
              <w:spacing w:line="240" w:lineRule="auto"/>
              <w:ind w:firstLine="0"/>
              <w:jc w:val="center"/>
              <w:rPr>
                <w:rFonts w:ascii="Times New Roman" w:hAnsi="Times New Roman" w:cs="Times New Roman"/>
                <w:b/>
                <w:color w:val="000066"/>
                <w:sz w:val="26"/>
                <w:szCs w:val="26"/>
              </w:rPr>
            </w:pPr>
            <w:r w:rsidRPr="00FD3B83">
              <w:rPr>
                <w:rFonts w:ascii="Times New Roman" w:hAnsi="Times New Roman" w:cs="Times New Roman"/>
                <w:b/>
                <w:color w:val="000066"/>
                <w:sz w:val="26"/>
                <w:szCs w:val="26"/>
              </w:rPr>
              <w:t>Đánh giá chung</w:t>
            </w:r>
          </w:p>
        </w:tc>
        <w:tc>
          <w:tcPr>
            <w:tcW w:w="508" w:type="pct"/>
            <w:tcBorders>
              <w:top w:val="single" w:sz="4" w:space="0" w:color="auto"/>
              <w:left w:val="single" w:sz="4" w:space="0" w:color="auto"/>
              <w:right w:val="single" w:sz="4" w:space="0" w:color="auto"/>
            </w:tcBorders>
            <w:shd w:val="clear" w:color="auto" w:fill="FFFFFF"/>
            <w:vAlign w:val="center"/>
          </w:tcPr>
          <w:p w14:paraId="2A31C6F5" w14:textId="77777777" w:rsidR="0095543C" w:rsidRPr="00FD3B83" w:rsidRDefault="0095543C" w:rsidP="008A26D6">
            <w:pPr>
              <w:pStyle w:val="Khc0"/>
              <w:spacing w:line="240" w:lineRule="auto"/>
              <w:ind w:firstLine="0"/>
              <w:jc w:val="both"/>
              <w:rPr>
                <w:rFonts w:ascii="Times New Roman" w:hAnsi="Times New Roman" w:cs="Times New Roman"/>
                <w:b/>
                <w:color w:val="000066"/>
                <w:sz w:val="26"/>
                <w:szCs w:val="26"/>
              </w:rPr>
            </w:pPr>
            <w:r w:rsidRPr="00FD3B83">
              <w:rPr>
                <w:rFonts w:ascii="Times New Roman" w:hAnsi="Times New Roman" w:cs="Times New Roman"/>
                <w:b/>
                <w:color w:val="000066"/>
                <w:sz w:val="26"/>
                <w:szCs w:val="26"/>
              </w:rPr>
              <w:t>Ghi chú</w:t>
            </w:r>
          </w:p>
        </w:tc>
      </w:tr>
      <w:tr w:rsidR="0095543C" w:rsidRPr="00FD3B83" w14:paraId="26467D84" w14:textId="77777777" w:rsidTr="008A400A">
        <w:trPr>
          <w:trHeight w:val="1800"/>
        </w:trPr>
        <w:tc>
          <w:tcPr>
            <w:tcW w:w="1237" w:type="pct"/>
            <w:tcBorders>
              <w:top w:val="single" w:sz="4" w:space="0" w:color="auto"/>
              <w:left w:val="single" w:sz="4" w:space="0" w:color="auto"/>
            </w:tcBorders>
            <w:shd w:val="clear" w:color="auto" w:fill="FFFFFF"/>
          </w:tcPr>
          <w:p w14:paraId="6E10E155" w14:textId="77777777" w:rsidR="0095543C" w:rsidRPr="001F56FB" w:rsidRDefault="0095543C" w:rsidP="008A26D6">
            <w:pPr>
              <w:pStyle w:val="Khc0"/>
              <w:spacing w:line="240" w:lineRule="auto"/>
              <w:ind w:firstLine="0"/>
              <w:jc w:val="both"/>
              <w:rPr>
                <w:rFonts w:ascii="Times New Roman" w:hAnsi="Times New Roman" w:cs="Times New Roman"/>
                <w:b/>
                <w:color w:val="000066"/>
                <w:sz w:val="26"/>
                <w:szCs w:val="26"/>
                <w:lang w:val="vi"/>
              </w:rPr>
            </w:pPr>
            <w:r w:rsidRPr="001F56FB">
              <w:rPr>
                <w:rFonts w:ascii="Times New Roman" w:hAnsi="Times New Roman" w:cs="Times New Roman"/>
                <w:color w:val="000066"/>
                <w:sz w:val="26"/>
                <w:szCs w:val="26"/>
                <w:lang w:val="vi"/>
              </w:rPr>
              <w:t>Nguyên tắc 2: Quyền của người lao động và điều kiện làm việc</w:t>
            </w:r>
          </w:p>
        </w:tc>
        <w:tc>
          <w:tcPr>
            <w:tcW w:w="2625" w:type="pct"/>
            <w:tcBorders>
              <w:top w:val="single" w:sz="4" w:space="0" w:color="auto"/>
              <w:left w:val="single" w:sz="4" w:space="0" w:color="auto"/>
            </w:tcBorders>
            <w:shd w:val="clear" w:color="auto" w:fill="FFFFFF"/>
            <w:vAlign w:val="bottom"/>
          </w:tcPr>
          <w:p w14:paraId="18A174FD" w14:textId="77777777" w:rsidR="0095543C" w:rsidRPr="001F56FB" w:rsidRDefault="0095543C" w:rsidP="008A26D6">
            <w:pPr>
              <w:pStyle w:val="Khc0"/>
              <w:spacing w:line="240" w:lineRule="auto"/>
              <w:ind w:firstLine="0"/>
              <w:jc w:val="both"/>
              <w:rPr>
                <w:rFonts w:ascii="Times New Roman" w:hAnsi="Times New Roman" w:cs="Times New Roman"/>
                <w:b/>
                <w:color w:val="000066"/>
                <w:sz w:val="26"/>
                <w:szCs w:val="26"/>
                <w:lang w:val="vi"/>
              </w:rPr>
            </w:pPr>
            <w:r w:rsidRPr="001F56FB">
              <w:rPr>
                <w:rFonts w:ascii="Times New Roman" w:hAnsi="Times New Roman" w:cs="Times New Roman"/>
                <w:color w:val="000066"/>
                <w:sz w:val="26"/>
                <w:szCs w:val="26"/>
                <w:lang w:val="vi"/>
              </w:rPr>
              <w:t>- Không có lao động cưỡng bức, lao động trẻ em</w:t>
            </w:r>
          </w:p>
          <w:p w14:paraId="0511D22C" w14:textId="77777777" w:rsidR="0095543C" w:rsidRPr="001F56FB" w:rsidRDefault="0095543C" w:rsidP="008A26D6">
            <w:pPr>
              <w:pStyle w:val="Khc0"/>
              <w:spacing w:line="240" w:lineRule="auto"/>
              <w:ind w:firstLine="0"/>
              <w:jc w:val="both"/>
              <w:rPr>
                <w:rFonts w:ascii="Times New Roman" w:hAnsi="Times New Roman" w:cs="Times New Roman"/>
                <w:b/>
                <w:color w:val="000066"/>
                <w:sz w:val="26"/>
                <w:szCs w:val="26"/>
                <w:lang w:val="vi"/>
              </w:rPr>
            </w:pPr>
            <w:r w:rsidRPr="001F56FB">
              <w:rPr>
                <w:rFonts w:ascii="Times New Roman" w:hAnsi="Times New Roman" w:cs="Times New Roman"/>
                <w:color w:val="000066"/>
                <w:sz w:val="26"/>
                <w:szCs w:val="26"/>
                <w:lang w:val="vi"/>
              </w:rPr>
              <w:t>- Đã tổ chức tập huấn về an toàn lao động</w:t>
            </w:r>
          </w:p>
          <w:p w14:paraId="17B8A7AC" w14:textId="0095EFD5" w:rsidR="0095543C" w:rsidRPr="001F56FB" w:rsidRDefault="008C48B0" w:rsidP="008A26D6">
            <w:pPr>
              <w:pStyle w:val="Khc0"/>
              <w:numPr>
                <w:ilvl w:val="0"/>
                <w:numId w:val="17"/>
              </w:numPr>
              <w:tabs>
                <w:tab w:val="left" w:pos="139"/>
              </w:tabs>
              <w:spacing w:line="240" w:lineRule="auto"/>
              <w:ind w:firstLine="0"/>
              <w:jc w:val="both"/>
              <w:rPr>
                <w:rFonts w:ascii="Times New Roman" w:hAnsi="Times New Roman" w:cs="Times New Roman"/>
                <w:b/>
                <w:color w:val="000066"/>
                <w:sz w:val="26"/>
                <w:szCs w:val="26"/>
                <w:lang w:val="vi"/>
              </w:rPr>
            </w:pPr>
            <w:r>
              <w:rPr>
                <w:rFonts w:ascii="Times New Roman" w:hAnsi="Times New Roman" w:cs="Times New Roman"/>
                <w:color w:val="000066"/>
                <w:sz w:val="26"/>
                <w:szCs w:val="26"/>
                <w:lang w:val="vi"/>
              </w:rPr>
              <w:t>Nhóm</w:t>
            </w:r>
            <w:r w:rsidR="0095543C" w:rsidRPr="001F56FB">
              <w:rPr>
                <w:rFonts w:ascii="Times New Roman" w:hAnsi="Times New Roman" w:cs="Times New Roman"/>
                <w:color w:val="000066"/>
                <w:sz w:val="26"/>
                <w:szCs w:val="26"/>
                <w:lang w:val="vi"/>
              </w:rPr>
              <w:t xml:space="preserve"> thúc đẩy bình đẳng giới</w:t>
            </w:r>
          </w:p>
          <w:p w14:paraId="2205221D" w14:textId="77777777" w:rsidR="0095543C" w:rsidRPr="001F56FB" w:rsidRDefault="0095543C" w:rsidP="008A26D6">
            <w:pPr>
              <w:pStyle w:val="Khc0"/>
              <w:spacing w:line="240" w:lineRule="auto"/>
              <w:ind w:firstLine="0"/>
              <w:jc w:val="both"/>
              <w:rPr>
                <w:rFonts w:ascii="Times New Roman" w:hAnsi="Times New Roman" w:cs="Times New Roman"/>
                <w:b/>
                <w:color w:val="000066"/>
                <w:sz w:val="26"/>
                <w:szCs w:val="26"/>
                <w:lang w:val="vi"/>
              </w:rPr>
            </w:pPr>
            <w:r w:rsidRPr="001F56FB">
              <w:rPr>
                <w:rFonts w:ascii="Times New Roman" w:hAnsi="Times New Roman" w:cs="Times New Roman"/>
                <w:color w:val="000066"/>
                <w:sz w:val="26"/>
                <w:szCs w:val="26"/>
                <w:lang w:val="vi"/>
              </w:rPr>
              <w:t>- Các công nhân lao động được trang bị bảo hộ lao động theo công việc</w:t>
            </w:r>
          </w:p>
          <w:p w14:paraId="39FA87F4" w14:textId="77777777" w:rsidR="0095543C" w:rsidRPr="001F56FB" w:rsidRDefault="0095543C" w:rsidP="008A26D6">
            <w:pPr>
              <w:pStyle w:val="Khc0"/>
              <w:numPr>
                <w:ilvl w:val="0"/>
                <w:numId w:val="17"/>
              </w:numPr>
              <w:tabs>
                <w:tab w:val="left" w:pos="154"/>
              </w:tabs>
              <w:spacing w:line="240" w:lineRule="auto"/>
              <w:ind w:firstLine="0"/>
              <w:jc w:val="both"/>
              <w:rPr>
                <w:rFonts w:ascii="Times New Roman" w:hAnsi="Times New Roman" w:cs="Times New Roman"/>
                <w:b/>
                <w:color w:val="000066"/>
                <w:sz w:val="26"/>
                <w:szCs w:val="26"/>
                <w:lang w:val="vi"/>
              </w:rPr>
            </w:pPr>
            <w:r w:rsidRPr="001F56FB">
              <w:rPr>
                <w:rFonts w:ascii="Times New Roman" w:hAnsi="Times New Roman" w:cs="Times New Roman"/>
                <w:color w:val="000066"/>
                <w:sz w:val="26"/>
                <w:szCs w:val="26"/>
                <w:lang w:val="vi"/>
              </w:rPr>
              <w:t>Có cơ chế giải quyết khiếu nại</w:t>
            </w:r>
          </w:p>
        </w:tc>
        <w:tc>
          <w:tcPr>
            <w:tcW w:w="630" w:type="pct"/>
            <w:tcBorders>
              <w:top w:val="single" w:sz="4" w:space="0" w:color="auto"/>
              <w:left w:val="single" w:sz="4" w:space="0" w:color="auto"/>
            </w:tcBorders>
            <w:shd w:val="clear" w:color="auto" w:fill="FFFFFF"/>
            <w:vAlign w:val="center"/>
          </w:tcPr>
          <w:p w14:paraId="5B3E782D" w14:textId="77777777" w:rsidR="0095543C" w:rsidRPr="00FD3B83" w:rsidRDefault="0095543C" w:rsidP="008A26D6">
            <w:pPr>
              <w:pStyle w:val="Khc0"/>
              <w:spacing w:line="240" w:lineRule="auto"/>
              <w:ind w:firstLine="360"/>
              <w:jc w:val="both"/>
              <w:rPr>
                <w:rFonts w:ascii="Times New Roman" w:hAnsi="Times New Roman" w:cs="Times New Roman"/>
                <w:b/>
                <w:color w:val="000066"/>
                <w:sz w:val="26"/>
                <w:szCs w:val="26"/>
              </w:rPr>
            </w:pPr>
            <w:r w:rsidRPr="00FD3B83">
              <w:rPr>
                <w:rFonts w:ascii="Times New Roman" w:hAnsi="Times New Roman" w:cs="Times New Roman"/>
                <w:color w:val="000066"/>
                <w:sz w:val="26"/>
                <w:szCs w:val="26"/>
              </w:rPr>
              <w:t>Đạt</w:t>
            </w:r>
          </w:p>
        </w:tc>
        <w:tc>
          <w:tcPr>
            <w:tcW w:w="508" w:type="pct"/>
            <w:tcBorders>
              <w:top w:val="single" w:sz="4" w:space="0" w:color="auto"/>
              <w:left w:val="single" w:sz="4" w:space="0" w:color="auto"/>
              <w:right w:val="single" w:sz="4" w:space="0" w:color="auto"/>
            </w:tcBorders>
            <w:shd w:val="clear" w:color="auto" w:fill="FFFFFF"/>
          </w:tcPr>
          <w:p w14:paraId="06953CB4" w14:textId="77777777" w:rsidR="0095543C" w:rsidRPr="00FD3B83" w:rsidRDefault="0095543C" w:rsidP="008A26D6">
            <w:pPr>
              <w:jc w:val="both"/>
              <w:rPr>
                <w:color w:val="000066"/>
                <w:sz w:val="10"/>
                <w:szCs w:val="10"/>
              </w:rPr>
            </w:pPr>
          </w:p>
        </w:tc>
      </w:tr>
      <w:tr w:rsidR="0095543C" w:rsidRPr="00FD3B83" w14:paraId="094B80C6" w14:textId="77777777" w:rsidTr="008A400A">
        <w:trPr>
          <w:trHeight w:val="1320"/>
        </w:trPr>
        <w:tc>
          <w:tcPr>
            <w:tcW w:w="1237" w:type="pct"/>
            <w:tcBorders>
              <w:top w:val="single" w:sz="4" w:space="0" w:color="auto"/>
              <w:left w:val="single" w:sz="4" w:space="0" w:color="auto"/>
            </w:tcBorders>
            <w:shd w:val="clear" w:color="auto" w:fill="FFFFFF"/>
            <w:vAlign w:val="center"/>
          </w:tcPr>
          <w:p w14:paraId="7949E64D" w14:textId="77777777" w:rsidR="0095543C" w:rsidRPr="001F56FB" w:rsidRDefault="0095543C" w:rsidP="008A26D6">
            <w:pPr>
              <w:pStyle w:val="Khc0"/>
              <w:spacing w:line="240" w:lineRule="auto"/>
              <w:ind w:firstLine="0"/>
              <w:jc w:val="both"/>
              <w:rPr>
                <w:rFonts w:ascii="Times New Roman" w:hAnsi="Times New Roman" w:cs="Times New Roman"/>
                <w:b/>
                <w:color w:val="000066"/>
                <w:sz w:val="26"/>
                <w:szCs w:val="26"/>
                <w:lang w:val="vi"/>
              </w:rPr>
            </w:pPr>
            <w:r w:rsidRPr="001F56FB">
              <w:rPr>
                <w:rFonts w:ascii="Times New Roman" w:hAnsi="Times New Roman" w:cs="Times New Roman"/>
                <w:color w:val="000066"/>
                <w:sz w:val="26"/>
                <w:szCs w:val="26"/>
                <w:lang w:val="vi"/>
              </w:rPr>
              <w:t>Nguyên tắc 3: Các quyền của người bản địa</w:t>
            </w:r>
          </w:p>
        </w:tc>
        <w:tc>
          <w:tcPr>
            <w:tcW w:w="2625" w:type="pct"/>
            <w:tcBorders>
              <w:top w:val="single" w:sz="4" w:space="0" w:color="auto"/>
              <w:left w:val="single" w:sz="4" w:space="0" w:color="auto"/>
            </w:tcBorders>
            <w:shd w:val="clear" w:color="auto" w:fill="FFFFFF"/>
            <w:vAlign w:val="center"/>
          </w:tcPr>
          <w:p w14:paraId="2314FE67" w14:textId="2EDCB3FC" w:rsidR="0095543C" w:rsidRPr="00374F63" w:rsidRDefault="0095543C" w:rsidP="008A26D6">
            <w:pPr>
              <w:pStyle w:val="Khc0"/>
              <w:spacing w:line="240" w:lineRule="auto"/>
              <w:ind w:firstLine="0"/>
              <w:jc w:val="both"/>
              <w:rPr>
                <w:rFonts w:ascii="Times New Roman" w:hAnsi="Times New Roman" w:cs="Times New Roman"/>
                <w:b/>
                <w:color w:val="000066"/>
                <w:sz w:val="26"/>
                <w:szCs w:val="26"/>
              </w:rPr>
            </w:pPr>
            <w:r w:rsidRPr="00374F63">
              <w:rPr>
                <w:rFonts w:ascii="Times New Roman" w:hAnsi="Times New Roman" w:cs="Times New Roman"/>
                <w:color w:val="000066"/>
                <w:sz w:val="26"/>
                <w:szCs w:val="26"/>
                <w:lang w:val="vi"/>
              </w:rPr>
              <w:t xml:space="preserve">- </w:t>
            </w:r>
            <w:r w:rsidR="00713288" w:rsidRPr="00374F63">
              <w:rPr>
                <w:rFonts w:ascii="Times New Roman" w:hAnsi="Times New Roman" w:cs="Times New Roman"/>
                <w:color w:val="000066"/>
                <w:sz w:val="26"/>
                <w:szCs w:val="26"/>
                <w:lang w:val="vi"/>
              </w:rPr>
              <w:t xml:space="preserve">Trong </w:t>
            </w:r>
            <w:r w:rsidR="008C48B0" w:rsidRPr="00374F63">
              <w:rPr>
                <w:rFonts w:ascii="Times New Roman" w:hAnsi="Times New Roman" w:cs="Times New Roman"/>
                <w:color w:val="000066"/>
                <w:sz w:val="26"/>
                <w:szCs w:val="26"/>
                <w:lang w:val="vi"/>
              </w:rPr>
              <w:t>Nhóm</w:t>
            </w:r>
            <w:r w:rsidR="00713288" w:rsidRPr="00374F63">
              <w:rPr>
                <w:rFonts w:ascii="Times New Roman" w:hAnsi="Times New Roman" w:cs="Times New Roman"/>
                <w:color w:val="000066"/>
                <w:sz w:val="26"/>
                <w:szCs w:val="26"/>
                <w:lang w:val="vi"/>
              </w:rPr>
              <w:t xml:space="preserve"> có thành phần ngườ</w:t>
            </w:r>
            <w:r w:rsidR="00374F63" w:rsidRPr="00374F63">
              <w:rPr>
                <w:rFonts w:ascii="Times New Roman" w:hAnsi="Times New Roman" w:cs="Times New Roman"/>
                <w:color w:val="000066"/>
                <w:sz w:val="26"/>
                <w:szCs w:val="26"/>
                <w:lang w:val="vi"/>
              </w:rPr>
              <w:t>i dân tộc thiểu số là: Thái (</w:t>
            </w:r>
            <w:r w:rsidR="00BF4E12">
              <w:rPr>
                <w:rFonts w:ascii="Times New Roman" w:hAnsi="Times New Roman" w:cs="Times New Roman"/>
                <w:color w:val="000066"/>
                <w:sz w:val="26"/>
                <w:szCs w:val="26"/>
              </w:rPr>
              <w:t>1,160</w:t>
            </w:r>
            <w:r w:rsidR="00374F63" w:rsidRPr="00374F63">
              <w:rPr>
                <w:rFonts w:ascii="Times New Roman" w:hAnsi="Times New Roman" w:cs="Times New Roman"/>
                <w:color w:val="000066"/>
                <w:sz w:val="26"/>
                <w:szCs w:val="26"/>
                <w:lang w:val="vi"/>
              </w:rPr>
              <w:t xml:space="preserve"> hộ), Khơ Mú (</w:t>
            </w:r>
            <w:r w:rsidR="00BF4E12">
              <w:rPr>
                <w:rFonts w:ascii="Times New Roman" w:hAnsi="Times New Roman" w:cs="Times New Roman"/>
                <w:color w:val="000066"/>
                <w:sz w:val="26"/>
                <w:szCs w:val="26"/>
              </w:rPr>
              <w:t>3</w:t>
            </w:r>
            <w:r w:rsidR="00374F63" w:rsidRPr="00374F63">
              <w:rPr>
                <w:rFonts w:ascii="Times New Roman" w:hAnsi="Times New Roman" w:cs="Times New Roman"/>
                <w:color w:val="000066"/>
                <w:sz w:val="26"/>
                <w:szCs w:val="26"/>
                <w:lang w:val="vi"/>
              </w:rPr>
              <w:t>)</w:t>
            </w:r>
            <w:r w:rsidR="00374F63" w:rsidRPr="00374F63">
              <w:rPr>
                <w:rFonts w:ascii="Times New Roman" w:hAnsi="Times New Roman" w:cs="Times New Roman"/>
                <w:color w:val="000066"/>
                <w:sz w:val="26"/>
                <w:szCs w:val="26"/>
              </w:rPr>
              <w:t>.</w:t>
            </w:r>
          </w:p>
        </w:tc>
        <w:tc>
          <w:tcPr>
            <w:tcW w:w="630" w:type="pct"/>
            <w:tcBorders>
              <w:top w:val="single" w:sz="4" w:space="0" w:color="auto"/>
              <w:left w:val="single" w:sz="4" w:space="0" w:color="auto"/>
            </w:tcBorders>
            <w:shd w:val="clear" w:color="auto" w:fill="FFFFFF"/>
            <w:vAlign w:val="center"/>
          </w:tcPr>
          <w:p w14:paraId="77707494" w14:textId="77777777" w:rsidR="0095543C" w:rsidRPr="00FD3B83" w:rsidRDefault="0095543C" w:rsidP="008A26D6">
            <w:pPr>
              <w:pStyle w:val="Khc0"/>
              <w:spacing w:line="240" w:lineRule="auto"/>
              <w:ind w:firstLine="360"/>
              <w:jc w:val="both"/>
              <w:rPr>
                <w:rFonts w:ascii="Times New Roman" w:hAnsi="Times New Roman" w:cs="Times New Roman"/>
                <w:b/>
                <w:color w:val="000066"/>
                <w:sz w:val="26"/>
                <w:szCs w:val="26"/>
              </w:rPr>
            </w:pPr>
            <w:r w:rsidRPr="00FD3B83">
              <w:rPr>
                <w:rFonts w:ascii="Times New Roman" w:hAnsi="Times New Roman" w:cs="Times New Roman"/>
                <w:color w:val="000066"/>
                <w:sz w:val="26"/>
                <w:szCs w:val="26"/>
              </w:rPr>
              <w:t>Đạt</w:t>
            </w:r>
          </w:p>
        </w:tc>
        <w:tc>
          <w:tcPr>
            <w:tcW w:w="508" w:type="pct"/>
            <w:tcBorders>
              <w:top w:val="single" w:sz="4" w:space="0" w:color="auto"/>
              <w:left w:val="single" w:sz="4" w:space="0" w:color="auto"/>
              <w:right w:val="single" w:sz="4" w:space="0" w:color="auto"/>
            </w:tcBorders>
            <w:shd w:val="clear" w:color="auto" w:fill="FFFFFF"/>
          </w:tcPr>
          <w:p w14:paraId="303556B1" w14:textId="77777777" w:rsidR="0095543C" w:rsidRPr="00FD3B83" w:rsidRDefault="0095543C" w:rsidP="008A26D6">
            <w:pPr>
              <w:jc w:val="both"/>
              <w:rPr>
                <w:color w:val="000066"/>
                <w:sz w:val="10"/>
                <w:szCs w:val="10"/>
              </w:rPr>
            </w:pPr>
          </w:p>
        </w:tc>
      </w:tr>
      <w:tr w:rsidR="0095543C" w:rsidRPr="00FD3B83" w14:paraId="0E830933" w14:textId="77777777" w:rsidTr="008A400A">
        <w:trPr>
          <w:trHeight w:val="1814"/>
        </w:trPr>
        <w:tc>
          <w:tcPr>
            <w:tcW w:w="1237" w:type="pct"/>
            <w:tcBorders>
              <w:top w:val="single" w:sz="4" w:space="0" w:color="auto"/>
              <w:left w:val="single" w:sz="4" w:space="0" w:color="auto"/>
              <w:bottom w:val="single" w:sz="4" w:space="0" w:color="auto"/>
            </w:tcBorders>
            <w:shd w:val="clear" w:color="auto" w:fill="FFFFFF"/>
            <w:vAlign w:val="center"/>
          </w:tcPr>
          <w:p w14:paraId="3097CF72" w14:textId="77777777" w:rsidR="0095543C" w:rsidRPr="001F56FB" w:rsidRDefault="0095543C" w:rsidP="008A26D6">
            <w:pPr>
              <w:pStyle w:val="Khc0"/>
              <w:spacing w:line="240" w:lineRule="auto"/>
              <w:ind w:firstLine="0"/>
              <w:jc w:val="both"/>
              <w:rPr>
                <w:rFonts w:ascii="Times New Roman" w:hAnsi="Times New Roman" w:cs="Times New Roman"/>
                <w:b/>
                <w:color w:val="000066"/>
                <w:sz w:val="26"/>
                <w:szCs w:val="26"/>
                <w:lang w:val="vi"/>
              </w:rPr>
            </w:pPr>
            <w:r w:rsidRPr="001F56FB">
              <w:rPr>
                <w:rFonts w:ascii="Times New Roman" w:hAnsi="Times New Roman" w:cs="Times New Roman"/>
                <w:color w:val="000066"/>
                <w:sz w:val="26"/>
                <w:szCs w:val="26"/>
                <w:lang w:val="vi"/>
              </w:rPr>
              <w:t>Nguyên tắc 4: Quan hệ cộng đồng</w:t>
            </w:r>
          </w:p>
        </w:tc>
        <w:tc>
          <w:tcPr>
            <w:tcW w:w="2625" w:type="pct"/>
            <w:tcBorders>
              <w:top w:val="single" w:sz="4" w:space="0" w:color="auto"/>
              <w:left w:val="single" w:sz="4" w:space="0" w:color="auto"/>
              <w:bottom w:val="single" w:sz="4" w:space="0" w:color="auto"/>
            </w:tcBorders>
            <w:shd w:val="clear" w:color="auto" w:fill="FFFFFF"/>
          </w:tcPr>
          <w:p w14:paraId="4AFE2600" w14:textId="77777777" w:rsidR="0095543C" w:rsidRPr="001F56FB" w:rsidRDefault="0095543C" w:rsidP="008A26D6">
            <w:pPr>
              <w:pStyle w:val="Khc0"/>
              <w:numPr>
                <w:ilvl w:val="0"/>
                <w:numId w:val="18"/>
              </w:numPr>
              <w:tabs>
                <w:tab w:val="left" w:pos="154"/>
              </w:tabs>
              <w:spacing w:line="240" w:lineRule="auto"/>
              <w:ind w:firstLine="0"/>
              <w:jc w:val="both"/>
              <w:rPr>
                <w:rFonts w:ascii="Times New Roman" w:hAnsi="Times New Roman" w:cs="Times New Roman"/>
                <w:b/>
                <w:color w:val="000066"/>
                <w:sz w:val="26"/>
                <w:szCs w:val="26"/>
                <w:lang w:val="vi"/>
              </w:rPr>
            </w:pPr>
            <w:r w:rsidRPr="001F56FB">
              <w:rPr>
                <w:rFonts w:ascii="Times New Roman" w:hAnsi="Times New Roman" w:cs="Times New Roman"/>
                <w:color w:val="000066"/>
                <w:sz w:val="26"/>
                <w:szCs w:val="26"/>
                <w:lang w:val="vi"/>
              </w:rPr>
              <w:t>Cộng đồng địa phương được tham vấn về lộ</w:t>
            </w:r>
          </w:p>
          <w:p w14:paraId="1304A2D2" w14:textId="77777777" w:rsidR="0095543C" w:rsidRPr="001F56FB" w:rsidRDefault="0095543C" w:rsidP="008A26D6">
            <w:pPr>
              <w:pStyle w:val="Khc0"/>
              <w:spacing w:line="240" w:lineRule="auto"/>
              <w:ind w:firstLine="0"/>
              <w:jc w:val="both"/>
              <w:rPr>
                <w:rFonts w:ascii="Times New Roman" w:hAnsi="Times New Roman" w:cs="Times New Roman"/>
                <w:b/>
                <w:color w:val="000066"/>
                <w:sz w:val="26"/>
                <w:szCs w:val="26"/>
                <w:lang w:val="vi"/>
              </w:rPr>
            </w:pPr>
            <w:r w:rsidRPr="001F56FB">
              <w:rPr>
                <w:rFonts w:ascii="Times New Roman" w:hAnsi="Times New Roman" w:cs="Times New Roman"/>
                <w:color w:val="000066"/>
                <w:sz w:val="26"/>
                <w:szCs w:val="26"/>
                <w:lang w:val="vi"/>
              </w:rPr>
              <w:t>trình, lợi ích làm chứng chỉ rừng FSC</w:t>
            </w:r>
          </w:p>
          <w:p w14:paraId="33E71D71" w14:textId="77777777" w:rsidR="0095543C" w:rsidRPr="001F56FB" w:rsidRDefault="0095543C" w:rsidP="008A26D6">
            <w:pPr>
              <w:pStyle w:val="Khc0"/>
              <w:spacing w:line="240" w:lineRule="auto"/>
              <w:ind w:firstLine="0"/>
              <w:jc w:val="both"/>
              <w:rPr>
                <w:rFonts w:ascii="Times New Roman" w:hAnsi="Times New Roman" w:cs="Times New Roman"/>
                <w:b/>
                <w:color w:val="000066"/>
                <w:sz w:val="26"/>
                <w:szCs w:val="26"/>
                <w:lang w:val="vi"/>
              </w:rPr>
            </w:pPr>
            <w:r w:rsidRPr="001F56FB">
              <w:rPr>
                <w:rFonts w:ascii="Times New Roman" w:hAnsi="Times New Roman" w:cs="Times New Roman"/>
                <w:color w:val="000066"/>
                <w:sz w:val="26"/>
                <w:szCs w:val="26"/>
                <w:lang w:val="vi"/>
              </w:rPr>
              <w:t>- Các quyền truyền thống được tôn trọng</w:t>
            </w:r>
          </w:p>
          <w:p w14:paraId="44615902" w14:textId="77777777" w:rsidR="0095543C" w:rsidRPr="001F56FB" w:rsidRDefault="0095543C" w:rsidP="008A26D6">
            <w:pPr>
              <w:pStyle w:val="Khc0"/>
              <w:numPr>
                <w:ilvl w:val="0"/>
                <w:numId w:val="18"/>
              </w:numPr>
              <w:tabs>
                <w:tab w:val="left" w:pos="139"/>
              </w:tabs>
              <w:spacing w:line="240" w:lineRule="auto"/>
              <w:ind w:firstLine="0"/>
              <w:jc w:val="both"/>
              <w:rPr>
                <w:rFonts w:ascii="Times New Roman" w:hAnsi="Times New Roman" w:cs="Times New Roman"/>
                <w:b/>
                <w:color w:val="000066"/>
                <w:sz w:val="26"/>
                <w:szCs w:val="26"/>
                <w:lang w:val="vi"/>
              </w:rPr>
            </w:pPr>
            <w:r w:rsidRPr="001F56FB">
              <w:rPr>
                <w:rFonts w:ascii="Times New Roman" w:hAnsi="Times New Roman" w:cs="Times New Roman"/>
                <w:color w:val="000066"/>
                <w:sz w:val="26"/>
                <w:szCs w:val="26"/>
                <w:lang w:val="vi"/>
              </w:rPr>
              <w:t>Nhà thầu địa phương được ưu tiên sử dụng</w:t>
            </w:r>
          </w:p>
          <w:p w14:paraId="65A07D36" w14:textId="77777777" w:rsidR="0095543C" w:rsidRPr="001F56FB" w:rsidRDefault="0095543C" w:rsidP="008A26D6">
            <w:pPr>
              <w:pStyle w:val="Khc0"/>
              <w:spacing w:line="240" w:lineRule="auto"/>
              <w:ind w:firstLine="0"/>
              <w:jc w:val="both"/>
              <w:rPr>
                <w:rFonts w:ascii="Times New Roman" w:hAnsi="Times New Roman" w:cs="Times New Roman"/>
                <w:b/>
                <w:color w:val="000066"/>
                <w:sz w:val="26"/>
                <w:szCs w:val="26"/>
                <w:lang w:val="vi"/>
              </w:rPr>
            </w:pPr>
            <w:r w:rsidRPr="001F56FB">
              <w:rPr>
                <w:rFonts w:ascii="Times New Roman" w:hAnsi="Times New Roman" w:cs="Times New Roman"/>
                <w:color w:val="000066"/>
                <w:sz w:val="26"/>
                <w:szCs w:val="26"/>
                <w:lang w:val="vi"/>
              </w:rPr>
              <w:t>dịch vụ</w:t>
            </w:r>
          </w:p>
          <w:p w14:paraId="58F07880" w14:textId="77777777" w:rsidR="0095543C" w:rsidRPr="001F56FB" w:rsidRDefault="0095543C" w:rsidP="008A26D6">
            <w:pPr>
              <w:pStyle w:val="Khc0"/>
              <w:spacing w:line="240" w:lineRule="auto"/>
              <w:ind w:firstLine="0"/>
              <w:jc w:val="both"/>
              <w:rPr>
                <w:rFonts w:ascii="Times New Roman" w:hAnsi="Times New Roman" w:cs="Times New Roman"/>
                <w:b/>
                <w:color w:val="000066"/>
                <w:sz w:val="26"/>
                <w:szCs w:val="26"/>
                <w:lang w:val="vi"/>
              </w:rPr>
            </w:pPr>
            <w:r w:rsidRPr="001F56FB">
              <w:rPr>
                <w:rFonts w:ascii="Times New Roman" w:hAnsi="Times New Roman" w:cs="Times New Roman"/>
                <w:color w:val="000066"/>
                <w:sz w:val="26"/>
                <w:szCs w:val="26"/>
                <w:lang w:val="vi"/>
              </w:rPr>
              <w:t>- Các địa điểm về tâm linh được bảo vệ</w:t>
            </w:r>
          </w:p>
        </w:tc>
        <w:tc>
          <w:tcPr>
            <w:tcW w:w="630" w:type="pct"/>
            <w:tcBorders>
              <w:top w:val="single" w:sz="4" w:space="0" w:color="auto"/>
              <w:left w:val="single" w:sz="4" w:space="0" w:color="auto"/>
              <w:bottom w:val="single" w:sz="4" w:space="0" w:color="auto"/>
            </w:tcBorders>
            <w:shd w:val="clear" w:color="auto" w:fill="FFFFFF"/>
            <w:vAlign w:val="center"/>
          </w:tcPr>
          <w:p w14:paraId="1C4BB852" w14:textId="77777777" w:rsidR="0095543C" w:rsidRPr="00FD3B83" w:rsidRDefault="0095543C" w:rsidP="008A26D6">
            <w:pPr>
              <w:pStyle w:val="Khc0"/>
              <w:spacing w:line="240" w:lineRule="auto"/>
              <w:ind w:firstLine="360"/>
              <w:jc w:val="both"/>
              <w:rPr>
                <w:rFonts w:ascii="Times New Roman" w:hAnsi="Times New Roman" w:cs="Times New Roman"/>
                <w:b/>
                <w:color w:val="000066"/>
                <w:sz w:val="26"/>
                <w:szCs w:val="26"/>
              </w:rPr>
            </w:pPr>
            <w:r w:rsidRPr="00FD3B83">
              <w:rPr>
                <w:rFonts w:ascii="Times New Roman" w:hAnsi="Times New Roman" w:cs="Times New Roman"/>
                <w:color w:val="000066"/>
                <w:sz w:val="26"/>
                <w:szCs w:val="26"/>
              </w:rPr>
              <w:t>Đạt</w:t>
            </w:r>
          </w:p>
        </w:tc>
        <w:tc>
          <w:tcPr>
            <w:tcW w:w="508" w:type="pct"/>
            <w:tcBorders>
              <w:top w:val="single" w:sz="4" w:space="0" w:color="auto"/>
              <w:left w:val="single" w:sz="4" w:space="0" w:color="auto"/>
              <w:bottom w:val="single" w:sz="4" w:space="0" w:color="auto"/>
              <w:right w:val="single" w:sz="4" w:space="0" w:color="auto"/>
            </w:tcBorders>
            <w:shd w:val="clear" w:color="auto" w:fill="FFFFFF"/>
          </w:tcPr>
          <w:p w14:paraId="1FEAD1E5" w14:textId="77777777" w:rsidR="0095543C" w:rsidRPr="00FD3B83" w:rsidRDefault="0095543C" w:rsidP="008A26D6">
            <w:pPr>
              <w:jc w:val="both"/>
              <w:rPr>
                <w:color w:val="000066"/>
                <w:sz w:val="10"/>
                <w:szCs w:val="10"/>
              </w:rPr>
            </w:pPr>
          </w:p>
        </w:tc>
      </w:tr>
    </w:tbl>
    <w:p w14:paraId="49AF7E2B" w14:textId="77777777" w:rsidR="00BF75B8" w:rsidRDefault="00BF75B8" w:rsidP="008A26D6">
      <w:pPr>
        <w:pStyle w:val="Heading1"/>
        <w:spacing w:before="120" w:line="360" w:lineRule="exact"/>
        <w:ind w:left="0"/>
        <w:jc w:val="both"/>
        <w:rPr>
          <w:color w:val="000066"/>
        </w:rPr>
      </w:pPr>
      <w:bookmarkStart w:id="168" w:name="_Toc197264018"/>
      <w:bookmarkStart w:id="169" w:name="_Toc197264154"/>
      <w:bookmarkStart w:id="170" w:name="_Toc197265813"/>
      <w:bookmarkStart w:id="171" w:name="_Toc197265857"/>
      <w:bookmarkStart w:id="172" w:name="_Toc197265996"/>
      <w:bookmarkStart w:id="173" w:name="_Toc226387447"/>
      <w:bookmarkStart w:id="174" w:name="_Toc235260360"/>
      <w:bookmarkStart w:id="175" w:name="_Toc235268678"/>
    </w:p>
    <w:p w14:paraId="5404962F" w14:textId="3BA87C25" w:rsidR="0095543C" w:rsidRPr="00B423E1" w:rsidRDefault="00AF5D86" w:rsidP="008A26D6">
      <w:pPr>
        <w:pStyle w:val="Heading1"/>
        <w:spacing w:before="120" w:line="360" w:lineRule="exact"/>
        <w:ind w:left="0"/>
        <w:jc w:val="both"/>
        <w:rPr>
          <w:color w:val="000066"/>
        </w:rPr>
      </w:pPr>
      <w:r w:rsidRPr="001F56FB">
        <w:rPr>
          <w:color w:val="000066"/>
        </w:rPr>
        <w:lastRenderedPageBreak/>
        <w:t>5</w:t>
      </w:r>
      <w:r w:rsidR="0095543C" w:rsidRPr="00B423E1">
        <w:rPr>
          <w:color w:val="000066"/>
        </w:rPr>
        <w:t>. CÁC BIỆN PHÁP NGĂN NGỪA CÁC TÁC ĐỘNG TIÊU CỰC XÃ HỘI CÓ THỂ XẢY RA</w:t>
      </w:r>
      <w:bookmarkEnd w:id="168"/>
      <w:bookmarkEnd w:id="169"/>
      <w:bookmarkEnd w:id="170"/>
      <w:bookmarkEnd w:id="171"/>
      <w:bookmarkEnd w:id="172"/>
      <w:bookmarkEnd w:id="173"/>
      <w:bookmarkEnd w:id="174"/>
      <w:bookmarkEnd w:id="175"/>
    </w:p>
    <w:p w14:paraId="4F026CCE" w14:textId="25D49782" w:rsidR="0095543C" w:rsidRPr="001F56FB" w:rsidRDefault="0095543C" w:rsidP="008A26D6">
      <w:pPr>
        <w:spacing w:line="360" w:lineRule="exact"/>
        <w:jc w:val="both"/>
        <w:rPr>
          <w:color w:val="000066"/>
          <w:sz w:val="26"/>
          <w:szCs w:val="26"/>
        </w:rPr>
      </w:pPr>
      <w:r w:rsidRPr="001F56FB">
        <w:rPr>
          <w:color w:val="000066"/>
          <w:sz w:val="26"/>
          <w:szCs w:val="26"/>
        </w:rPr>
        <w:t xml:space="preserve">Phương hướng quản lý chung của </w:t>
      </w:r>
      <w:r w:rsidR="00B406A0">
        <w:rPr>
          <w:color w:val="000066"/>
          <w:sz w:val="26"/>
          <w:szCs w:val="26"/>
        </w:rPr>
        <w:t xml:space="preserve">Nhóm chứng chỉ rừng Thanh Chương 2 </w:t>
      </w:r>
      <w:r w:rsidRPr="001F56FB">
        <w:rPr>
          <w:color w:val="000066"/>
          <w:sz w:val="26"/>
          <w:szCs w:val="26"/>
        </w:rPr>
        <w:t xml:space="preserve">là tăng cường những tác động tích cực hiện có về mặt xã hội, để nâng cao lợi ích cho người trồng rừng, thắt chặt mối quan hệ giữa Công ty, ban quản lý </w:t>
      </w:r>
      <w:r w:rsidR="008C48B0">
        <w:rPr>
          <w:color w:val="000066"/>
          <w:sz w:val="26"/>
          <w:szCs w:val="26"/>
        </w:rPr>
        <w:t>Nhóm</w:t>
      </w:r>
      <w:r w:rsidRPr="001F56FB">
        <w:rPr>
          <w:color w:val="000066"/>
          <w:sz w:val="26"/>
          <w:szCs w:val="26"/>
        </w:rPr>
        <w:t xml:space="preserve"> và các hộ thành viên.</w:t>
      </w:r>
    </w:p>
    <w:p w14:paraId="2B14EB9C" w14:textId="6A3D44CA" w:rsidR="0095543C" w:rsidRPr="001F56FB" w:rsidRDefault="0095543C" w:rsidP="008A26D6">
      <w:pPr>
        <w:spacing w:line="360" w:lineRule="exact"/>
        <w:jc w:val="both"/>
        <w:rPr>
          <w:color w:val="000066"/>
          <w:sz w:val="26"/>
          <w:szCs w:val="26"/>
        </w:rPr>
      </w:pPr>
      <w:r w:rsidRPr="001F56FB">
        <w:rPr>
          <w:color w:val="000066"/>
          <w:sz w:val="26"/>
          <w:szCs w:val="26"/>
        </w:rPr>
        <w:t xml:space="preserve">Ban quản lý </w:t>
      </w:r>
      <w:r w:rsidR="008C48B0">
        <w:rPr>
          <w:color w:val="000066"/>
          <w:sz w:val="26"/>
          <w:szCs w:val="26"/>
        </w:rPr>
        <w:t>Nhóm</w:t>
      </w:r>
      <w:r w:rsidRPr="001F56FB">
        <w:rPr>
          <w:color w:val="000066"/>
          <w:sz w:val="26"/>
          <w:szCs w:val="26"/>
        </w:rPr>
        <w:t xml:space="preserve"> liên tục tổ chức tập huấn tuyên truyền để các hộ gia đình nhận thức được tầm quan trọng trong sử dụng đồ bảo hộ theo đúng vị trí công việc. Có cơ chế giám sát việc sử dụng bảo hộ lao động, đặc biệt đối với nhà thầu. Ngoài ra, cần kiểm tra nhà thầu đối với một số nội dung cơ bản như tiền lương, phúc lợi xã hội, v.v...</w:t>
      </w:r>
    </w:p>
    <w:p w14:paraId="5C9F922B" w14:textId="299608D6" w:rsidR="0095543C" w:rsidRPr="001F56FB" w:rsidRDefault="0095543C" w:rsidP="008A26D6">
      <w:pPr>
        <w:spacing w:line="360" w:lineRule="exact"/>
        <w:jc w:val="both"/>
        <w:rPr>
          <w:color w:val="000066"/>
          <w:sz w:val="26"/>
          <w:szCs w:val="26"/>
        </w:rPr>
      </w:pPr>
      <w:r w:rsidRPr="001F56FB">
        <w:rPr>
          <w:color w:val="000066"/>
          <w:sz w:val="26"/>
          <w:szCs w:val="26"/>
        </w:rPr>
        <w:t xml:space="preserve">Trong quá trình xây dựng và duy trì </w:t>
      </w:r>
      <w:r w:rsidR="008C48B0">
        <w:rPr>
          <w:color w:val="000066"/>
          <w:sz w:val="26"/>
          <w:szCs w:val="26"/>
        </w:rPr>
        <w:t>Nhóm</w:t>
      </w:r>
      <w:r w:rsidRPr="001F56FB">
        <w:rPr>
          <w:color w:val="000066"/>
          <w:sz w:val="26"/>
          <w:szCs w:val="26"/>
        </w:rPr>
        <w:t xml:space="preserve"> CCR </w:t>
      </w:r>
      <w:r w:rsidR="00F92F27" w:rsidRPr="001F56FB">
        <w:rPr>
          <w:color w:val="000066"/>
          <w:sz w:val="26"/>
          <w:szCs w:val="26"/>
        </w:rPr>
        <w:t>Thanh Chương</w:t>
      </w:r>
      <w:r w:rsidR="00792100">
        <w:rPr>
          <w:color w:val="000066"/>
          <w:sz w:val="26"/>
          <w:szCs w:val="26"/>
          <w:lang w:val="en-US"/>
        </w:rPr>
        <w:t xml:space="preserve"> số 2</w:t>
      </w:r>
      <w:r w:rsidRPr="001F56FB">
        <w:rPr>
          <w:color w:val="000066"/>
          <w:sz w:val="26"/>
          <w:szCs w:val="26"/>
        </w:rPr>
        <w:t xml:space="preserve">, </w:t>
      </w:r>
      <w:r w:rsidR="008C48B0">
        <w:rPr>
          <w:color w:val="000066"/>
          <w:sz w:val="26"/>
          <w:szCs w:val="26"/>
        </w:rPr>
        <w:t>Nhóm</w:t>
      </w:r>
      <w:r w:rsidRPr="001F56FB">
        <w:rPr>
          <w:color w:val="000066"/>
          <w:sz w:val="26"/>
          <w:szCs w:val="26"/>
        </w:rPr>
        <w:t xml:space="preserve"> cần áp dụng quy trình tham vấn cộng đồng địa phương hợp lý.</w:t>
      </w:r>
    </w:p>
    <w:p w14:paraId="70B754EF" w14:textId="21FB9A12" w:rsidR="0095543C" w:rsidRPr="001F56FB" w:rsidRDefault="0095543C" w:rsidP="008A26D6">
      <w:pPr>
        <w:spacing w:line="360" w:lineRule="exact"/>
        <w:jc w:val="both"/>
        <w:rPr>
          <w:color w:val="000066"/>
          <w:sz w:val="26"/>
          <w:szCs w:val="26"/>
        </w:rPr>
      </w:pPr>
      <w:r w:rsidRPr="001F56FB">
        <w:rPr>
          <w:color w:val="000066"/>
          <w:sz w:val="26"/>
          <w:szCs w:val="26"/>
        </w:rPr>
        <w:t>Khi có sự cố xảy ra ngoài ý muốn gâ</w:t>
      </w:r>
      <w:r w:rsidR="004248DE">
        <w:rPr>
          <w:color w:val="000066"/>
          <w:sz w:val="26"/>
          <w:szCs w:val="26"/>
        </w:rPr>
        <w:t xml:space="preserve">y thiệt hại về kinh tế, ví dụ: </w:t>
      </w:r>
      <w:r w:rsidR="004248DE">
        <w:rPr>
          <w:color w:val="000066"/>
          <w:sz w:val="26"/>
          <w:szCs w:val="26"/>
          <w:lang w:val="en-US"/>
        </w:rPr>
        <w:t>G</w:t>
      </w:r>
      <w:r w:rsidRPr="001F56FB">
        <w:rPr>
          <w:color w:val="000066"/>
          <w:sz w:val="26"/>
          <w:szCs w:val="26"/>
        </w:rPr>
        <w:t xml:space="preserve">ió bão hoặc cháy rừng, </w:t>
      </w:r>
      <w:r w:rsidR="00B406A0">
        <w:rPr>
          <w:color w:val="000066"/>
          <w:sz w:val="26"/>
          <w:szCs w:val="26"/>
        </w:rPr>
        <w:t xml:space="preserve">Nhóm chứng chỉ rừng Thanh Chương 2 </w:t>
      </w:r>
      <w:r w:rsidR="00CC5D44" w:rsidRPr="001F56FB">
        <w:rPr>
          <w:color w:val="000066"/>
          <w:sz w:val="26"/>
          <w:szCs w:val="26"/>
        </w:rPr>
        <w:t>đưa ra</w:t>
      </w:r>
      <w:r w:rsidRPr="001F56FB">
        <w:rPr>
          <w:color w:val="000066"/>
          <w:sz w:val="26"/>
          <w:szCs w:val="26"/>
        </w:rPr>
        <w:t xml:space="preserve"> biện pháp hỗ trợ cho thành viên </w:t>
      </w:r>
      <w:r w:rsidR="008C48B0">
        <w:rPr>
          <w:color w:val="000066"/>
          <w:sz w:val="26"/>
          <w:szCs w:val="26"/>
        </w:rPr>
        <w:t>Nhóm</w:t>
      </w:r>
      <w:r w:rsidR="00CC5D44" w:rsidRPr="001F56FB">
        <w:rPr>
          <w:color w:val="000066"/>
          <w:sz w:val="26"/>
          <w:szCs w:val="26"/>
        </w:rPr>
        <w:t xml:space="preserve"> giảm thiểu thiệt hại (ví dụ năm 2025 </w:t>
      </w:r>
      <w:r w:rsidR="008C48B0">
        <w:rPr>
          <w:color w:val="000066"/>
          <w:sz w:val="26"/>
          <w:szCs w:val="26"/>
        </w:rPr>
        <w:t>Nhóm</w:t>
      </w:r>
      <w:r w:rsidR="00CC5D44" w:rsidRPr="001F56FB">
        <w:rPr>
          <w:color w:val="000066"/>
          <w:sz w:val="26"/>
          <w:szCs w:val="26"/>
        </w:rPr>
        <w:t xml:space="preserve"> phối hợp với Công ty </w:t>
      </w:r>
      <w:r w:rsidR="00E758C5">
        <w:rPr>
          <w:color w:val="000066"/>
          <w:sz w:val="26"/>
          <w:szCs w:val="26"/>
          <w:lang w:val="en-US"/>
        </w:rPr>
        <w:t xml:space="preserve">CP BVN Thanh Chương </w:t>
      </w:r>
      <w:r w:rsidR="00CC5D44" w:rsidRPr="001F56FB">
        <w:rPr>
          <w:color w:val="000066"/>
          <w:sz w:val="26"/>
          <w:szCs w:val="26"/>
        </w:rPr>
        <w:t xml:space="preserve">ra Thông báo thu mua keo gãy đổ do ảnh hưởng của cơn bão số 5 và số 10 với giá cả theo thị trường, không </w:t>
      </w:r>
      <w:r w:rsidR="00CC744E">
        <w:rPr>
          <w:color w:val="000066"/>
          <w:sz w:val="26"/>
          <w:szCs w:val="26"/>
          <w:lang w:val="en-US"/>
        </w:rPr>
        <w:t xml:space="preserve">phân </w:t>
      </w:r>
      <w:r w:rsidR="00CC5D44" w:rsidRPr="001F56FB">
        <w:rPr>
          <w:color w:val="000066"/>
          <w:sz w:val="26"/>
          <w:szCs w:val="26"/>
        </w:rPr>
        <w:t>biệt keo non hay keo đủ tuổi thu hoạch).</w:t>
      </w:r>
    </w:p>
    <w:p w14:paraId="44424272" w14:textId="1D08A104" w:rsidR="0095543C" w:rsidRPr="001F56FB" w:rsidRDefault="00CB67E9" w:rsidP="008F78AF">
      <w:pPr>
        <w:pStyle w:val="Heading1"/>
        <w:spacing w:before="240"/>
        <w:ind w:left="0"/>
        <w:rPr>
          <w:color w:val="000066"/>
        </w:rPr>
      </w:pPr>
      <w:bookmarkStart w:id="176" w:name="_Toc197264019"/>
      <w:bookmarkStart w:id="177" w:name="_Toc197264155"/>
      <w:bookmarkStart w:id="178" w:name="_Toc197265814"/>
      <w:bookmarkStart w:id="179" w:name="_Toc197265858"/>
      <w:bookmarkStart w:id="180" w:name="_Toc197265997"/>
      <w:bookmarkStart w:id="181" w:name="_Toc226387448"/>
      <w:bookmarkStart w:id="182" w:name="_Toc235260361"/>
      <w:bookmarkStart w:id="183" w:name="_Toc235268679"/>
      <w:r w:rsidRPr="001F56FB">
        <w:rPr>
          <w:color w:val="000066"/>
        </w:rPr>
        <w:t>5</w:t>
      </w:r>
      <w:r w:rsidR="0095543C" w:rsidRPr="00B423E1">
        <w:rPr>
          <w:color w:val="000066"/>
        </w:rPr>
        <w:t xml:space="preserve">. THÁCH THỨC ĐỂ DUY TRÌ </w:t>
      </w:r>
      <w:bookmarkEnd w:id="176"/>
      <w:bookmarkEnd w:id="177"/>
      <w:bookmarkEnd w:id="178"/>
      <w:bookmarkEnd w:id="179"/>
      <w:bookmarkEnd w:id="180"/>
      <w:bookmarkEnd w:id="181"/>
      <w:r w:rsidR="008C48B0">
        <w:rPr>
          <w:color w:val="000066"/>
        </w:rPr>
        <w:t>NHÓM</w:t>
      </w:r>
      <w:r w:rsidR="00197610">
        <w:rPr>
          <w:color w:val="000066"/>
        </w:rPr>
        <w:t xml:space="preserve"> CHỨNG CHỈ RỪNG THANH</w:t>
      </w:r>
      <w:r w:rsidR="008F78AF">
        <w:rPr>
          <w:color w:val="000066"/>
          <w:lang w:val="en-US"/>
        </w:rPr>
        <w:t xml:space="preserve"> </w:t>
      </w:r>
      <w:r w:rsidR="00A332E1">
        <w:rPr>
          <w:color w:val="000066"/>
        </w:rPr>
        <w:t>CHƯƠNG</w:t>
      </w:r>
      <w:r w:rsidR="00D440EF">
        <w:rPr>
          <w:color w:val="000066"/>
        </w:rPr>
        <w:t xml:space="preserve"> 2</w:t>
      </w:r>
      <w:bookmarkEnd w:id="182"/>
      <w:bookmarkEnd w:id="183"/>
    </w:p>
    <w:p w14:paraId="3CFBDF5D" w14:textId="58A3878C" w:rsidR="0095543C" w:rsidRPr="001F56FB" w:rsidRDefault="0095543C" w:rsidP="008A26D6">
      <w:pPr>
        <w:spacing w:line="360" w:lineRule="exact"/>
        <w:jc w:val="both"/>
        <w:rPr>
          <w:color w:val="000066"/>
          <w:sz w:val="26"/>
          <w:szCs w:val="26"/>
        </w:rPr>
      </w:pPr>
      <w:r w:rsidRPr="001F56FB">
        <w:rPr>
          <w:color w:val="000066"/>
          <w:sz w:val="26"/>
          <w:szCs w:val="26"/>
        </w:rPr>
        <w:t>Ngoài những ảnh hưởng từ khách quan đưa lại như gió bão, cháy rừng,</w:t>
      </w:r>
      <w:r w:rsidR="00EB4959" w:rsidRPr="001F56FB">
        <w:rPr>
          <w:color w:val="000066"/>
          <w:sz w:val="26"/>
          <w:szCs w:val="26"/>
        </w:rPr>
        <w:t xml:space="preserve"> </w:t>
      </w:r>
      <w:r w:rsidRPr="001F56FB">
        <w:rPr>
          <w:color w:val="000066"/>
          <w:sz w:val="26"/>
          <w:szCs w:val="26"/>
        </w:rPr>
        <w:t>... thì việc thực hiện chứng chỉ rừng FSC tại địa phương còn gặp phải một số khó khăn như:</w:t>
      </w:r>
    </w:p>
    <w:p w14:paraId="04056644" w14:textId="5E30E42A" w:rsidR="0008459A" w:rsidRPr="001F56FB" w:rsidRDefault="0095543C" w:rsidP="008A26D6">
      <w:pPr>
        <w:spacing w:line="360" w:lineRule="exact"/>
        <w:jc w:val="both"/>
        <w:rPr>
          <w:color w:val="000066"/>
          <w:sz w:val="26"/>
          <w:szCs w:val="26"/>
        </w:rPr>
      </w:pPr>
      <w:r w:rsidRPr="001F56FB">
        <w:rPr>
          <w:color w:val="000066"/>
          <w:sz w:val="26"/>
          <w:szCs w:val="26"/>
        </w:rPr>
        <w:t>Nhận thức về quản lý rừng bền vững chưa cao. Hầu hết người dân trồng rừng làm kinh tế, chưa có kiến thức về quản lý rừng bền vững. Việc sản xuất chủ yếu dựa vào kinh nghiệm, chưa có kế hoạch quản lý rừng cụ thể. Nhận thức về bảo vệ môi trường còn hạn chế</w:t>
      </w:r>
      <w:r w:rsidR="0008459A" w:rsidRPr="001F56FB">
        <w:rPr>
          <w:color w:val="000066"/>
          <w:sz w:val="26"/>
          <w:szCs w:val="26"/>
        </w:rPr>
        <w:t>.</w:t>
      </w:r>
    </w:p>
    <w:p w14:paraId="6E8D371A" w14:textId="0042F725" w:rsidR="0095543C" w:rsidRPr="001F56FB" w:rsidRDefault="0095543C" w:rsidP="008A26D6">
      <w:pPr>
        <w:spacing w:line="360" w:lineRule="exact"/>
        <w:jc w:val="both"/>
        <w:rPr>
          <w:color w:val="000066"/>
          <w:sz w:val="26"/>
          <w:szCs w:val="26"/>
        </w:rPr>
      </w:pPr>
      <w:r w:rsidRPr="001F56FB">
        <w:rPr>
          <w:color w:val="000066"/>
          <w:sz w:val="26"/>
          <w:szCs w:val="26"/>
        </w:rPr>
        <w:t xml:space="preserve">Để khắc phục những diễn biến tâm lý nói trên, Ban quản lý </w:t>
      </w:r>
      <w:r w:rsidR="00B406A0">
        <w:rPr>
          <w:color w:val="000066"/>
          <w:sz w:val="26"/>
          <w:szCs w:val="26"/>
        </w:rPr>
        <w:t xml:space="preserve">Nhóm chứng chỉ rừng Thanh Chương 2 </w:t>
      </w:r>
      <w:r w:rsidRPr="001F56FB">
        <w:rPr>
          <w:color w:val="000066"/>
          <w:sz w:val="26"/>
          <w:szCs w:val="26"/>
        </w:rPr>
        <w:t xml:space="preserve">đã đẩy mạnh tuyên truyền nâng cao nhận thức và thúc đẩy mối liên kết giữa </w:t>
      </w:r>
      <w:r w:rsidR="008C48B0">
        <w:rPr>
          <w:color w:val="000066"/>
          <w:sz w:val="26"/>
          <w:szCs w:val="26"/>
        </w:rPr>
        <w:t>Nhóm</w:t>
      </w:r>
      <w:r w:rsidRPr="001F56FB">
        <w:rPr>
          <w:color w:val="000066"/>
          <w:sz w:val="26"/>
          <w:szCs w:val="26"/>
        </w:rPr>
        <w:t xml:space="preserve"> và các công ty thu mua gỗ có chứng chỉ rừng.</w:t>
      </w:r>
    </w:p>
    <w:p w14:paraId="3A87D70F" w14:textId="4DE40411" w:rsidR="0095543C" w:rsidRPr="00B423E1" w:rsidRDefault="00CB67E9" w:rsidP="008A26D6">
      <w:pPr>
        <w:pStyle w:val="Heading1"/>
        <w:spacing w:before="120" w:after="120"/>
        <w:ind w:left="0"/>
        <w:jc w:val="both"/>
        <w:rPr>
          <w:color w:val="000066"/>
        </w:rPr>
      </w:pPr>
      <w:bookmarkStart w:id="184" w:name="_Toc197264020"/>
      <w:bookmarkStart w:id="185" w:name="_Toc197264156"/>
      <w:bookmarkStart w:id="186" w:name="_Toc197265815"/>
      <w:bookmarkStart w:id="187" w:name="_Toc197265859"/>
      <w:bookmarkStart w:id="188" w:name="_Toc197265998"/>
      <w:bookmarkStart w:id="189" w:name="_Toc226387449"/>
      <w:bookmarkStart w:id="190" w:name="_Toc235260362"/>
      <w:bookmarkStart w:id="191" w:name="_Toc235268680"/>
      <w:r w:rsidRPr="001F56FB">
        <w:rPr>
          <w:color w:val="000066"/>
        </w:rPr>
        <w:t>6</w:t>
      </w:r>
      <w:r w:rsidR="0095543C" w:rsidRPr="00B423E1">
        <w:rPr>
          <w:color w:val="000066"/>
        </w:rPr>
        <w:t>. KẾT LUẬN VÀ KHUYẾN NGHỊ</w:t>
      </w:r>
      <w:bookmarkEnd w:id="184"/>
      <w:bookmarkEnd w:id="185"/>
      <w:bookmarkEnd w:id="186"/>
      <w:bookmarkEnd w:id="187"/>
      <w:bookmarkEnd w:id="188"/>
      <w:bookmarkEnd w:id="189"/>
      <w:bookmarkEnd w:id="190"/>
      <w:bookmarkEnd w:id="191"/>
    </w:p>
    <w:p w14:paraId="0852229C" w14:textId="4E658EA0" w:rsidR="0095543C" w:rsidRPr="00B423E1" w:rsidRDefault="00DD2796" w:rsidP="008A26D6">
      <w:pPr>
        <w:pStyle w:val="Heading2"/>
        <w:spacing w:before="120" w:line="360" w:lineRule="exact"/>
        <w:jc w:val="both"/>
        <w:rPr>
          <w:rFonts w:ascii="Times New Roman" w:hAnsi="Times New Roman" w:cs="Times New Roman"/>
          <w:b/>
          <w:bCs/>
          <w:color w:val="000066"/>
        </w:rPr>
      </w:pPr>
      <w:bookmarkStart w:id="192" w:name="_Toc197264021"/>
      <w:bookmarkStart w:id="193" w:name="_Toc197264157"/>
      <w:bookmarkStart w:id="194" w:name="_Toc197265816"/>
      <w:bookmarkStart w:id="195" w:name="_Toc197265860"/>
      <w:bookmarkStart w:id="196" w:name="_Toc197265999"/>
      <w:bookmarkStart w:id="197" w:name="_Toc226387450"/>
      <w:bookmarkStart w:id="198" w:name="_Toc235260363"/>
      <w:bookmarkStart w:id="199" w:name="_Toc235268681"/>
      <w:r w:rsidRPr="001F56FB">
        <w:rPr>
          <w:rFonts w:ascii="Times New Roman" w:hAnsi="Times New Roman" w:cs="Times New Roman"/>
          <w:b/>
          <w:bCs/>
          <w:color w:val="000066"/>
        </w:rPr>
        <w:t>6</w:t>
      </w:r>
      <w:r w:rsidR="0095543C" w:rsidRPr="00B423E1">
        <w:rPr>
          <w:rFonts w:ascii="Times New Roman" w:hAnsi="Times New Roman" w:cs="Times New Roman"/>
          <w:b/>
          <w:bCs/>
          <w:color w:val="000066"/>
        </w:rPr>
        <w:t>.1. Kết luận</w:t>
      </w:r>
      <w:bookmarkEnd w:id="192"/>
      <w:bookmarkEnd w:id="193"/>
      <w:bookmarkEnd w:id="194"/>
      <w:bookmarkEnd w:id="195"/>
      <w:bookmarkEnd w:id="196"/>
      <w:bookmarkEnd w:id="197"/>
      <w:bookmarkEnd w:id="198"/>
      <w:bookmarkEnd w:id="199"/>
    </w:p>
    <w:p w14:paraId="52066B13" w14:textId="77301389" w:rsidR="0095543C" w:rsidRPr="001F56FB" w:rsidRDefault="0095543C" w:rsidP="008A26D6">
      <w:pPr>
        <w:spacing w:line="360" w:lineRule="exact"/>
        <w:jc w:val="both"/>
        <w:rPr>
          <w:color w:val="000066"/>
          <w:sz w:val="26"/>
          <w:szCs w:val="26"/>
        </w:rPr>
      </w:pPr>
      <w:r w:rsidRPr="001F56FB">
        <w:rPr>
          <w:color w:val="000066"/>
          <w:sz w:val="26"/>
          <w:szCs w:val="26"/>
        </w:rPr>
        <w:t xml:space="preserve">Kết quả điều tra đánh giá tại các hộ gia đình trồng rừng tham gia vào </w:t>
      </w:r>
      <w:r w:rsidR="008C48B0">
        <w:rPr>
          <w:color w:val="000066"/>
          <w:sz w:val="26"/>
          <w:szCs w:val="26"/>
        </w:rPr>
        <w:t>Nhóm</w:t>
      </w:r>
      <w:r w:rsidRPr="001F56FB">
        <w:rPr>
          <w:color w:val="000066"/>
          <w:sz w:val="26"/>
          <w:szCs w:val="26"/>
        </w:rPr>
        <w:t xml:space="preserve"> chứng chỉ rừng FSC được phân tích và đánh giá trong báo cáo và tóm tắt kết luận như sau:</w:t>
      </w:r>
    </w:p>
    <w:p w14:paraId="5B469EC7" w14:textId="31806900" w:rsidR="0095543C" w:rsidRPr="001F56FB" w:rsidRDefault="0095543C" w:rsidP="008A26D6">
      <w:pPr>
        <w:spacing w:line="360" w:lineRule="exact"/>
        <w:jc w:val="both"/>
        <w:rPr>
          <w:color w:val="000066"/>
          <w:sz w:val="26"/>
          <w:szCs w:val="26"/>
        </w:rPr>
      </w:pPr>
      <w:r w:rsidRPr="001F56FB">
        <w:rPr>
          <w:color w:val="000066"/>
          <w:sz w:val="26"/>
          <w:szCs w:val="26"/>
        </w:rPr>
        <w:t xml:space="preserve">- Không có mâu thuẫn xã hội, các hoạt động lâm nghiệp của </w:t>
      </w:r>
      <w:r w:rsidR="008C48B0">
        <w:rPr>
          <w:color w:val="000066"/>
          <w:sz w:val="26"/>
          <w:szCs w:val="26"/>
        </w:rPr>
        <w:t>Nhóm</w:t>
      </w:r>
      <w:r w:rsidRPr="001F56FB">
        <w:rPr>
          <w:color w:val="000066"/>
          <w:sz w:val="26"/>
          <w:szCs w:val="26"/>
        </w:rPr>
        <w:t xml:space="preserve"> hộ không làm ảnh hưởng đến sức khỏe của các hộ lân cận.</w:t>
      </w:r>
    </w:p>
    <w:p w14:paraId="3F462131" w14:textId="560F9630" w:rsidR="0095543C" w:rsidRPr="001F56FB" w:rsidRDefault="0095543C" w:rsidP="008A26D6">
      <w:pPr>
        <w:spacing w:line="360" w:lineRule="exact"/>
        <w:jc w:val="both"/>
        <w:rPr>
          <w:color w:val="000066"/>
          <w:sz w:val="26"/>
          <w:szCs w:val="26"/>
        </w:rPr>
      </w:pPr>
      <w:r w:rsidRPr="001F56FB">
        <w:rPr>
          <w:color w:val="000066"/>
          <w:sz w:val="26"/>
          <w:szCs w:val="26"/>
        </w:rPr>
        <w:t xml:space="preserve">- Các quyền hợp pháp, và quyền truyền thống của người dân tộc không bị ảnh hưởng khi </w:t>
      </w:r>
      <w:r w:rsidR="008C48B0">
        <w:rPr>
          <w:color w:val="000066"/>
          <w:sz w:val="26"/>
          <w:szCs w:val="26"/>
        </w:rPr>
        <w:t>Nhóm</w:t>
      </w:r>
      <w:r w:rsidRPr="001F56FB">
        <w:rPr>
          <w:color w:val="000066"/>
          <w:sz w:val="26"/>
          <w:szCs w:val="26"/>
        </w:rPr>
        <w:t xml:space="preserve"> hộ chứng chỉ rừng hoạt động tại địa phương.</w:t>
      </w:r>
    </w:p>
    <w:p w14:paraId="00743A08" w14:textId="77777777" w:rsidR="0095543C" w:rsidRPr="001F56FB" w:rsidRDefault="0095543C" w:rsidP="008A26D6">
      <w:pPr>
        <w:spacing w:line="360" w:lineRule="exact"/>
        <w:jc w:val="both"/>
        <w:rPr>
          <w:color w:val="000066"/>
          <w:sz w:val="26"/>
          <w:szCs w:val="26"/>
        </w:rPr>
      </w:pPr>
      <w:r w:rsidRPr="001F56FB">
        <w:rPr>
          <w:color w:val="000066"/>
          <w:sz w:val="26"/>
          <w:szCs w:val="26"/>
        </w:rPr>
        <w:t>- Các quyền, phong tục, văn hóa của người dân tộc tại địa phương được xác định trong UNDRIP và Công ước ILO 169 không bị vi phạm.</w:t>
      </w:r>
    </w:p>
    <w:p w14:paraId="05E30799" w14:textId="77777777" w:rsidR="0095543C" w:rsidRPr="00933B65" w:rsidRDefault="0095543C" w:rsidP="008A26D6">
      <w:pPr>
        <w:spacing w:line="360" w:lineRule="exact"/>
        <w:jc w:val="both"/>
        <w:rPr>
          <w:color w:val="000066"/>
          <w:spacing w:val="-4"/>
          <w:sz w:val="26"/>
          <w:szCs w:val="26"/>
        </w:rPr>
      </w:pPr>
      <w:r w:rsidRPr="00933B65">
        <w:rPr>
          <w:color w:val="000066"/>
          <w:spacing w:val="-4"/>
          <w:sz w:val="26"/>
          <w:szCs w:val="26"/>
        </w:rPr>
        <w:t>- Trong khu vực điều tra đánh giá không thấy xuất hiện các địa điểm có ý nghĩa đặc biệt về văn hóa, sinh thái, kinh tế, tín ngưỡng hay tâm linh đối với người dân tộc tại khu vực này.</w:t>
      </w:r>
    </w:p>
    <w:p w14:paraId="71A71F05" w14:textId="389F9740" w:rsidR="0095543C" w:rsidRPr="001F56FB" w:rsidRDefault="0095543C" w:rsidP="008A26D6">
      <w:pPr>
        <w:spacing w:line="360" w:lineRule="exact"/>
        <w:jc w:val="both"/>
        <w:rPr>
          <w:color w:val="000066"/>
          <w:sz w:val="26"/>
          <w:szCs w:val="26"/>
        </w:rPr>
      </w:pPr>
      <w:r w:rsidRPr="001F56FB">
        <w:rPr>
          <w:color w:val="000066"/>
          <w:sz w:val="26"/>
          <w:szCs w:val="26"/>
        </w:rPr>
        <w:lastRenderedPageBreak/>
        <w:t xml:space="preserve">- Các hộ gia đình trồng rừng tự nguyện đăng ký tham gia </w:t>
      </w:r>
      <w:r w:rsidR="008C48B0">
        <w:rPr>
          <w:color w:val="000066"/>
          <w:sz w:val="26"/>
          <w:szCs w:val="26"/>
        </w:rPr>
        <w:t>Nhóm</w:t>
      </w:r>
      <w:r w:rsidRPr="001F56FB">
        <w:rPr>
          <w:color w:val="000066"/>
          <w:sz w:val="26"/>
          <w:szCs w:val="26"/>
        </w:rPr>
        <w:t xml:space="preserve"> CCR </w:t>
      </w:r>
      <w:r w:rsidR="00331A3A" w:rsidRPr="001F56FB">
        <w:rPr>
          <w:color w:val="000066"/>
          <w:sz w:val="26"/>
          <w:szCs w:val="26"/>
        </w:rPr>
        <w:t>Thanh Chương</w:t>
      </w:r>
      <w:r w:rsidR="00197610">
        <w:rPr>
          <w:color w:val="000066"/>
          <w:sz w:val="26"/>
          <w:szCs w:val="26"/>
          <w:lang w:val="en-US"/>
        </w:rPr>
        <w:t xml:space="preserve"> 2</w:t>
      </w:r>
      <w:r w:rsidRPr="001F56FB">
        <w:rPr>
          <w:color w:val="000066"/>
          <w:sz w:val="26"/>
          <w:szCs w:val="26"/>
        </w:rPr>
        <w:t>, sử dụng lao động chính là những thành viên trong gia đình, hoặc người lao động địa phương, họ đủ tuổi lao động phù hợp với các nguyên tắc và quyền về việc làm được nêu trong 8 Công ước Lao động cốt lõi đã được ILO tuyên bố về Nguyên tắc và quyền cơ bản của người lao động.</w:t>
      </w:r>
    </w:p>
    <w:p w14:paraId="335DEF1F" w14:textId="77777777" w:rsidR="0095543C" w:rsidRPr="001F56FB" w:rsidRDefault="0095543C" w:rsidP="008A26D6">
      <w:pPr>
        <w:spacing w:line="360" w:lineRule="exact"/>
        <w:jc w:val="both"/>
        <w:rPr>
          <w:color w:val="000066"/>
          <w:sz w:val="26"/>
          <w:szCs w:val="26"/>
        </w:rPr>
      </w:pPr>
      <w:r w:rsidRPr="001F56FB">
        <w:rPr>
          <w:color w:val="000066"/>
          <w:sz w:val="26"/>
          <w:szCs w:val="26"/>
        </w:rPr>
        <w:t>- Không thấy bất cứ hình thức lao động cưỡng bức nào trong khu vực.</w:t>
      </w:r>
    </w:p>
    <w:p w14:paraId="35AB4CDB" w14:textId="77777777" w:rsidR="0095543C" w:rsidRPr="001F56FB" w:rsidRDefault="0095543C" w:rsidP="008A26D6">
      <w:pPr>
        <w:spacing w:line="360" w:lineRule="exact"/>
        <w:jc w:val="both"/>
        <w:rPr>
          <w:color w:val="000066"/>
          <w:sz w:val="26"/>
          <w:szCs w:val="26"/>
        </w:rPr>
      </w:pPr>
      <w:r w:rsidRPr="001F56FB">
        <w:rPr>
          <w:color w:val="000066"/>
          <w:sz w:val="26"/>
          <w:szCs w:val="26"/>
        </w:rPr>
        <w:t>- Không có tranh chấp đất đai, người dân ổn định sản xuất phát triển kinh tế xã hội.</w:t>
      </w:r>
    </w:p>
    <w:p w14:paraId="07B04A2C" w14:textId="77777777" w:rsidR="0095543C" w:rsidRPr="001F56FB" w:rsidRDefault="0095543C" w:rsidP="008A26D6">
      <w:pPr>
        <w:spacing w:line="360" w:lineRule="exact"/>
        <w:jc w:val="both"/>
        <w:rPr>
          <w:color w:val="000066"/>
          <w:sz w:val="26"/>
          <w:szCs w:val="26"/>
        </w:rPr>
      </w:pPr>
      <w:r w:rsidRPr="001F56FB">
        <w:rPr>
          <w:color w:val="000066"/>
          <w:sz w:val="26"/>
          <w:szCs w:val="26"/>
        </w:rPr>
        <w:t>- Được các cấp chính quyền, các đoàn thể bảo vệ lợi ích bình đẳng giới giữa nam và nữ được đối xử như nhau khi họ cùng làm một công việc như nhau.</w:t>
      </w:r>
    </w:p>
    <w:p w14:paraId="111A40F2" w14:textId="77777777" w:rsidR="0095543C" w:rsidRPr="001F56FB" w:rsidRDefault="0095543C" w:rsidP="008A26D6">
      <w:pPr>
        <w:spacing w:line="360" w:lineRule="exact"/>
        <w:jc w:val="both"/>
        <w:rPr>
          <w:color w:val="000066"/>
          <w:sz w:val="26"/>
          <w:szCs w:val="26"/>
        </w:rPr>
      </w:pPr>
      <w:r w:rsidRPr="001F56FB">
        <w:rPr>
          <w:color w:val="000066"/>
          <w:sz w:val="26"/>
          <w:szCs w:val="26"/>
        </w:rPr>
        <w:t>- Người lao động được trang bị bảo hộ lao động và được tập huấn về an toàn lao động theo quy định.</w:t>
      </w:r>
    </w:p>
    <w:p w14:paraId="373A37EA" w14:textId="6C0ED104" w:rsidR="0095543C" w:rsidRPr="00B423E1" w:rsidRDefault="00DD2796" w:rsidP="008A26D6">
      <w:pPr>
        <w:pStyle w:val="Heading2"/>
        <w:spacing w:before="0" w:line="360" w:lineRule="exact"/>
        <w:jc w:val="both"/>
        <w:rPr>
          <w:rFonts w:ascii="Times New Roman" w:hAnsi="Times New Roman" w:cs="Times New Roman"/>
          <w:b/>
          <w:bCs/>
          <w:color w:val="000066"/>
        </w:rPr>
      </w:pPr>
      <w:bookmarkStart w:id="200" w:name="_Toc197264022"/>
      <w:bookmarkStart w:id="201" w:name="_Toc197264158"/>
      <w:bookmarkStart w:id="202" w:name="_Toc197265817"/>
      <w:bookmarkStart w:id="203" w:name="_Toc197265861"/>
      <w:bookmarkStart w:id="204" w:name="_Toc197266000"/>
      <w:bookmarkStart w:id="205" w:name="_Toc226387451"/>
      <w:bookmarkStart w:id="206" w:name="_Toc235260364"/>
      <w:bookmarkStart w:id="207" w:name="_Toc235268682"/>
      <w:r w:rsidRPr="001F56FB">
        <w:rPr>
          <w:rFonts w:ascii="Times New Roman" w:hAnsi="Times New Roman" w:cs="Times New Roman"/>
          <w:b/>
          <w:bCs/>
          <w:color w:val="000066"/>
        </w:rPr>
        <w:t>6</w:t>
      </w:r>
      <w:r w:rsidR="0095543C" w:rsidRPr="00B423E1">
        <w:rPr>
          <w:rFonts w:ascii="Times New Roman" w:hAnsi="Times New Roman" w:cs="Times New Roman"/>
          <w:b/>
          <w:bCs/>
          <w:color w:val="000066"/>
        </w:rPr>
        <w:t>.2. Khuyến nghị</w:t>
      </w:r>
      <w:bookmarkEnd w:id="200"/>
      <w:bookmarkEnd w:id="201"/>
      <w:bookmarkEnd w:id="202"/>
      <w:bookmarkEnd w:id="203"/>
      <w:bookmarkEnd w:id="204"/>
      <w:bookmarkEnd w:id="205"/>
      <w:bookmarkEnd w:id="206"/>
      <w:bookmarkEnd w:id="207"/>
    </w:p>
    <w:p w14:paraId="4F7FE818" w14:textId="77777777" w:rsidR="0095543C" w:rsidRPr="001F56FB" w:rsidRDefault="0095543C" w:rsidP="008A26D6">
      <w:pPr>
        <w:spacing w:line="360" w:lineRule="exact"/>
        <w:jc w:val="both"/>
        <w:rPr>
          <w:color w:val="000066"/>
          <w:sz w:val="26"/>
          <w:szCs w:val="26"/>
        </w:rPr>
      </w:pPr>
      <w:r w:rsidRPr="001F56FB">
        <w:rPr>
          <w:color w:val="000066"/>
          <w:sz w:val="26"/>
          <w:szCs w:val="26"/>
        </w:rPr>
        <w:t>- Tiếp tục tăng cường công tác tuyên truyền, phổ biến tuyên truyền về quản lý rừng bền vững, tập huấn về an toàn lao động, vận động các hộ tham gia chứng chỉ rừng.</w:t>
      </w:r>
    </w:p>
    <w:p w14:paraId="78F7C39F" w14:textId="77777777" w:rsidR="0095543C" w:rsidRPr="001F56FB" w:rsidRDefault="0095543C" w:rsidP="008A26D6">
      <w:pPr>
        <w:spacing w:line="360" w:lineRule="exact"/>
        <w:jc w:val="both"/>
        <w:rPr>
          <w:color w:val="000066"/>
          <w:sz w:val="26"/>
          <w:szCs w:val="26"/>
        </w:rPr>
      </w:pPr>
      <w:r w:rsidRPr="001F56FB">
        <w:rPr>
          <w:color w:val="000066"/>
          <w:sz w:val="26"/>
          <w:szCs w:val="26"/>
        </w:rPr>
        <w:t xml:space="preserve">- Tăng cường công tác đào tạo kỹ thuật lâm sinh cho các hộ dân để trồng rừng có hiệu quả về kinh tế, bảo vệ môi trường và lợi ích xã hội. </w:t>
      </w:r>
    </w:p>
    <w:p w14:paraId="500AA6FF" w14:textId="13DB82AA" w:rsidR="0095543C" w:rsidRPr="001F56FB" w:rsidRDefault="0095543C" w:rsidP="008A26D6">
      <w:pPr>
        <w:spacing w:line="360" w:lineRule="exact"/>
        <w:jc w:val="both"/>
        <w:rPr>
          <w:color w:val="000066"/>
          <w:sz w:val="26"/>
          <w:szCs w:val="26"/>
        </w:rPr>
      </w:pPr>
      <w:r w:rsidRPr="001F56FB">
        <w:rPr>
          <w:color w:val="000066"/>
          <w:sz w:val="26"/>
          <w:szCs w:val="26"/>
        </w:rPr>
        <w:t xml:space="preserve">- Cần giữ vững và phát huy mối quan hệ giữa ban quản lý </w:t>
      </w:r>
      <w:r w:rsidR="008C48B0">
        <w:rPr>
          <w:color w:val="000066"/>
          <w:sz w:val="26"/>
          <w:szCs w:val="26"/>
        </w:rPr>
        <w:t>Nhóm</w:t>
      </w:r>
      <w:r w:rsidRPr="001F56FB">
        <w:rPr>
          <w:color w:val="000066"/>
          <w:sz w:val="26"/>
          <w:szCs w:val="26"/>
        </w:rPr>
        <w:t xml:space="preserve"> và các thành viên, ban quản lý </w:t>
      </w:r>
      <w:r w:rsidR="008C48B0">
        <w:rPr>
          <w:color w:val="000066"/>
          <w:sz w:val="26"/>
          <w:szCs w:val="26"/>
        </w:rPr>
        <w:t>Nhóm</w:t>
      </w:r>
      <w:r w:rsidRPr="001F56FB">
        <w:rPr>
          <w:color w:val="000066"/>
          <w:sz w:val="26"/>
          <w:szCs w:val="26"/>
        </w:rPr>
        <w:t xml:space="preserve"> và chính quyền, ban quản lý </w:t>
      </w:r>
      <w:r w:rsidR="008C48B0">
        <w:rPr>
          <w:color w:val="000066"/>
          <w:sz w:val="26"/>
          <w:szCs w:val="26"/>
        </w:rPr>
        <w:t>Nhóm</w:t>
      </w:r>
      <w:r w:rsidRPr="001F56FB">
        <w:rPr>
          <w:color w:val="000066"/>
          <w:sz w:val="26"/>
          <w:szCs w:val="26"/>
        </w:rPr>
        <w:t xml:space="preserve"> và các đơn vị thu mua gỗ có chứng chỉ FSC.</w:t>
      </w:r>
    </w:p>
    <w:p w14:paraId="62579E85" w14:textId="77777777" w:rsidR="00331A3A" w:rsidRPr="001F56FB" w:rsidRDefault="00331A3A" w:rsidP="008A26D6">
      <w:pPr>
        <w:pStyle w:val="Heading1"/>
        <w:jc w:val="both"/>
        <w:rPr>
          <w:color w:val="000066"/>
        </w:rPr>
      </w:pPr>
      <w:bookmarkStart w:id="208" w:name="_Toc197264023"/>
      <w:bookmarkStart w:id="209" w:name="_Toc197264159"/>
      <w:bookmarkStart w:id="210" w:name="_Toc197265818"/>
      <w:bookmarkStart w:id="211" w:name="_Toc197265862"/>
      <w:bookmarkStart w:id="212" w:name="_Toc197266001"/>
      <w:bookmarkStart w:id="213" w:name="_Toc226387452"/>
    </w:p>
    <w:p w14:paraId="1D50185E" w14:textId="77777777" w:rsidR="00331A3A" w:rsidRPr="001F56FB" w:rsidRDefault="00331A3A" w:rsidP="008A26D6">
      <w:pPr>
        <w:pStyle w:val="Heading1"/>
        <w:jc w:val="both"/>
        <w:rPr>
          <w:color w:val="000066"/>
        </w:rPr>
      </w:pPr>
    </w:p>
    <w:p w14:paraId="7E27E813" w14:textId="77777777" w:rsidR="00331A3A" w:rsidRPr="001F56FB" w:rsidRDefault="00331A3A" w:rsidP="008A26D6">
      <w:pPr>
        <w:pStyle w:val="Heading1"/>
        <w:jc w:val="both"/>
        <w:rPr>
          <w:color w:val="000066"/>
        </w:rPr>
      </w:pPr>
    </w:p>
    <w:p w14:paraId="3F141738" w14:textId="77777777" w:rsidR="00CC66B4" w:rsidRPr="001F56FB" w:rsidRDefault="00CC66B4" w:rsidP="008A26D6">
      <w:pPr>
        <w:pStyle w:val="Heading1"/>
        <w:jc w:val="both"/>
        <w:rPr>
          <w:color w:val="000066"/>
        </w:rPr>
      </w:pPr>
    </w:p>
    <w:p w14:paraId="1C30EF30" w14:textId="77777777" w:rsidR="00CC66B4" w:rsidRPr="001F56FB" w:rsidRDefault="00CC66B4" w:rsidP="008A26D6">
      <w:pPr>
        <w:pStyle w:val="Heading1"/>
        <w:jc w:val="both"/>
        <w:rPr>
          <w:color w:val="000066"/>
        </w:rPr>
      </w:pPr>
    </w:p>
    <w:p w14:paraId="7D36BA1A" w14:textId="77777777" w:rsidR="00CC66B4" w:rsidRPr="001F56FB" w:rsidRDefault="00CC66B4" w:rsidP="008A26D6">
      <w:pPr>
        <w:pStyle w:val="Heading1"/>
        <w:jc w:val="both"/>
        <w:rPr>
          <w:color w:val="000066"/>
        </w:rPr>
      </w:pPr>
    </w:p>
    <w:p w14:paraId="711C2B4E" w14:textId="77777777" w:rsidR="00CC66B4" w:rsidRPr="001F56FB" w:rsidRDefault="00CC66B4" w:rsidP="008A26D6">
      <w:pPr>
        <w:pStyle w:val="Heading1"/>
        <w:jc w:val="both"/>
        <w:rPr>
          <w:color w:val="000066"/>
        </w:rPr>
      </w:pPr>
    </w:p>
    <w:p w14:paraId="38BB634D" w14:textId="77777777" w:rsidR="00B423E1" w:rsidRPr="001F56FB" w:rsidRDefault="00B423E1" w:rsidP="008A26D6">
      <w:pPr>
        <w:pStyle w:val="Heading1"/>
        <w:jc w:val="both"/>
        <w:rPr>
          <w:color w:val="000066"/>
        </w:rPr>
      </w:pPr>
    </w:p>
    <w:p w14:paraId="352187E7" w14:textId="77777777" w:rsidR="00B423E1" w:rsidRPr="001F56FB" w:rsidRDefault="00B423E1" w:rsidP="008A26D6">
      <w:pPr>
        <w:pStyle w:val="Heading1"/>
        <w:jc w:val="both"/>
        <w:rPr>
          <w:color w:val="000066"/>
        </w:rPr>
      </w:pPr>
    </w:p>
    <w:p w14:paraId="3521DFE7" w14:textId="77777777" w:rsidR="00B423E1" w:rsidRPr="001F56FB" w:rsidRDefault="00B423E1" w:rsidP="008A26D6">
      <w:pPr>
        <w:pStyle w:val="Heading1"/>
        <w:jc w:val="both"/>
        <w:rPr>
          <w:color w:val="000066"/>
        </w:rPr>
      </w:pPr>
    </w:p>
    <w:p w14:paraId="21729478" w14:textId="77777777" w:rsidR="00B423E1" w:rsidRPr="001F56FB" w:rsidRDefault="00B423E1" w:rsidP="008A26D6">
      <w:pPr>
        <w:pStyle w:val="Heading1"/>
        <w:jc w:val="both"/>
        <w:rPr>
          <w:color w:val="000066"/>
        </w:rPr>
      </w:pPr>
    </w:p>
    <w:p w14:paraId="4CD323E5" w14:textId="77777777" w:rsidR="00B423E1" w:rsidRPr="001F56FB" w:rsidRDefault="00B423E1" w:rsidP="008A26D6">
      <w:pPr>
        <w:pStyle w:val="Heading1"/>
        <w:jc w:val="both"/>
        <w:rPr>
          <w:color w:val="000066"/>
        </w:rPr>
      </w:pPr>
    </w:p>
    <w:p w14:paraId="4D18C898" w14:textId="77777777" w:rsidR="00B423E1" w:rsidRPr="001F56FB" w:rsidRDefault="00B423E1" w:rsidP="008A26D6">
      <w:pPr>
        <w:pStyle w:val="Heading1"/>
        <w:jc w:val="both"/>
        <w:rPr>
          <w:color w:val="000066"/>
        </w:rPr>
      </w:pPr>
    </w:p>
    <w:p w14:paraId="4B71283A" w14:textId="77777777" w:rsidR="00B423E1" w:rsidRPr="001F56FB" w:rsidRDefault="00B423E1" w:rsidP="008A26D6">
      <w:pPr>
        <w:pStyle w:val="Heading1"/>
        <w:jc w:val="both"/>
        <w:rPr>
          <w:color w:val="000066"/>
        </w:rPr>
      </w:pPr>
    </w:p>
    <w:p w14:paraId="43078482" w14:textId="77777777" w:rsidR="00B423E1" w:rsidRPr="001F56FB" w:rsidRDefault="00B423E1" w:rsidP="008A26D6">
      <w:pPr>
        <w:pStyle w:val="Heading1"/>
        <w:jc w:val="both"/>
        <w:rPr>
          <w:color w:val="000066"/>
        </w:rPr>
      </w:pPr>
    </w:p>
    <w:p w14:paraId="68D004FD" w14:textId="77777777" w:rsidR="00B423E1" w:rsidRPr="001F56FB" w:rsidRDefault="00B423E1" w:rsidP="008A26D6">
      <w:pPr>
        <w:pStyle w:val="Heading1"/>
        <w:jc w:val="both"/>
        <w:rPr>
          <w:color w:val="000066"/>
        </w:rPr>
      </w:pPr>
    </w:p>
    <w:p w14:paraId="61D33B66" w14:textId="77777777" w:rsidR="00B423E1" w:rsidRPr="001F56FB" w:rsidRDefault="00B423E1" w:rsidP="008A26D6">
      <w:pPr>
        <w:pStyle w:val="Heading1"/>
        <w:jc w:val="both"/>
        <w:rPr>
          <w:color w:val="000066"/>
        </w:rPr>
      </w:pPr>
    </w:p>
    <w:p w14:paraId="6CD81671" w14:textId="77777777" w:rsidR="00B423E1" w:rsidRPr="001F56FB" w:rsidRDefault="00B423E1" w:rsidP="008A26D6">
      <w:pPr>
        <w:pStyle w:val="Heading1"/>
        <w:jc w:val="both"/>
        <w:rPr>
          <w:color w:val="000066"/>
        </w:rPr>
      </w:pPr>
    </w:p>
    <w:p w14:paraId="4A4CD6EB" w14:textId="77777777" w:rsidR="00B423E1" w:rsidRPr="001F56FB" w:rsidRDefault="00B423E1" w:rsidP="008A26D6">
      <w:pPr>
        <w:pStyle w:val="Heading1"/>
        <w:jc w:val="both"/>
        <w:rPr>
          <w:color w:val="000066"/>
        </w:rPr>
      </w:pPr>
    </w:p>
    <w:p w14:paraId="4218F9B6" w14:textId="77777777" w:rsidR="00DF743A" w:rsidRDefault="00DF743A" w:rsidP="008A26D6">
      <w:pPr>
        <w:pStyle w:val="Heading1"/>
        <w:spacing w:before="0" w:line="360" w:lineRule="exact"/>
        <w:ind w:left="0"/>
        <w:jc w:val="both"/>
        <w:rPr>
          <w:color w:val="000066"/>
        </w:rPr>
      </w:pPr>
      <w:bookmarkStart w:id="214" w:name="_Toc235260365"/>
      <w:bookmarkStart w:id="215" w:name="_Toc235268683"/>
    </w:p>
    <w:p w14:paraId="43B560CC" w14:textId="05D7C7CF" w:rsidR="0095543C" w:rsidRPr="00A14DE5" w:rsidRDefault="0095543C" w:rsidP="00110358">
      <w:pPr>
        <w:pStyle w:val="Heading1"/>
        <w:spacing w:before="0" w:line="360" w:lineRule="exact"/>
        <w:ind w:left="0"/>
        <w:jc w:val="center"/>
        <w:rPr>
          <w:color w:val="000066"/>
        </w:rPr>
      </w:pPr>
      <w:r w:rsidRPr="00A14DE5">
        <w:rPr>
          <w:color w:val="000066"/>
        </w:rPr>
        <w:lastRenderedPageBreak/>
        <w:t>TÀI LIỆU SỬ DỤNG VÀ THAM KHẢO</w:t>
      </w:r>
      <w:bookmarkEnd w:id="208"/>
      <w:bookmarkEnd w:id="209"/>
      <w:bookmarkEnd w:id="210"/>
      <w:bookmarkEnd w:id="211"/>
      <w:bookmarkEnd w:id="212"/>
      <w:bookmarkEnd w:id="213"/>
      <w:bookmarkEnd w:id="214"/>
      <w:bookmarkEnd w:id="215"/>
    </w:p>
    <w:p w14:paraId="1F889F47" w14:textId="055937DE" w:rsidR="0095543C" w:rsidRPr="00F67221" w:rsidRDefault="0095543C" w:rsidP="008A26D6">
      <w:pPr>
        <w:spacing w:line="360" w:lineRule="exact"/>
        <w:jc w:val="both"/>
        <w:rPr>
          <w:color w:val="000066"/>
          <w:sz w:val="26"/>
          <w:szCs w:val="26"/>
          <w:lang w:val="en-US"/>
        </w:rPr>
      </w:pPr>
      <w:r w:rsidRPr="001F56FB">
        <w:rPr>
          <w:color w:val="000066"/>
          <w:sz w:val="26"/>
          <w:szCs w:val="26"/>
        </w:rPr>
        <w:t xml:space="preserve">- Bản đồ và số liệu hiện trạng rừng </w:t>
      </w:r>
      <w:r w:rsidR="008C48B0">
        <w:rPr>
          <w:color w:val="000066"/>
          <w:sz w:val="26"/>
          <w:szCs w:val="26"/>
        </w:rPr>
        <w:t>Nhóm</w:t>
      </w:r>
      <w:r w:rsidRPr="001F56FB">
        <w:rPr>
          <w:color w:val="000066"/>
          <w:sz w:val="26"/>
          <w:szCs w:val="26"/>
        </w:rPr>
        <w:t xml:space="preserve"> CCR </w:t>
      </w:r>
      <w:r w:rsidR="00C90B42" w:rsidRPr="001F56FB">
        <w:rPr>
          <w:color w:val="000066"/>
          <w:sz w:val="26"/>
          <w:szCs w:val="26"/>
        </w:rPr>
        <w:t>Thanh Chương</w:t>
      </w:r>
      <w:r w:rsidR="00F67221">
        <w:rPr>
          <w:color w:val="000066"/>
          <w:sz w:val="26"/>
          <w:szCs w:val="26"/>
          <w:lang w:val="en-US"/>
        </w:rPr>
        <w:t xml:space="preserve"> 2</w:t>
      </w:r>
    </w:p>
    <w:p w14:paraId="57531A45" w14:textId="6EAFF8B8" w:rsidR="0095543C" w:rsidRPr="001F56FB" w:rsidRDefault="0095543C" w:rsidP="008A26D6">
      <w:pPr>
        <w:spacing w:line="360" w:lineRule="exact"/>
        <w:jc w:val="both"/>
        <w:rPr>
          <w:color w:val="000066"/>
          <w:sz w:val="26"/>
          <w:szCs w:val="26"/>
        </w:rPr>
      </w:pPr>
      <w:r w:rsidRPr="001F56FB">
        <w:rPr>
          <w:color w:val="000066"/>
          <w:sz w:val="26"/>
          <w:szCs w:val="26"/>
        </w:rPr>
        <w:t xml:space="preserve">- Cổng thông tin điện tử </w:t>
      </w:r>
      <w:r w:rsidR="00CC66B4" w:rsidRPr="001F56FB">
        <w:rPr>
          <w:color w:val="000066"/>
          <w:sz w:val="26"/>
          <w:szCs w:val="26"/>
        </w:rPr>
        <w:t xml:space="preserve">xã Sơn Lâm, </w:t>
      </w:r>
      <w:r w:rsidR="00F67221">
        <w:rPr>
          <w:color w:val="000066"/>
          <w:sz w:val="26"/>
          <w:szCs w:val="26"/>
          <w:lang w:val="en-US"/>
        </w:rPr>
        <w:t>Hạnh Lâm, Tam Đồng, Đại Đồng</w:t>
      </w:r>
      <w:r w:rsidR="00F67221">
        <w:rPr>
          <w:color w:val="000066"/>
          <w:sz w:val="26"/>
          <w:szCs w:val="26"/>
        </w:rPr>
        <w:t>, Kim Bảng, Hoa Quân</w:t>
      </w:r>
      <w:r w:rsidR="00B042CA">
        <w:rPr>
          <w:color w:val="000066"/>
          <w:sz w:val="26"/>
          <w:szCs w:val="26"/>
          <w:lang w:val="en-US"/>
        </w:rPr>
        <w:t>, Xuân Lâm</w:t>
      </w:r>
      <w:r w:rsidR="00D27261">
        <w:rPr>
          <w:color w:val="000066"/>
          <w:sz w:val="26"/>
          <w:szCs w:val="26"/>
          <w:lang w:val="en-US"/>
        </w:rPr>
        <w:t>, Cty LN Đô Lương</w:t>
      </w:r>
      <w:r w:rsidR="00F67221">
        <w:rPr>
          <w:color w:val="000066"/>
          <w:sz w:val="26"/>
          <w:szCs w:val="26"/>
          <w:lang w:val="en-US"/>
        </w:rPr>
        <w:t xml:space="preserve"> và Cát Ngạn của</w:t>
      </w:r>
      <w:r w:rsidR="00CC66B4" w:rsidRPr="001F56FB">
        <w:rPr>
          <w:color w:val="000066"/>
          <w:sz w:val="26"/>
          <w:szCs w:val="26"/>
        </w:rPr>
        <w:t xml:space="preserve"> tỉnh Nghệ An</w:t>
      </w:r>
    </w:p>
    <w:p w14:paraId="1B4E8FD9" w14:textId="6D9AD0EB" w:rsidR="00B423E1" w:rsidRPr="001F56FB" w:rsidRDefault="00B423E1" w:rsidP="008A26D6">
      <w:pPr>
        <w:spacing w:line="360" w:lineRule="exact"/>
        <w:jc w:val="both"/>
        <w:rPr>
          <w:color w:val="000066"/>
          <w:sz w:val="26"/>
          <w:szCs w:val="26"/>
        </w:rPr>
      </w:pPr>
      <w:r w:rsidRPr="001F56FB">
        <w:rPr>
          <w:color w:val="000066"/>
          <w:sz w:val="26"/>
          <w:szCs w:val="26"/>
        </w:rPr>
        <w:t>- Wikipedia Tiếng Việt</w:t>
      </w:r>
    </w:p>
    <w:p w14:paraId="2A239ABD" w14:textId="0E5CDC46" w:rsidR="0095543C" w:rsidRPr="00841F55" w:rsidRDefault="00841F55" w:rsidP="008A26D6">
      <w:pPr>
        <w:spacing w:line="360" w:lineRule="exact"/>
        <w:jc w:val="both"/>
        <w:rPr>
          <w:color w:val="000066"/>
          <w:sz w:val="26"/>
          <w:szCs w:val="26"/>
        </w:rPr>
      </w:pPr>
      <w:r>
        <w:rPr>
          <w:color w:val="000066"/>
          <w:sz w:val="26"/>
          <w:szCs w:val="26"/>
        </w:rPr>
        <w:t>- Số liệu UBND các xã cung cấp</w:t>
      </w:r>
    </w:p>
    <w:p w14:paraId="32F41E0D" w14:textId="77777777" w:rsidR="0095543C" w:rsidRPr="0006589E" w:rsidRDefault="0095543C" w:rsidP="00E07B0F">
      <w:pPr>
        <w:pStyle w:val="Heading1"/>
        <w:ind w:left="0"/>
        <w:jc w:val="center"/>
        <w:rPr>
          <w:color w:val="000066"/>
        </w:rPr>
      </w:pPr>
      <w:bookmarkStart w:id="216" w:name="_Toc197264024"/>
      <w:bookmarkStart w:id="217" w:name="_Toc197264160"/>
      <w:bookmarkStart w:id="218" w:name="_Toc197265819"/>
      <w:bookmarkStart w:id="219" w:name="_Toc197265863"/>
      <w:bookmarkStart w:id="220" w:name="_Toc197266002"/>
      <w:bookmarkStart w:id="221" w:name="_Toc226387453"/>
      <w:bookmarkStart w:id="222" w:name="_Toc235260366"/>
      <w:bookmarkStart w:id="223" w:name="_Toc235268684"/>
      <w:r w:rsidRPr="0006589E">
        <w:rPr>
          <w:color w:val="000066"/>
        </w:rPr>
        <w:t>PHỤ LỤC</w:t>
      </w:r>
      <w:bookmarkEnd w:id="216"/>
      <w:bookmarkEnd w:id="217"/>
      <w:bookmarkEnd w:id="218"/>
      <w:bookmarkEnd w:id="219"/>
      <w:bookmarkEnd w:id="220"/>
      <w:bookmarkEnd w:id="221"/>
      <w:bookmarkEnd w:id="222"/>
      <w:bookmarkEnd w:id="223"/>
    </w:p>
    <w:p w14:paraId="5A31A6F2" w14:textId="6947719C" w:rsidR="0095543C" w:rsidRDefault="0095543C" w:rsidP="00E07B0F">
      <w:pPr>
        <w:spacing w:after="120"/>
        <w:jc w:val="center"/>
        <w:rPr>
          <w:b/>
          <w:bCs/>
          <w:color w:val="000066"/>
        </w:rPr>
      </w:pPr>
      <w:r w:rsidRPr="0006589E">
        <w:rPr>
          <w:b/>
          <w:bCs/>
          <w:color w:val="000066"/>
        </w:rPr>
        <w:t>PHỤ LỤC 1: DANH SÁCH CÁC BÊN THAM VẤN VỀ TÁC ĐỘNG XÃ HỘI</w:t>
      </w:r>
    </w:p>
    <w:tbl>
      <w:tblPr>
        <w:tblW w:w="4954" w:type="pct"/>
        <w:tblLook w:val="04A0" w:firstRow="1" w:lastRow="0" w:firstColumn="1" w:lastColumn="0" w:noHBand="0" w:noVBand="1"/>
      </w:tblPr>
      <w:tblGrid>
        <w:gridCol w:w="904"/>
        <w:gridCol w:w="3487"/>
        <w:gridCol w:w="4588"/>
      </w:tblGrid>
      <w:tr w:rsidR="0006589E" w:rsidRPr="0006589E" w14:paraId="34227D97" w14:textId="77777777" w:rsidTr="00B16A73">
        <w:trPr>
          <w:trHeight w:val="399"/>
        </w:trPr>
        <w:tc>
          <w:tcPr>
            <w:tcW w:w="503" w:type="pct"/>
            <w:tcBorders>
              <w:top w:val="single" w:sz="4" w:space="0" w:color="auto"/>
              <w:left w:val="single" w:sz="4" w:space="0" w:color="auto"/>
              <w:bottom w:val="single" w:sz="4" w:space="0" w:color="auto"/>
              <w:right w:val="single" w:sz="4" w:space="0" w:color="auto"/>
            </w:tcBorders>
            <w:noWrap/>
            <w:vAlign w:val="bottom"/>
            <w:hideMark/>
          </w:tcPr>
          <w:p w14:paraId="2B65D62D" w14:textId="77777777" w:rsidR="00F17082" w:rsidRPr="0006589E" w:rsidRDefault="00F17082" w:rsidP="008A26D6">
            <w:pPr>
              <w:widowControl/>
              <w:autoSpaceDE/>
              <w:autoSpaceDN/>
              <w:jc w:val="both"/>
              <w:rPr>
                <w:b/>
                <w:bCs/>
                <w:color w:val="000066"/>
                <w:lang w:val="en-US"/>
              </w:rPr>
            </w:pPr>
            <w:r w:rsidRPr="0006589E">
              <w:rPr>
                <w:b/>
                <w:bCs/>
                <w:color w:val="000066"/>
                <w:lang w:val="en-US"/>
              </w:rPr>
              <w:t>TT</w:t>
            </w:r>
          </w:p>
        </w:tc>
        <w:tc>
          <w:tcPr>
            <w:tcW w:w="1942" w:type="pct"/>
            <w:tcBorders>
              <w:top w:val="single" w:sz="4" w:space="0" w:color="auto"/>
              <w:left w:val="nil"/>
              <w:bottom w:val="single" w:sz="4" w:space="0" w:color="auto"/>
              <w:right w:val="single" w:sz="4" w:space="0" w:color="auto"/>
            </w:tcBorders>
            <w:noWrap/>
            <w:vAlign w:val="bottom"/>
            <w:hideMark/>
          </w:tcPr>
          <w:p w14:paraId="7CD65429" w14:textId="77777777" w:rsidR="00F17082" w:rsidRPr="0006589E" w:rsidRDefault="00F17082" w:rsidP="00F52EE4">
            <w:pPr>
              <w:widowControl/>
              <w:autoSpaceDE/>
              <w:autoSpaceDN/>
              <w:jc w:val="center"/>
              <w:rPr>
                <w:b/>
                <w:bCs/>
                <w:color w:val="000066"/>
                <w:lang w:val="en-US"/>
              </w:rPr>
            </w:pPr>
            <w:r w:rsidRPr="0006589E">
              <w:rPr>
                <w:b/>
                <w:bCs/>
                <w:color w:val="000066"/>
                <w:lang w:val="en-US"/>
              </w:rPr>
              <w:t>ĐƠN VỊ/HỌ VÀ TÊN</w:t>
            </w:r>
          </w:p>
        </w:tc>
        <w:tc>
          <w:tcPr>
            <w:tcW w:w="2555" w:type="pct"/>
            <w:tcBorders>
              <w:top w:val="single" w:sz="4" w:space="0" w:color="auto"/>
              <w:left w:val="nil"/>
              <w:bottom w:val="single" w:sz="4" w:space="0" w:color="auto"/>
              <w:right w:val="single" w:sz="4" w:space="0" w:color="auto"/>
            </w:tcBorders>
            <w:vAlign w:val="center"/>
            <w:hideMark/>
          </w:tcPr>
          <w:p w14:paraId="4567A49A" w14:textId="77777777" w:rsidR="00F17082" w:rsidRPr="0006589E" w:rsidRDefault="00F17082" w:rsidP="00F52EE4">
            <w:pPr>
              <w:widowControl/>
              <w:autoSpaceDE/>
              <w:autoSpaceDN/>
              <w:jc w:val="center"/>
              <w:rPr>
                <w:b/>
                <w:bCs/>
                <w:color w:val="000066"/>
                <w:lang w:val="en-US"/>
              </w:rPr>
            </w:pPr>
            <w:r w:rsidRPr="0006589E">
              <w:rPr>
                <w:b/>
                <w:bCs/>
                <w:color w:val="000066"/>
                <w:lang w:val="en-US"/>
              </w:rPr>
              <w:t>NỘI DUNG THAM VẤN</w:t>
            </w:r>
          </w:p>
        </w:tc>
      </w:tr>
      <w:tr w:rsidR="0006589E" w:rsidRPr="0006589E" w14:paraId="7A1B076E" w14:textId="77777777" w:rsidTr="00B16A73">
        <w:trPr>
          <w:trHeight w:val="1009"/>
        </w:trPr>
        <w:tc>
          <w:tcPr>
            <w:tcW w:w="503" w:type="pct"/>
            <w:tcBorders>
              <w:top w:val="nil"/>
              <w:left w:val="single" w:sz="4" w:space="0" w:color="auto"/>
              <w:bottom w:val="single" w:sz="4" w:space="0" w:color="auto"/>
              <w:right w:val="single" w:sz="4" w:space="0" w:color="auto"/>
            </w:tcBorders>
            <w:noWrap/>
            <w:vAlign w:val="center"/>
            <w:hideMark/>
          </w:tcPr>
          <w:p w14:paraId="61DD1566" w14:textId="03706A42" w:rsidR="00F17082" w:rsidRPr="0006589E" w:rsidRDefault="00C73E5E" w:rsidP="00583E2F">
            <w:pPr>
              <w:widowControl/>
              <w:autoSpaceDE/>
              <w:autoSpaceDN/>
              <w:jc w:val="center"/>
              <w:rPr>
                <w:color w:val="000066"/>
                <w:sz w:val="24"/>
                <w:szCs w:val="24"/>
                <w:lang w:val="en-US"/>
              </w:rPr>
            </w:pPr>
            <w:r w:rsidRPr="0006589E">
              <w:rPr>
                <w:color w:val="000066"/>
                <w:sz w:val="24"/>
                <w:szCs w:val="24"/>
                <w:lang w:val="en-US"/>
              </w:rPr>
              <w:t>1</w:t>
            </w:r>
          </w:p>
        </w:tc>
        <w:tc>
          <w:tcPr>
            <w:tcW w:w="1942" w:type="pct"/>
            <w:tcBorders>
              <w:top w:val="nil"/>
              <w:left w:val="nil"/>
              <w:bottom w:val="single" w:sz="4" w:space="0" w:color="auto"/>
              <w:right w:val="single" w:sz="4" w:space="0" w:color="auto"/>
            </w:tcBorders>
            <w:vAlign w:val="center"/>
            <w:hideMark/>
          </w:tcPr>
          <w:p w14:paraId="798ADC18" w14:textId="77777777" w:rsidR="00F17082" w:rsidRPr="0006589E" w:rsidRDefault="00F17082" w:rsidP="00583E2F">
            <w:pPr>
              <w:widowControl/>
              <w:autoSpaceDE/>
              <w:autoSpaceDN/>
              <w:rPr>
                <w:color w:val="000066"/>
                <w:sz w:val="24"/>
                <w:szCs w:val="24"/>
                <w:lang w:val="en-US"/>
              </w:rPr>
            </w:pPr>
            <w:r w:rsidRPr="0006589E">
              <w:rPr>
                <w:color w:val="000066"/>
                <w:sz w:val="24"/>
                <w:szCs w:val="24"/>
                <w:lang w:val="en-US"/>
              </w:rPr>
              <w:t>Trạm kiểm lâm Hoa Quân</w:t>
            </w:r>
            <w:r w:rsidRPr="0006589E">
              <w:rPr>
                <w:color w:val="000066"/>
                <w:sz w:val="24"/>
                <w:szCs w:val="24"/>
                <w:lang w:val="en-US"/>
              </w:rPr>
              <w:br/>
              <w:t>Bạch Sỹ Hạnh (Trạm trường)</w:t>
            </w:r>
            <w:r w:rsidRPr="0006589E">
              <w:rPr>
                <w:color w:val="000066"/>
                <w:sz w:val="24"/>
                <w:szCs w:val="24"/>
                <w:lang w:val="en-US"/>
              </w:rPr>
              <w:br/>
              <w:t>SĐT: 0913553476</w:t>
            </w:r>
          </w:p>
        </w:tc>
        <w:tc>
          <w:tcPr>
            <w:tcW w:w="2555" w:type="pct"/>
            <w:tcBorders>
              <w:top w:val="nil"/>
              <w:left w:val="single" w:sz="4" w:space="0" w:color="auto"/>
              <w:bottom w:val="single" w:sz="4" w:space="0" w:color="000000"/>
              <w:right w:val="single" w:sz="4" w:space="0" w:color="auto"/>
            </w:tcBorders>
            <w:vAlign w:val="center"/>
            <w:hideMark/>
          </w:tcPr>
          <w:p w14:paraId="5F2A7017" w14:textId="3C6188F2" w:rsidR="00F17082" w:rsidRPr="0006589E" w:rsidRDefault="00C73E5E" w:rsidP="008A26D6">
            <w:pPr>
              <w:widowControl/>
              <w:autoSpaceDE/>
              <w:autoSpaceDN/>
              <w:jc w:val="both"/>
              <w:rPr>
                <w:color w:val="000066"/>
                <w:sz w:val="24"/>
                <w:szCs w:val="24"/>
                <w:lang w:val="en-US"/>
              </w:rPr>
            </w:pPr>
            <w:r w:rsidRPr="0006589E">
              <w:rPr>
                <w:color w:val="000066"/>
                <w:sz w:val="24"/>
                <w:szCs w:val="24"/>
                <w:lang w:val="en-US"/>
              </w:rPr>
              <w:t>Có xung đột nào giữa diện tích rừng phòng hộ, rừng tự nhiên và rừng trồng không (rừng phòng hộ có bị trồng lấn không)?</w:t>
            </w:r>
          </w:p>
        </w:tc>
      </w:tr>
      <w:tr w:rsidR="00FB60C3" w:rsidRPr="0006589E" w14:paraId="5D5562BD" w14:textId="77777777" w:rsidTr="00B16A73">
        <w:trPr>
          <w:trHeight w:val="994"/>
        </w:trPr>
        <w:tc>
          <w:tcPr>
            <w:tcW w:w="503" w:type="pct"/>
            <w:tcBorders>
              <w:top w:val="nil"/>
              <w:left w:val="single" w:sz="4" w:space="0" w:color="auto"/>
              <w:bottom w:val="single" w:sz="4" w:space="0" w:color="auto"/>
              <w:right w:val="single" w:sz="4" w:space="0" w:color="auto"/>
            </w:tcBorders>
            <w:noWrap/>
            <w:vAlign w:val="center"/>
            <w:hideMark/>
          </w:tcPr>
          <w:p w14:paraId="79F9086F" w14:textId="543EDF99" w:rsidR="00FB60C3" w:rsidRPr="0006589E" w:rsidRDefault="00FB60C3" w:rsidP="00FB60C3">
            <w:pPr>
              <w:widowControl/>
              <w:autoSpaceDE/>
              <w:autoSpaceDN/>
              <w:jc w:val="center"/>
              <w:rPr>
                <w:color w:val="000066"/>
                <w:sz w:val="24"/>
                <w:szCs w:val="24"/>
                <w:lang w:val="en-US"/>
              </w:rPr>
            </w:pPr>
            <w:r w:rsidRPr="0006589E">
              <w:rPr>
                <w:color w:val="000066"/>
                <w:sz w:val="24"/>
                <w:szCs w:val="24"/>
                <w:lang w:val="en-US"/>
              </w:rPr>
              <w:t>2</w:t>
            </w:r>
          </w:p>
        </w:tc>
        <w:tc>
          <w:tcPr>
            <w:tcW w:w="1942" w:type="pct"/>
            <w:tcBorders>
              <w:top w:val="nil"/>
              <w:left w:val="nil"/>
              <w:bottom w:val="single" w:sz="4" w:space="0" w:color="auto"/>
              <w:right w:val="single" w:sz="4" w:space="0" w:color="auto"/>
            </w:tcBorders>
            <w:vAlign w:val="center"/>
            <w:hideMark/>
          </w:tcPr>
          <w:p w14:paraId="61C585BB" w14:textId="04867EC7" w:rsidR="00FB60C3" w:rsidRPr="0006589E" w:rsidRDefault="00FB60C3" w:rsidP="00B16A73">
            <w:pPr>
              <w:widowControl/>
              <w:autoSpaceDE/>
              <w:autoSpaceDN/>
              <w:rPr>
                <w:color w:val="000066"/>
                <w:sz w:val="24"/>
                <w:szCs w:val="24"/>
                <w:lang w:val="en-US"/>
              </w:rPr>
            </w:pPr>
            <w:r w:rsidRPr="0006589E">
              <w:rPr>
                <w:color w:val="000066"/>
                <w:sz w:val="24"/>
                <w:szCs w:val="24"/>
                <w:lang w:val="en-US"/>
              </w:rPr>
              <w:t>UBND xã Kim Bảng</w:t>
            </w:r>
            <w:r w:rsidRPr="0006589E">
              <w:rPr>
                <w:color w:val="000066"/>
                <w:sz w:val="24"/>
                <w:szCs w:val="24"/>
                <w:lang w:val="en-US"/>
              </w:rPr>
              <w:br/>
              <w:t xml:space="preserve"> </w:t>
            </w:r>
            <w:r w:rsidR="00B16A73">
              <w:rPr>
                <w:color w:val="000066"/>
                <w:sz w:val="24"/>
                <w:szCs w:val="24"/>
                <w:lang w:val="en-US"/>
              </w:rPr>
              <w:t xml:space="preserve">Nguyễn Văn Sáng </w:t>
            </w:r>
            <w:r w:rsidRPr="0006589E">
              <w:rPr>
                <w:color w:val="000066"/>
                <w:sz w:val="24"/>
                <w:szCs w:val="24"/>
                <w:lang w:val="en-US"/>
              </w:rPr>
              <w:t>(Phó chủ tịch)</w:t>
            </w:r>
            <w:r w:rsidRPr="0006589E">
              <w:rPr>
                <w:color w:val="000066"/>
                <w:sz w:val="24"/>
                <w:szCs w:val="24"/>
                <w:lang w:val="en-US"/>
              </w:rPr>
              <w:br/>
              <w:t xml:space="preserve">SĐT: </w:t>
            </w:r>
            <w:r w:rsidR="00B16A73">
              <w:rPr>
                <w:color w:val="000066"/>
                <w:sz w:val="24"/>
                <w:szCs w:val="24"/>
                <w:lang w:val="en-US"/>
              </w:rPr>
              <w:t>0973288114</w:t>
            </w:r>
          </w:p>
        </w:tc>
        <w:tc>
          <w:tcPr>
            <w:tcW w:w="2555" w:type="pct"/>
            <w:vMerge w:val="restart"/>
            <w:tcBorders>
              <w:top w:val="nil"/>
              <w:left w:val="single" w:sz="4" w:space="0" w:color="auto"/>
              <w:bottom w:val="single" w:sz="4" w:space="0" w:color="000000"/>
              <w:right w:val="single" w:sz="4" w:space="0" w:color="auto"/>
            </w:tcBorders>
            <w:vAlign w:val="center"/>
            <w:hideMark/>
          </w:tcPr>
          <w:p w14:paraId="71A83710" w14:textId="6D78BAD2" w:rsidR="00FB60C3" w:rsidRPr="0006589E" w:rsidRDefault="00FB60C3" w:rsidP="00FB60C3">
            <w:pPr>
              <w:widowControl/>
              <w:autoSpaceDE/>
              <w:autoSpaceDN/>
              <w:rPr>
                <w:color w:val="000066"/>
                <w:sz w:val="24"/>
                <w:szCs w:val="24"/>
                <w:lang w:val="en-US"/>
              </w:rPr>
            </w:pPr>
            <w:r w:rsidRPr="0006589E">
              <w:rPr>
                <w:color w:val="000066"/>
                <w:sz w:val="24"/>
                <w:szCs w:val="24"/>
                <w:lang w:val="en-US"/>
              </w:rPr>
              <w:t>Chính quyền xã/Cty có ủng hộ chương trình thực hiện chứng chỉ rừng tại địa phương không?</w:t>
            </w:r>
            <w:r w:rsidRPr="0006589E">
              <w:rPr>
                <w:color w:val="000066"/>
                <w:sz w:val="24"/>
                <w:szCs w:val="24"/>
                <w:lang w:val="en-US"/>
              </w:rPr>
              <w:br/>
              <w:t>Lộ trình thực hiện FSC của Nhóm có xung đột lợi ích với bên nào không?</w:t>
            </w:r>
            <w:r w:rsidRPr="0006589E">
              <w:rPr>
                <w:color w:val="000066"/>
                <w:sz w:val="24"/>
                <w:szCs w:val="24"/>
                <w:lang w:val="en-US"/>
              </w:rPr>
              <w:br/>
              <w:t>Lợi ích của việc thực hiện chứng chỉ rừng FSC đối với ngành lâm nghiệp của địa phương?</w:t>
            </w:r>
            <w:r w:rsidRPr="0006589E">
              <w:rPr>
                <w:color w:val="000066"/>
                <w:sz w:val="24"/>
                <w:szCs w:val="24"/>
                <w:lang w:val="en-US"/>
              </w:rPr>
              <w:br/>
              <w:t>Hiện trạng rừng sản xuất của các hộ gia đình: Ranh giới các lô rừng có rõ ràng?Có hay xảy ra xung đột/tranh chấp không?</w:t>
            </w:r>
            <w:r w:rsidRPr="0006589E">
              <w:rPr>
                <w:color w:val="000066"/>
                <w:sz w:val="24"/>
                <w:szCs w:val="24"/>
                <w:lang w:val="en-US"/>
              </w:rPr>
              <w:br/>
              <w:t>Các nội dung của báo cáo tác động xã hội của  Nhóm chứng chỉ rừng Thanh Chương 2</w:t>
            </w:r>
          </w:p>
        </w:tc>
      </w:tr>
      <w:tr w:rsidR="00FB60C3" w:rsidRPr="0006589E" w14:paraId="4E9D18DB" w14:textId="77777777" w:rsidTr="00B16A73">
        <w:trPr>
          <w:trHeight w:val="1009"/>
        </w:trPr>
        <w:tc>
          <w:tcPr>
            <w:tcW w:w="503" w:type="pct"/>
            <w:tcBorders>
              <w:top w:val="nil"/>
              <w:left w:val="single" w:sz="4" w:space="0" w:color="auto"/>
              <w:bottom w:val="single" w:sz="4" w:space="0" w:color="auto"/>
              <w:right w:val="single" w:sz="4" w:space="0" w:color="auto"/>
            </w:tcBorders>
            <w:noWrap/>
            <w:vAlign w:val="center"/>
            <w:hideMark/>
          </w:tcPr>
          <w:p w14:paraId="2FB9C54D" w14:textId="425B22E6" w:rsidR="00FB60C3" w:rsidRPr="0006589E" w:rsidRDefault="00FB60C3" w:rsidP="00FB60C3">
            <w:pPr>
              <w:widowControl/>
              <w:autoSpaceDE/>
              <w:autoSpaceDN/>
              <w:jc w:val="center"/>
              <w:rPr>
                <w:color w:val="000066"/>
                <w:sz w:val="24"/>
                <w:szCs w:val="24"/>
                <w:lang w:val="en-US"/>
              </w:rPr>
            </w:pPr>
            <w:r w:rsidRPr="0006589E">
              <w:rPr>
                <w:color w:val="000066"/>
                <w:sz w:val="24"/>
                <w:szCs w:val="24"/>
                <w:lang w:val="en-US"/>
              </w:rPr>
              <w:t>3</w:t>
            </w:r>
          </w:p>
        </w:tc>
        <w:tc>
          <w:tcPr>
            <w:tcW w:w="1942" w:type="pct"/>
            <w:tcBorders>
              <w:top w:val="nil"/>
              <w:left w:val="nil"/>
              <w:bottom w:val="single" w:sz="4" w:space="0" w:color="auto"/>
              <w:right w:val="single" w:sz="4" w:space="0" w:color="auto"/>
            </w:tcBorders>
            <w:vAlign w:val="center"/>
            <w:hideMark/>
          </w:tcPr>
          <w:p w14:paraId="04D2F03F" w14:textId="12873C9C" w:rsidR="00FB60C3" w:rsidRPr="0006589E" w:rsidRDefault="00FB60C3" w:rsidP="00FB60C3">
            <w:pPr>
              <w:widowControl/>
              <w:autoSpaceDE/>
              <w:autoSpaceDN/>
              <w:rPr>
                <w:color w:val="000066"/>
                <w:sz w:val="24"/>
                <w:szCs w:val="24"/>
                <w:lang w:val="en-US"/>
              </w:rPr>
            </w:pPr>
            <w:r w:rsidRPr="0006589E">
              <w:rPr>
                <w:color w:val="000066"/>
                <w:sz w:val="24"/>
                <w:szCs w:val="24"/>
                <w:lang w:val="en-US"/>
              </w:rPr>
              <w:t>UBND xã Hạnh Lâm</w:t>
            </w:r>
            <w:r w:rsidRPr="0006589E">
              <w:rPr>
                <w:color w:val="000066"/>
                <w:sz w:val="24"/>
                <w:szCs w:val="24"/>
                <w:lang w:val="en-US"/>
              </w:rPr>
              <w:br/>
              <w:t>Đặng Hữu Hạnh (Phó chủ tịch)</w:t>
            </w:r>
            <w:r w:rsidRPr="0006589E">
              <w:rPr>
                <w:color w:val="000066"/>
                <w:sz w:val="24"/>
                <w:szCs w:val="24"/>
                <w:lang w:val="en-US"/>
              </w:rPr>
              <w:br/>
              <w:t>SĐT: 0945008999</w:t>
            </w:r>
          </w:p>
        </w:tc>
        <w:tc>
          <w:tcPr>
            <w:tcW w:w="2555" w:type="pct"/>
            <w:vMerge/>
            <w:tcBorders>
              <w:top w:val="nil"/>
              <w:left w:val="single" w:sz="4" w:space="0" w:color="auto"/>
              <w:bottom w:val="single" w:sz="4" w:space="0" w:color="000000"/>
              <w:right w:val="single" w:sz="4" w:space="0" w:color="auto"/>
            </w:tcBorders>
            <w:vAlign w:val="center"/>
            <w:hideMark/>
          </w:tcPr>
          <w:p w14:paraId="2B574920" w14:textId="77777777" w:rsidR="00FB60C3" w:rsidRPr="0006589E" w:rsidRDefault="00FB60C3" w:rsidP="00FB60C3">
            <w:pPr>
              <w:widowControl/>
              <w:autoSpaceDE/>
              <w:autoSpaceDN/>
              <w:jc w:val="both"/>
              <w:rPr>
                <w:color w:val="000066"/>
                <w:sz w:val="24"/>
                <w:szCs w:val="24"/>
                <w:lang w:val="en-US"/>
              </w:rPr>
            </w:pPr>
          </w:p>
        </w:tc>
      </w:tr>
      <w:tr w:rsidR="00FB60C3" w:rsidRPr="0006589E" w14:paraId="2779E6E1" w14:textId="77777777" w:rsidTr="00B16A73">
        <w:trPr>
          <w:trHeight w:val="1009"/>
        </w:trPr>
        <w:tc>
          <w:tcPr>
            <w:tcW w:w="503" w:type="pct"/>
            <w:tcBorders>
              <w:top w:val="nil"/>
              <w:left w:val="single" w:sz="4" w:space="0" w:color="auto"/>
              <w:bottom w:val="single" w:sz="4" w:space="0" w:color="auto"/>
              <w:right w:val="single" w:sz="4" w:space="0" w:color="auto"/>
            </w:tcBorders>
            <w:noWrap/>
            <w:vAlign w:val="center"/>
            <w:hideMark/>
          </w:tcPr>
          <w:p w14:paraId="7BCF674A" w14:textId="6B5A8EE6" w:rsidR="00FB60C3" w:rsidRPr="0006589E" w:rsidRDefault="00FB60C3" w:rsidP="00FB60C3">
            <w:pPr>
              <w:widowControl/>
              <w:autoSpaceDE/>
              <w:autoSpaceDN/>
              <w:jc w:val="center"/>
              <w:rPr>
                <w:color w:val="000066"/>
                <w:sz w:val="24"/>
                <w:szCs w:val="24"/>
                <w:lang w:val="en-US"/>
              </w:rPr>
            </w:pPr>
            <w:r w:rsidRPr="0006589E">
              <w:rPr>
                <w:color w:val="000066"/>
                <w:sz w:val="24"/>
                <w:szCs w:val="24"/>
                <w:lang w:val="en-US"/>
              </w:rPr>
              <w:t>4</w:t>
            </w:r>
          </w:p>
        </w:tc>
        <w:tc>
          <w:tcPr>
            <w:tcW w:w="1942" w:type="pct"/>
            <w:tcBorders>
              <w:top w:val="nil"/>
              <w:left w:val="nil"/>
              <w:bottom w:val="single" w:sz="4" w:space="0" w:color="auto"/>
              <w:right w:val="single" w:sz="4" w:space="0" w:color="auto"/>
            </w:tcBorders>
            <w:vAlign w:val="center"/>
            <w:hideMark/>
          </w:tcPr>
          <w:p w14:paraId="5EBA8B00" w14:textId="77FF163A" w:rsidR="00FB60C3" w:rsidRPr="0006589E" w:rsidRDefault="00FB60C3" w:rsidP="00FB60C3">
            <w:pPr>
              <w:widowControl/>
              <w:autoSpaceDE/>
              <w:autoSpaceDN/>
              <w:rPr>
                <w:color w:val="000066"/>
                <w:sz w:val="24"/>
                <w:szCs w:val="24"/>
                <w:lang w:val="en-US"/>
              </w:rPr>
            </w:pPr>
            <w:r w:rsidRPr="0006589E">
              <w:rPr>
                <w:color w:val="000066"/>
                <w:sz w:val="24"/>
                <w:szCs w:val="24"/>
                <w:lang w:val="en-US"/>
              </w:rPr>
              <w:t>UBND xã Sơn Lâm</w:t>
            </w:r>
            <w:r w:rsidRPr="0006589E">
              <w:rPr>
                <w:color w:val="000066"/>
                <w:sz w:val="24"/>
                <w:szCs w:val="24"/>
                <w:lang w:val="en-US"/>
              </w:rPr>
              <w:br/>
              <w:t>Nguyễn Tài Diện (Phó chủ tịch)</w:t>
            </w:r>
            <w:r w:rsidRPr="0006589E">
              <w:rPr>
                <w:color w:val="000066"/>
                <w:sz w:val="24"/>
                <w:szCs w:val="24"/>
                <w:lang w:val="en-US"/>
              </w:rPr>
              <w:br/>
              <w:t>SĐT: 0974232959</w:t>
            </w:r>
          </w:p>
        </w:tc>
        <w:tc>
          <w:tcPr>
            <w:tcW w:w="2555" w:type="pct"/>
            <w:vMerge/>
            <w:tcBorders>
              <w:top w:val="nil"/>
              <w:left w:val="single" w:sz="4" w:space="0" w:color="auto"/>
              <w:bottom w:val="single" w:sz="4" w:space="0" w:color="000000"/>
              <w:right w:val="single" w:sz="4" w:space="0" w:color="auto"/>
            </w:tcBorders>
            <w:vAlign w:val="center"/>
            <w:hideMark/>
          </w:tcPr>
          <w:p w14:paraId="3573686D" w14:textId="77777777" w:rsidR="00FB60C3" w:rsidRPr="0006589E" w:rsidRDefault="00FB60C3" w:rsidP="00FB60C3">
            <w:pPr>
              <w:widowControl/>
              <w:autoSpaceDE/>
              <w:autoSpaceDN/>
              <w:jc w:val="both"/>
              <w:rPr>
                <w:color w:val="000066"/>
                <w:sz w:val="24"/>
                <w:szCs w:val="24"/>
                <w:lang w:val="en-US"/>
              </w:rPr>
            </w:pPr>
          </w:p>
        </w:tc>
      </w:tr>
      <w:tr w:rsidR="00FB60C3" w:rsidRPr="0006589E" w14:paraId="5A9B74A9" w14:textId="77777777" w:rsidTr="00B16A73">
        <w:trPr>
          <w:trHeight w:val="1009"/>
        </w:trPr>
        <w:tc>
          <w:tcPr>
            <w:tcW w:w="503" w:type="pct"/>
            <w:tcBorders>
              <w:top w:val="nil"/>
              <w:left w:val="single" w:sz="4" w:space="0" w:color="auto"/>
              <w:bottom w:val="single" w:sz="4" w:space="0" w:color="auto"/>
              <w:right w:val="single" w:sz="4" w:space="0" w:color="auto"/>
            </w:tcBorders>
            <w:noWrap/>
            <w:vAlign w:val="center"/>
            <w:hideMark/>
          </w:tcPr>
          <w:p w14:paraId="0A9B11F2" w14:textId="39F6B7A3" w:rsidR="00FB60C3" w:rsidRPr="0006589E" w:rsidRDefault="00FB60C3" w:rsidP="00FB60C3">
            <w:pPr>
              <w:widowControl/>
              <w:autoSpaceDE/>
              <w:autoSpaceDN/>
              <w:jc w:val="center"/>
              <w:rPr>
                <w:color w:val="000066"/>
                <w:sz w:val="24"/>
                <w:szCs w:val="24"/>
                <w:lang w:val="en-US"/>
              </w:rPr>
            </w:pPr>
            <w:r w:rsidRPr="0006589E">
              <w:rPr>
                <w:color w:val="000066"/>
                <w:sz w:val="24"/>
                <w:szCs w:val="24"/>
                <w:lang w:val="en-US"/>
              </w:rPr>
              <w:t>5</w:t>
            </w:r>
          </w:p>
        </w:tc>
        <w:tc>
          <w:tcPr>
            <w:tcW w:w="1942" w:type="pct"/>
            <w:tcBorders>
              <w:top w:val="nil"/>
              <w:left w:val="nil"/>
              <w:bottom w:val="single" w:sz="4" w:space="0" w:color="auto"/>
              <w:right w:val="single" w:sz="4" w:space="0" w:color="auto"/>
            </w:tcBorders>
            <w:vAlign w:val="center"/>
            <w:hideMark/>
          </w:tcPr>
          <w:p w14:paraId="7A0C19F9" w14:textId="1C43DEF2" w:rsidR="00FB60C3" w:rsidRPr="0006589E" w:rsidRDefault="00FB60C3" w:rsidP="00FB60C3">
            <w:pPr>
              <w:widowControl/>
              <w:autoSpaceDE/>
              <w:autoSpaceDN/>
              <w:rPr>
                <w:color w:val="000066"/>
                <w:sz w:val="24"/>
                <w:szCs w:val="24"/>
                <w:lang w:val="en-US"/>
              </w:rPr>
            </w:pPr>
            <w:r w:rsidRPr="0006589E">
              <w:rPr>
                <w:color w:val="000066"/>
                <w:sz w:val="24"/>
                <w:szCs w:val="24"/>
                <w:lang w:val="en-US"/>
              </w:rPr>
              <w:t>UBND xã Đại Đồng</w:t>
            </w:r>
            <w:r w:rsidRPr="0006589E">
              <w:rPr>
                <w:color w:val="000066"/>
                <w:sz w:val="24"/>
                <w:szCs w:val="24"/>
                <w:lang w:val="en-US"/>
              </w:rPr>
              <w:br/>
              <w:t>Tưởng Đăng Hào (Phó chủ tịch)</w:t>
            </w:r>
            <w:r w:rsidRPr="0006589E">
              <w:rPr>
                <w:color w:val="000066"/>
                <w:sz w:val="24"/>
                <w:szCs w:val="24"/>
                <w:lang w:val="en-US"/>
              </w:rPr>
              <w:br/>
              <w:t>SĐT: 0945263789</w:t>
            </w:r>
          </w:p>
        </w:tc>
        <w:tc>
          <w:tcPr>
            <w:tcW w:w="2555" w:type="pct"/>
            <w:vMerge/>
            <w:tcBorders>
              <w:top w:val="nil"/>
              <w:left w:val="single" w:sz="4" w:space="0" w:color="auto"/>
              <w:bottom w:val="single" w:sz="4" w:space="0" w:color="000000"/>
              <w:right w:val="single" w:sz="4" w:space="0" w:color="auto"/>
            </w:tcBorders>
            <w:vAlign w:val="center"/>
            <w:hideMark/>
          </w:tcPr>
          <w:p w14:paraId="3D4D53FA" w14:textId="77777777" w:rsidR="00FB60C3" w:rsidRPr="0006589E" w:rsidRDefault="00FB60C3" w:rsidP="00FB60C3">
            <w:pPr>
              <w:widowControl/>
              <w:autoSpaceDE/>
              <w:autoSpaceDN/>
              <w:jc w:val="both"/>
              <w:rPr>
                <w:color w:val="000066"/>
                <w:sz w:val="24"/>
                <w:szCs w:val="24"/>
                <w:lang w:val="en-US"/>
              </w:rPr>
            </w:pPr>
          </w:p>
        </w:tc>
      </w:tr>
      <w:tr w:rsidR="00FB60C3" w:rsidRPr="0006589E" w14:paraId="3EE457E9" w14:textId="77777777" w:rsidTr="00B16A73">
        <w:trPr>
          <w:trHeight w:val="1009"/>
        </w:trPr>
        <w:tc>
          <w:tcPr>
            <w:tcW w:w="503" w:type="pct"/>
            <w:tcBorders>
              <w:top w:val="nil"/>
              <w:left w:val="single" w:sz="4" w:space="0" w:color="auto"/>
              <w:bottom w:val="single" w:sz="4" w:space="0" w:color="auto"/>
              <w:right w:val="single" w:sz="4" w:space="0" w:color="auto"/>
            </w:tcBorders>
            <w:noWrap/>
            <w:vAlign w:val="center"/>
            <w:hideMark/>
          </w:tcPr>
          <w:p w14:paraId="18D7653E" w14:textId="02C05C1B" w:rsidR="00FB60C3" w:rsidRPr="0006589E" w:rsidRDefault="00FB60C3" w:rsidP="00FB60C3">
            <w:pPr>
              <w:widowControl/>
              <w:autoSpaceDE/>
              <w:autoSpaceDN/>
              <w:jc w:val="center"/>
              <w:rPr>
                <w:color w:val="000066"/>
                <w:sz w:val="24"/>
                <w:szCs w:val="24"/>
                <w:lang w:val="en-US"/>
              </w:rPr>
            </w:pPr>
            <w:r w:rsidRPr="0006589E">
              <w:rPr>
                <w:color w:val="000066"/>
                <w:sz w:val="24"/>
                <w:szCs w:val="24"/>
                <w:lang w:val="en-US"/>
              </w:rPr>
              <w:t>6</w:t>
            </w:r>
          </w:p>
        </w:tc>
        <w:tc>
          <w:tcPr>
            <w:tcW w:w="1942" w:type="pct"/>
            <w:tcBorders>
              <w:top w:val="nil"/>
              <w:left w:val="nil"/>
              <w:bottom w:val="single" w:sz="4" w:space="0" w:color="auto"/>
              <w:right w:val="single" w:sz="4" w:space="0" w:color="auto"/>
            </w:tcBorders>
            <w:vAlign w:val="center"/>
            <w:hideMark/>
          </w:tcPr>
          <w:p w14:paraId="1A53B9F1" w14:textId="2E6B7AC0" w:rsidR="00FB60C3" w:rsidRPr="0006589E" w:rsidRDefault="00FB60C3" w:rsidP="00FB60C3">
            <w:pPr>
              <w:widowControl/>
              <w:autoSpaceDE/>
              <w:autoSpaceDN/>
              <w:rPr>
                <w:color w:val="000066"/>
                <w:sz w:val="24"/>
                <w:szCs w:val="24"/>
                <w:lang w:val="en-US"/>
              </w:rPr>
            </w:pPr>
            <w:r w:rsidRPr="0006589E">
              <w:rPr>
                <w:color w:val="000066"/>
                <w:sz w:val="24"/>
                <w:szCs w:val="24"/>
                <w:lang w:val="en-US"/>
              </w:rPr>
              <w:t>UBND xã Xuân Lâm</w:t>
            </w:r>
            <w:r w:rsidRPr="0006589E">
              <w:rPr>
                <w:color w:val="000066"/>
                <w:sz w:val="24"/>
                <w:szCs w:val="24"/>
                <w:lang w:val="en-US"/>
              </w:rPr>
              <w:br/>
              <w:t>Hoàng Đức Trung (Phó chủ tịch)</w:t>
            </w:r>
            <w:r w:rsidRPr="0006589E">
              <w:rPr>
                <w:color w:val="000066"/>
                <w:sz w:val="24"/>
                <w:szCs w:val="24"/>
                <w:lang w:val="en-US"/>
              </w:rPr>
              <w:br/>
              <w:t>SĐT: 0968212518</w:t>
            </w:r>
          </w:p>
        </w:tc>
        <w:tc>
          <w:tcPr>
            <w:tcW w:w="2555" w:type="pct"/>
            <w:vMerge/>
            <w:tcBorders>
              <w:top w:val="nil"/>
              <w:left w:val="single" w:sz="4" w:space="0" w:color="auto"/>
              <w:bottom w:val="single" w:sz="4" w:space="0" w:color="000000"/>
              <w:right w:val="single" w:sz="4" w:space="0" w:color="auto"/>
            </w:tcBorders>
            <w:vAlign w:val="center"/>
            <w:hideMark/>
          </w:tcPr>
          <w:p w14:paraId="191111CB" w14:textId="77777777" w:rsidR="00FB60C3" w:rsidRPr="0006589E" w:rsidRDefault="00FB60C3" w:rsidP="00FB60C3">
            <w:pPr>
              <w:widowControl/>
              <w:autoSpaceDE/>
              <w:autoSpaceDN/>
              <w:jc w:val="both"/>
              <w:rPr>
                <w:color w:val="000066"/>
                <w:sz w:val="24"/>
                <w:szCs w:val="24"/>
                <w:lang w:val="en-US"/>
              </w:rPr>
            </w:pPr>
          </w:p>
        </w:tc>
      </w:tr>
    </w:tbl>
    <w:p w14:paraId="63B5F567" w14:textId="2054C1A2" w:rsidR="00DF743A" w:rsidRDefault="00DF743A" w:rsidP="008A26D6">
      <w:pPr>
        <w:jc w:val="both"/>
        <w:rPr>
          <w:b/>
          <w:bCs/>
          <w:color w:val="000066"/>
          <w:sz w:val="26"/>
          <w:szCs w:val="26"/>
          <w:lang w:val="vi-VN"/>
        </w:rPr>
      </w:pPr>
    </w:p>
    <w:p w14:paraId="6E951A52" w14:textId="73C3C31F" w:rsidR="00A84EDC" w:rsidRDefault="00A84EDC" w:rsidP="008A26D6">
      <w:pPr>
        <w:jc w:val="both"/>
        <w:rPr>
          <w:b/>
          <w:bCs/>
          <w:color w:val="000066"/>
          <w:sz w:val="26"/>
          <w:szCs w:val="26"/>
          <w:lang w:val="vi-VN"/>
        </w:rPr>
      </w:pPr>
    </w:p>
    <w:p w14:paraId="382171FA" w14:textId="5B231C3F" w:rsidR="004B55CC" w:rsidRDefault="004B55CC" w:rsidP="008A26D6">
      <w:pPr>
        <w:jc w:val="both"/>
        <w:rPr>
          <w:b/>
          <w:bCs/>
          <w:color w:val="000066"/>
          <w:sz w:val="26"/>
          <w:szCs w:val="26"/>
          <w:lang w:val="vi-VN"/>
        </w:rPr>
      </w:pPr>
    </w:p>
    <w:p w14:paraId="6CFF91B3" w14:textId="6F9F57B3" w:rsidR="004B55CC" w:rsidRDefault="004B55CC" w:rsidP="008A26D6">
      <w:pPr>
        <w:jc w:val="both"/>
        <w:rPr>
          <w:b/>
          <w:bCs/>
          <w:color w:val="000066"/>
          <w:sz w:val="26"/>
          <w:szCs w:val="26"/>
          <w:lang w:val="vi-VN"/>
        </w:rPr>
      </w:pPr>
    </w:p>
    <w:p w14:paraId="4EF46D08" w14:textId="6FFD1FFE" w:rsidR="004B55CC" w:rsidRDefault="004B55CC" w:rsidP="008A26D6">
      <w:pPr>
        <w:jc w:val="both"/>
        <w:rPr>
          <w:b/>
          <w:bCs/>
          <w:color w:val="000066"/>
          <w:sz w:val="26"/>
          <w:szCs w:val="26"/>
          <w:lang w:val="vi-VN"/>
        </w:rPr>
      </w:pPr>
    </w:p>
    <w:p w14:paraId="5CC1398D" w14:textId="1E94CF85" w:rsidR="004B55CC" w:rsidRDefault="004B55CC" w:rsidP="008A26D6">
      <w:pPr>
        <w:jc w:val="both"/>
        <w:rPr>
          <w:b/>
          <w:bCs/>
          <w:color w:val="000066"/>
          <w:sz w:val="26"/>
          <w:szCs w:val="26"/>
          <w:lang w:val="vi-VN"/>
        </w:rPr>
      </w:pPr>
    </w:p>
    <w:p w14:paraId="4DE9DAC9" w14:textId="76241D78" w:rsidR="004B55CC" w:rsidRDefault="004B55CC" w:rsidP="008A26D6">
      <w:pPr>
        <w:jc w:val="both"/>
        <w:rPr>
          <w:b/>
          <w:bCs/>
          <w:color w:val="000066"/>
          <w:sz w:val="26"/>
          <w:szCs w:val="26"/>
          <w:lang w:val="vi-VN"/>
        </w:rPr>
      </w:pPr>
    </w:p>
    <w:p w14:paraId="628B6CD1" w14:textId="6053273C" w:rsidR="004B55CC" w:rsidRDefault="004B55CC" w:rsidP="008A26D6">
      <w:pPr>
        <w:jc w:val="both"/>
        <w:rPr>
          <w:b/>
          <w:bCs/>
          <w:color w:val="000066"/>
          <w:sz w:val="26"/>
          <w:szCs w:val="26"/>
          <w:lang w:val="vi-VN"/>
        </w:rPr>
      </w:pPr>
    </w:p>
    <w:p w14:paraId="71152267" w14:textId="5D5A54B5" w:rsidR="004B55CC" w:rsidRDefault="004B55CC" w:rsidP="008A26D6">
      <w:pPr>
        <w:jc w:val="both"/>
        <w:rPr>
          <w:b/>
          <w:bCs/>
          <w:color w:val="000066"/>
          <w:sz w:val="26"/>
          <w:szCs w:val="26"/>
          <w:lang w:val="vi-VN"/>
        </w:rPr>
      </w:pPr>
    </w:p>
    <w:p w14:paraId="6D707E44" w14:textId="244B0907" w:rsidR="004B55CC" w:rsidRDefault="004B55CC" w:rsidP="008A26D6">
      <w:pPr>
        <w:jc w:val="both"/>
        <w:rPr>
          <w:b/>
          <w:bCs/>
          <w:color w:val="000066"/>
          <w:sz w:val="26"/>
          <w:szCs w:val="26"/>
          <w:lang w:val="vi-VN"/>
        </w:rPr>
      </w:pPr>
    </w:p>
    <w:p w14:paraId="6DA62755" w14:textId="3CD9DA89" w:rsidR="004B55CC" w:rsidRDefault="004B55CC" w:rsidP="008A26D6">
      <w:pPr>
        <w:jc w:val="both"/>
        <w:rPr>
          <w:b/>
          <w:bCs/>
          <w:color w:val="000066"/>
          <w:sz w:val="26"/>
          <w:szCs w:val="26"/>
          <w:lang w:val="vi-VN"/>
        </w:rPr>
      </w:pPr>
    </w:p>
    <w:p w14:paraId="0CA181EE" w14:textId="39AC23E3" w:rsidR="004B55CC" w:rsidRDefault="004B55CC" w:rsidP="008A26D6">
      <w:pPr>
        <w:jc w:val="both"/>
        <w:rPr>
          <w:b/>
          <w:bCs/>
          <w:color w:val="000066"/>
          <w:sz w:val="26"/>
          <w:szCs w:val="26"/>
          <w:lang w:val="vi-VN"/>
        </w:rPr>
      </w:pPr>
    </w:p>
    <w:p w14:paraId="1BE99BD3" w14:textId="79C28160" w:rsidR="004B55CC" w:rsidRDefault="004B55CC" w:rsidP="008A26D6">
      <w:pPr>
        <w:jc w:val="both"/>
        <w:rPr>
          <w:b/>
          <w:bCs/>
          <w:color w:val="000066"/>
          <w:sz w:val="26"/>
          <w:szCs w:val="26"/>
          <w:lang w:val="vi-VN"/>
        </w:rPr>
      </w:pPr>
    </w:p>
    <w:p w14:paraId="35EA3118" w14:textId="0F932D26" w:rsidR="004B55CC" w:rsidRDefault="004B55CC" w:rsidP="008A26D6">
      <w:pPr>
        <w:jc w:val="both"/>
        <w:rPr>
          <w:b/>
          <w:bCs/>
          <w:color w:val="000066"/>
          <w:sz w:val="26"/>
          <w:szCs w:val="26"/>
          <w:lang w:val="vi-VN"/>
        </w:rPr>
      </w:pPr>
    </w:p>
    <w:p w14:paraId="1C37BB23" w14:textId="77777777" w:rsidR="004B55CC" w:rsidRDefault="004B55CC" w:rsidP="008A26D6">
      <w:pPr>
        <w:jc w:val="both"/>
        <w:rPr>
          <w:b/>
          <w:bCs/>
          <w:color w:val="000066"/>
          <w:sz w:val="26"/>
          <w:szCs w:val="26"/>
          <w:lang w:val="vi-VN"/>
        </w:rPr>
      </w:pPr>
    </w:p>
    <w:p w14:paraId="28E6FFF2" w14:textId="2C672505" w:rsidR="00A84EDC" w:rsidRDefault="00A84EDC" w:rsidP="008A26D6">
      <w:pPr>
        <w:jc w:val="both"/>
        <w:rPr>
          <w:b/>
          <w:bCs/>
          <w:color w:val="000066"/>
          <w:sz w:val="26"/>
          <w:szCs w:val="26"/>
          <w:lang w:val="vi-VN"/>
        </w:rPr>
      </w:pPr>
    </w:p>
    <w:p w14:paraId="180FDDD6" w14:textId="6DFDAABC" w:rsidR="0095543C" w:rsidRPr="001F56FB" w:rsidRDefault="0095543C" w:rsidP="008A26D6">
      <w:pPr>
        <w:jc w:val="both"/>
        <w:rPr>
          <w:b/>
          <w:bCs/>
          <w:color w:val="000066"/>
          <w:sz w:val="26"/>
          <w:szCs w:val="26"/>
          <w:lang w:val="vi-VN"/>
        </w:rPr>
      </w:pPr>
      <w:r w:rsidRPr="001F56FB">
        <w:rPr>
          <w:b/>
          <w:bCs/>
          <w:color w:val="000066"/>
          <w:sz w:val="26"/>
          <w:szCs w:val="26"/>
          <w:lang w:val="vi-VN"/>
        </w:rPr>
        <w:lastRenderedPageBreak/>
        <w:t xml:space="preserve">PHỤ LỤC 2: MA TRẬN RỦI RO VỀ SỨC KHỎE VÀ AN TOÀN LAO ĐỘNG TRONG CÁC HOẠT ĐỘNG QUẢN LÝ RỪNG TẠI </w:t>
      </w:r>
      <w:r w:rsidR="008C48B0">
        <w:rPr>
          <w:b/>
          <w:bCs/>
          <w:color w:val="000066"/>
          <w:sz w:val="26"/>
          <w:szCs w:val="26"/>
          <w:lang w:val="vi-VN"/>
        </w:rPr>
        <w:t>NHÓM</w:t>
      </w:r>
      <w:r w:rsidRPr="001F56FB">
        <w:rPr>
          <w:b/>
          <w:bCs/>
          <w:color w:val="000066"/>
          <w:sz w:val="26"/>
          <w:szCs w:val="26"/>
          <w:lang w:val="vi-VN"/>
        </w:rPr>
        <w:t xml:space="preserve"> CCR</w:t>
      </w:r>
    </w:p>
    <w:p w14:paraId="33BE09A6" w14:textId="1B045DF9" w:rsidR="0095543C" w:rsidRPr="00A14DE5" w:rsidRDefault="0095543C" w:rsidP="00153060">
      <w:pPr>
        <w:pStyle w:val="Caption"/>
      </w:pPr>
      <w:r w:rsidRPr="00A14DE5">
        <w:t xml:space="preserve">Bảng </w:t>
      </w:r>
      <w:r w:rsidR="00A14DE5" w:rsidRPr="001F56FB">
        <w:rPr>
          <w:lang w:val="vi-VN"/>
        </w:rPr>
        <w:t>1</w:t>
      </w:r>
      <w:r w:rsidRPr="001F56FB">
        <w:rPr>
          <w:lang w:val="vi-VN"/>
        </w:rPr>
        <w:t>: Tần suất xảy ra rủi ro</w:t>
      </w:r>
    </w:p>
    <w:tbl>
      <w:tblPr>
        <w:tblOverlap w:val="never"/>
        <w:tblW w:w="5000" w:type="pct"/>
        <w:tblCellMar>
          <w:left w:w="10" w:type="dxa"/>
          <w:right w:w="10" w:type="dxa"/>
        </w:tblCellMar>
        <w:tblLook w:val="04A0" w:firstRow="1" w:lastRow="0" w:firstColumn="1" w:lastColumn="0" w:noHBand="0" w:noVBand="1"/>
      </w:tblPr>
      <w:tblGrid>
        <w:gridCol w:w="1357"/>
        <w:gridCol w:w="7705"/>
      </w:tblGrid>
      <w:tr w:rsidR="0095543C" w:rsidRPr="00A14DE5" w14:paraId="62F82653" w14:textId="77777777" w:rsidTr="001F56FB">
        <w:trPr>
          <w:trHeight w:val="397"/>
        </w:trPr>
        <w:tc>
          <w:tcPr>
            <w:tcW w:w="749" w:type="pct"/>
            <w:tcBorders>
              <w:top w:val="single" w:sz="4" w:space="0" w:color="auto"/>
              <w:left w:val="single" w:sz="4" w:space="0" w:color="auto"/>
            </w:tcBorders>
            <w:shd w:val="clear" w:color="auto" w:fill="FFFFFF"/>
            <w:vAlign w:val="center"/>
          </w:tcPr>
          <w:p w14:paraId="1C84F3E8" w14:textId="77777777" w:rsidR="0095543C" w:rsidRPr="00A14DE5" w:rsidRDefault="0095543C" w:rsidP="00485DF3">
            <w:pPr>
              <w:jc w:val="center"/>
              <w:rPr>
                <w:color w:val="000066"/>
                <w:sz w:val="24"/>
                <w:szCs w:val="24"/>
                <w:lang w:val="vi-VN" w:eastAsia="vi-VN" w:bidi="vi-VN"/>
              </w:rPr>
            </w:pPr>
            <w:r w:rsidRPr="00A14DE5">
              <w:rPr>
                <w:color w:val="000066"/>
                <w:sz w:val="24"/>
                <w:szCs w:val="24"/>
                <w:lang w:val="vi-VN" w:eastAsia="vi-VN" w:bidi="vi-VN"/>
              </w:rPr>
              <w:t>1</w:t>
            </w:r>
          </w:p>
        </w:tc>
        <w:tc>
          <w:tcPr>
            <w:tcW w:w="4251" w:type="pct"/>
            <w:tcBorders>
              <w:top w:val="single" w:sz="4" w:space="0" w:color="auto"/>
              <w:left w:val="single" w:sz="4" w:space="0" w:color="auto"/>
              <w:right w:val="single" w:sz="4" w:space="0" w:color="auto"/>
            </w:tcBorders>
            <w:shd w:val="clear" w:color="auto" w:fill="FFFFFF"/>
            <w:vAlign w:val="center"/>
          </w:tcPr>
          <w:p w14:paraId="338DD383" w14:textId="77777777" w:rsidR="0095543C" w:rsidRPr="00A14DE5" w:rsidRDefault="0095543C" w:rsidP="008A26D6">
            <w:pPr>
              <w:jc w:val="both"/>
              <w:rPr>
                <w:color w:val="000066"/>
                <w:sz w:val="24"/>
                <w:szCs w:val="24"/>
                <w:lang w:val="vi-VN" w:eastAsia="vi-VN" w:bidi="vi-VN"/>
              </w:rPr>
            </w:pPr>
            <w:r w:rsidRPr="00A14DE5">
              <w:rPr>
                <w:color w:val="000066"/>
                <w:sz w:val="24"/>
                <w:szCs w:val="24"/>
                <w:lang w:val="vi-VN" w:eastAsia="vi-VN" w:bidi="vi-VN"/>
              </w:rPr>
              <w:t>Rất hiếm xảy ra</w:t>
            </w:r>
          </w:p>
        </w:tc>
      </w:tr>
      <w:tr w:rsidR="0095543C" w:rsidRPr="00A14DE5" w14:paraId="5416224B" w14:textId="77777777" w:rsidTr="001F56FB">
        <w:trPr>
          <w:trHeight w:val="397"/>
        </w:trPr>
        <w:tc>
          <w:tcPr>
            <w:tcW w:w="749" w:type="pct"/>
            <w:tcBorders>
              <w:top w:val="single" w:sz="4" w:space="0" w:color="auto"/>
              <w:left w:val="single" w:sz="4" w:space="0" w:color="auto"/>
            </w:tcBorders>
            <w:shd w:val="clear" w:color="auto" w:fill="FFFFFF"/>
            <w:vAlign w:val="center"/>
          </w:tcPr>
          <w:p w14:paraId="64E320E8" w14:textId="77777777" w:rsidR="0095543C" w:rsidRPr="00A14DE5" w:rsidRDefault="0095543C" w:rsidP="00485DF3">
            <w:pPr>
              <w:jc w:val="center"/>
              <w:rPr>
                <w:color w:val="000066"/>
                <w:sz w:val="24"/>
                <w:szCs w:val="24"/>
                <w:lang w:val="vi-VN" w:eastAsia="vi-VN" w:bidi="vi-VN"/>
              </w:rPr>
            </w:pPr>
            <w:r w:rsidRPr="00A14DE5">
              <w:rPr>
                <w:color w:val="000066"/>
                <w:sz w:val="24"/>
                <w:szCs w:val="24"/>
                <w:lang w:val="vi-VN" w:eastAsia="vi-VN" w:bidi="vi-VN"/>
              </w:rPr>
              <w:t>2</w:t>
            </w:r>
          </w:p>
        </w:tc>
        <w:tc>
          <w:tcPr>
            <w:tcW w:w="4251" w:type="pct"/>
            <w:tcBorders>
              <w:top w:val="single" w:sz="4" w:space="0" w:color="auto"/>
              <w:left w:val="single" w:sz="4" w:space="0" w:color="auto"/>
              <w:right w:val="single" w:sz="4" w:space="0" w:color="auto"/>
            </w:tcBorders>
            <w:shd w:val="clear" w:color="auto" w:fill="FFFFFF"/>
            <w:vAlign w:val="center"/>
          </w:tcPr>
          <w:p w14:paraId="78724D8D" w14:textId="77777777" w:rsidR="0095543C" w:rsidRPr="00A14DE5" w:rsidRDefault="0095543C" w:rsidP="008A26D6">
            <w:pPr>
              <w:jc w:val="both"/>
              <w:rPr>
                <w:color w:val="000066"/>
                <w:sz w:val="24"/>
                <w:szCs w:val="24"/>
                <w:lang w:val="vi-VN" w:eastAsia="vi-VN" w:bidi="vi-VN"/>
              </w:rPr>
            </w:pPr>
            <w:r w:rsidRPr="00A14DE5">
              <w:rPr>
                <w:color w:val="000066"/>
                <w:sz w:val="24"/>
                <w:szCs w:val="24"/>
                <w:lang w:val="vi-VN" w:eastAsia="vi-VN" w:bidi="vi-VN"/>
              </w:rPr>
              <w:t>Khó xảy ra</w:t>
            </w:r>
          </w:p>
        </w:tc>
      </w:tr>
      <w:tr w:rsidR="0095543C" w:rsidRPr="00A14DE5" w14:paraId="7D64CD2A" w14:textId="77777777" w:rsidTr="001F56FB">
        <w:trPr>
          <w:trHeight w:val="397"/>
        </w:trPr>
        <w:tc>
          <w:tcPr>
            <w:tcW w:w="749" w:type="pct"/>
            <w:tcBorders>
              <w:top w:val="single" w:sz="4" w:space="0" w:color="auto"/>
              <w:left w:val="single" w:sz="4" w:space="0" w:color="auto"/>
            </w:tcBorders>
            <w:shd w:val="clear" w:color="auto" w:fill="FFFFFF"/>
            <w:vAlign w:val="center"/>
          </w:tcPr>
          <w:p w14:paraId="702E6BB0" w14:textId="77777777" w:rsidR="0095543C" w:rsidRPr="00A14DE5" w:rsidRDefault="0095543C" w:rsidP="00485DF3">
            <w:pPr>
              <w:jc w:val="center"/>
              <w:rPr>
                <w:color w:val="000066"/>
                <w:sz w:val="24"/>
                <w:szCs w:val="24"/>
                <w:lang w:val="vi-VN" w:eastAsia="vi-VN" w:bidi="vi-VN"/>
              </w:rPr>
            </w:pPr>
            <w:r w:rsidRPr="00A14DE5">
              <w:rPr>
                <w:color w:val="000066"/>
                <w:sz w:val="24"/>
                <w:szCs w:val="24"/>
                <w:lang w:val="vi-VN" w:eastAsia="vi-VN" w:bidi="vi-VN"/>
              </w:rPr>
              <w:t>3</w:t>
            </w:r>
          </w:p>
        </w:tc>
        <w:tc>
          <w:tcPr>
            <w:tcW w:w="4251" w:type="pct"/>
            <w:tcBorders>
              <w:top w:val="single" w:sz="4" w:space="0" w:color="auto"/>
              <w:left w:val="single" w:sz="4" w:space="0" w:color="auto"/>
              <w:right w:val="single" w:sz="4" w:space="0" w:color="auto"/>
            </w:tcBorders>
            <w:shd w:val="clear" w:color="auto" w:fill="FFFFFF"/>
            <w:vAlign w:val="center"/>
          </w:tcPr>
          <w:p w14:paraId="3FE633FA" w14:textId="77777777" w:rsidR="0095543C" w:rsidRPr="00A14DE5" w:rsidRDefault="0095543C" w:rsidP="008A26D6">
            <w:pPr>
              <w:jc w:val="both"/>
              <w:rPr>
                <w:color w:val="000066"/>
                <w:sz w:val="24"/>
                <w:szCs w:val="24"/>
                <w:lang w:val="vi-VN" w:eastAsia="vi-VN" w:bidi="vi-VN"/>
              </w:rPr>
            </w:pPr>
            <w:r w:rsidRPr="00A14DE5">
              <w:rPr>
                <w:color w:val="000066"/>
                <w:sz w:val="24"/>
                <w:szCs w:val="24"/>
                <w:lang w:val="vi-VN" w:eastAsia="vi-VN" w:bidi="vi-VN"/>
              </w:rPr>
              <w:t>Có thể xảy ra</w:t>
            </w:r>
          </w:p>
        </w:tc>
      </w:tr>
      <w:tr w:rsidR="0095543C" w:rsidRPr="00A14DE5" w14:paraId="70365D41" w14:textId="77777777" w:rsidTr="001F56FB">
        <w:trPr>
          <w:trHeight w:val="397"/>
        </w:trPr>
        <w:tc>
          <w:tcPr>
            <w:tcW w:w="749" w:type="pct"/>
            <w:tcBorders>
              <w:top w:val="single" w:sz="4" w:space="0" w:color="auto"/>
              <w:left w:val="single" w:sz="4" w:space="0" w:color="auto"/>
            </w:tcBorders>
            <w:shd w:val="clear" w:color="auto" w:fill="FFFFFF"/>
            <w:vAlign w:val="center"/>
          </w:tcPr>
          <w:p w14:paraId="1F1FD22D" w14:textId="77777777" w:rsidR="0095543C" w:rsidRPr="00A14DE5" w:rsidRDefault="0095543C" w:rsidP="00485DF3">
            <w:pPr>
              <w:jc w:val="center"/>
              <w:rPr>
                <w:color w:val="000066"/>
                <w:sz w:val="24"/>
                <w:szCs w:val="24"/>
                <w:lang w:val="vi-VN" w:eastAsia="vi-VN" w:bidi="vi-VN"/>
              </w:rPr>
            </w:pPr>
            <w:r w:rsidRPr="00A14DE5">
              <w:rPr>
                <w:color w:val="000066"/>
                <w:sz w:val="24"/>
                <w:szCs w:val="24"/>
                <w:lang w:val="vi-VN" w:eastAsia="vi-VN" w:bidi="vi-VN"/>
              </w:rPr>
              <w:t>4</w:t>
            </w:r>
          </w:p>
        </w:tc>
        <w:tc>
          <w:tcPr>
            <w:tcW w:w="4251" w:type="pct"/>
            <w:tcBorders>
              <w:top w:val="single" w:sz="4" w:space="0" w:color="auto"/>
              <w:left w:val="single" w:sz="4" w:space="0" w:color="auto"/>
              <w:right w:val="single" w:sz="4" w:space="0" w:color="auto"/>
            </w:tcBorders>
            <w:shd w:val="clear" w:color="auto" w:fill="FFFFFF"/>
            <w:vAlign w:val="center"/>
          </w:tcPr>
          <w:p w14:paraId="22CEBD06" w14:textId="77777777" w:rsidR="0095543C" w:rsidRPr="00A14DE5" w:rsidRDefault="0095543C" w:rsidP="008A26D6">
            <w:pPr>
              <w:jc w:val="both"/>
              <w:rPr>
                <w:color w:val="000066"/>
                <w:sz w:val="24"/>
                <w:szCs w:val="24"/>
                <w:lang w:val="vi-VN" w:eastAsia="vi-VN" w:bidi="vi-VN"/>
              </w:rPr>
            </w:pPr>
            <w:r w:rsidRPr="00A14DE5">
              <w:rPr>
                <w:color w:val="000066"/>
                <w:sz w:val="24"/>
                <w:szCs w:val="24"/>
                <w:lang w:val="vi-VN" w:eastAsia="vi-VN" w:bidi="vi-VN"/>
              </w:rPr>
              <w:t>Rất có thể xảy ra</w:t>
            </w:r>
          </w:p>
        </w:tc>
      </w:tr>
      <w:tr w:rsidR="0095543C" w:rsidRPr="00A14DE5" w14:paraId="4E9DE0CF" w14:textId="77777777" w:rsidTr="001F56FB">
        <w:trPr>
          <w:trHeight w:val="397"/>
        </w:trPr>
        <w:tc>
          <w:tcPr>
            <w:tcW w:w="749" w:type="pct"/>
            <w:tcBorders>
              <w:top w:val="single" w:sz="4" w:space="0" w:color="auto"/>
              <w:left w:val="single" w:sz="4" w:space="0" w:color="auto"/>
              <w:bottom w:val="single" w:sz="4" w:space="0" w:color="auto"/>
            </w:tcBorders>
            <w:shd w:val="clear" w:color="auto" w:fill="FFFFFF"/>
            <w:vAlign w:val="center"/>
          </w:tcPr>
          <w:p w14:paraId="70A46ACA" w14:textId="77777777" w:rsidR="0095543C" w:rsidRPr="00A14DE5" w:rsidRDefault="0095543C" w:rsidP="00485DF3">
            <w:pPr>
              <w:jc w:val="center"/>
              <w:rPr>
                <w:color w:val="000066"/>
                <w:sz w:val="24"/>
                <w:szCs w:val="24"/>
                <w:lang w:val="vi-VN" w:eastAsia="vi-VN" w:bidi="vi-VN"/>
              </w:rPr>
            </w:pPr>
            <w:r w:rsidRPr="00A14DE5">
              <w:rPr>
                <w:color w:val="000066"/>
                <w:sz w:val="24"/>
                <w:szCs w:val="24"/>
                <w:lang w:val="vi-VN" w:eastAsia="vi-VN" w:bidi="vi-VN"/>
              </w:rPr>
              <w:t>5</w:t>
            </w:r>
          </w:p>
        </w:tc>
        <w:tc>
          <w:tcPr>
            <w:tcW w:w="4251" w:type="pct"/>
            <w:tcBorders>
              <w:top w:val="single" w:sz="4" w:space="0" w:color="auto"/>
              <w:left w:val="single" w:sz="4" w:space="0" w:color="auto"/>
              <w:bottom w:val="single" w:sz="4" w:space="0" w:color="auto"/>
              <w:right w:val="single" w:sz="4" w:space="0" w:color="auto"/>
            </w:tcBorders>
            <w:shd w:val="clear" w:color="auto" w:fill="FFFFFF"/>
            <w:vAlign w:val="center"/>
          </w:tcPr>
          <w:p w14:paraId="6EA1C20A" w14:textId="77777777" w:rsidR="0095543C" w:rsidRPr="00A14DE5" w:rsidRDefault="0095543C" w:rsidP="008A26D6">
            <w:pPr>
              <w:jc w:val="both"/>
              <w:rPr>
                <w:color w:val="000066"/>
                <w:sz w:val="24"/>
                <w:szCs w:val="24"/>
                <w:lang w:val="vi-VN" w:eastAsia="vi-VN" w:bidi="vi-VN"/>
              </w:rPr>
            </w:pPr>
            <w:r w:rsidRPr="00A14DE5">
              <w:rPr>
                <w:color w:val="000066"/>
                <w:sz w:val="24"/>
                <w:szCs w:val="24"/>
                <w:lang w:val="vi-VN" w:eastAsia="vi-VN" w:bidi="vi-VN"/>
              </w:rPr>
              <w:t>Thường xuyên xảy ra</w:t>
            </w:r>
          </w:p>
        </w:tc>
      </w:tr>
    </w:tbl>
    <w:p w14:paraId="19C643B0" w14:textId="77777777" w:rsidR="0095543C" w:rsidRPr="00FD3B83" w:rsidRDefault="0095543C" w:rsidP="008A26D6">
      <w:pPr>
        <w:spacing w:before="120" w:after="120"/>
        <w:jc w:val="both"/>
        <w:rPr>
          <w:i/>
          <w:iCs/>
          <w:color w:val="000066"/>
          <w:lang w:val="en-US"/>
        </w:rPr>
      </w:pPr>
    </w:p>
    <w:p w14:paraId="661F6C49" w14:textId="50F79399" w:rsidR="0095543C" w:rsidRPr="00A14DE5" w:rsidRDefault="0095543C" w:rsidP="008A26D6">
      <w:pPr>
        <w:spacing w:before="120" w:after="120"/>
        <w:jc w:val="both"/>
        <w:rPr>
          <w:b/>
          <w:bCs/>
          <w:i/>
          <w:iCs/>
          <w:color w:val="000066"/>
          <w:sz w:val="26"/>
          <w:szCs w:val="26"/>
        </w:rPr>
      </w:pPr>
      <w:r w:rsidRPr="00A14DE5">
        <w:rPr>
          <w:b/>
          <w:bCs/>
          <w:i/>
          <w:iCs/>
          <w:color w:val="000066"/>
          <w:sz w:val="26"/>
          <w:szCs w:val="26"/>
        </w:rPr>
        <w:t xml:space="preserve">Bảng </w:t>
      </w:r>
      <w:r w:rsidR="00A14DE5" w:rsidRPr="00A14DE5">
        <w:rPr>
          <w:b/>
          <w:bCs/>
          <w:i/>
          <w:iCs/>
          <w:color w:val="000066"/>
          <w:sz w:val="26"/>
          <w:szCs w:val="26"/>
          <w:lang w:val="en-US"/>
        </w:rPr>
        <w:t>2</w:t>
      </w:r>
      <w:r w:rsidRPr="00A14DE5">
        <w:rPr>
          <w:b/>
          <w:bCs/>
          <w:i/>
          <w:iCs/>
          <w:color w:val="000066"/>
          <w:sz w:val="26"/>
          <w:szCs w:val="26"/>
          <w:lang w:val="en-US"/>
        </w:rPr>
        <w:t>: Mức độ nghiêm trọng</w:t>
      </w:r>
    </w:p>
    <w:tbl>
      <w:tblPr>
        <w:tblOverlap w:val="never"/>
        <w:tblW w:w="5000" w:type="pct"/>
        <w:tblCellMar>
          <w:left w:w="10" w:type="dxa"/>
          <w:right w:w="10" w:type="dxa"/>
        </w:tblCellMar>
        <w:tblLook w:val="04A0" w:firstRow="1" w:lastRow="0" w:firstColumn="1" w:lastColumn="0" w:noHBand="0" w:noVBand="1"/>
      </w:tblPr>
      <w:tblGrid>
        <w:gridCol w:w="1348"/>
        <w:gridCol w:w="7714"/>
      </w:tblGrid>
      <w:tr w:rsidR="0095543C" w:rsidRPr="00A14DE5" w14:paraId="5FBEF4BD" w14:textId="77777777" w:rsidTr="001F56FB">
        <w:trPr>
          <w:trHeight w:val="567"/>
        </w:trPr>
        <w:tc>
          <w:tcPr>
            <w:tcW w:w="744" w:type="pct"/>
            <w:tcBorders>
              <w:top w:val="single" w:sz="4" w:space="0" w:color="auto"/>
              <w:left w:val="single" w:sz="4" w:space="0" w:color="auto"/>
            </w:tcBorders>
            <w:shd w:val="clear" w:color="auto" w:fill="FFFFFF"/>
            <w:vAlign w:val="center"/>
          </w:tcPr>
          <w:p w14:paraId="5E8A12F2" w14:textId="77777777" w:rsidR="0095543C" w:rsidRPr="00A14DE5" w:rsidRDefault="0095543C" w:rsidP="00485DF3">
            <w:pPr>
              <w:pStyle w:val="Khc0"/>
              <w:spacing w:line="276" w:lineRule="auto"/>
              <w:ind w:firstLine="0"/>
              <w:jc w:val="center"/>
              <w:rPr>
                <w:rFonts w:ascii="Times New Roman" w:hAnsi="Times New Roman" w:cs="Times New Roman"/>
                <w:b/>
                <w:bCs/>
                <w:color w:val="000066"/>
                <w:sz w:val="24"/>
                <w:szCs w:val="24"/>
              </w:rPr>
            </w:pPr>
            <w:r w:rsidRPr="00A14DE5">
              <w:rPr>
                <w:rFonts w:ascii="Times New Roman" w:hAnsi="Times New Roman" w:cs="Times New Roman"/>
                <w:bCs/>
                <w:color w:val="000066"/>
                <w:sz w:val="24"/>
                <w:szCs w:val="24"/>
              </w:rPr>
              <w:t>1</w:t>
            </w:r>
          </w:p>
        </w:tc>
        <w:tc>
          <w:tcPr>
            <w:tcW w:w="4256" w:type="pct"/>
            <w:tcBorders>
              <w:top w:val="single" w:sz="4" w:space="0" w:color="auto"/>
              <w:left w:val="single" w:sz="4" w:space="0" w:color="auto"/>
              <w:right w:val="single" w:sz="4" w:space="0" w:color="auto"/>
            </w:tcBorders>
            <w:shd w:val="clear" w:color="auto" w:fill="FFFFFF"/>
            <w:vAlign w:val="center"/>
          </w:tcPr>
          <w:p w14:paraId="7205B35D" w14:textId="77777777" w:rsidR="0095543C" w:rsidRPr="00A14DE5" w:rsidRDefault="0095543C" w:rsidP="008A26D6">
            <w:pPr>
              <w:pStyle w:val="Khc0"/>
              <w:spacing w:line="276" w:lineRule="auto"/>
              <w:ind w:firstLine="0"/>
              <w:jc w:val="both"/>
              <w:rPr>
                <w:rFonts w:ascii="Times New Roman" w:hAnsi="Times New Roman" w:cs="Times New Roman"/>
                <w:b/>
                <w:bCs/>
                <w:color w:val="000066"/>
                <w:sz w:val="24"/>
                <w:szCs w:val="24"/>
              </w:rPr>
            </w:pPr>
            <w:r w:rsidRPr="00A14DE5">
              <w:rPr>
                <w:rFonts w:ascii="Times New Roman" w:hAnsi="Times New Roman" w:cs="Times New Roman"/>
                <w:bCs/>
                <w:color w:val="000066"/>
                <w:sz w:val="24"/>
                <w:szCs w:val="24"/>
              </w:rPr>
              <w:t>Thương tật nhẹ, bệnh nhẹ, Không vi phạm pháp luật</w:t>
            </w:r>
          </w:p>
        </w:tc>
      </w:tr>
      <w:tr w:rsidR="0095543C" w:rsidRPr="00A14DE5" w14:paraId="5FB9BA59" w14:textId="77777777" w:rsidTr="001F56FB">
        <w:trPr>
          <w:trHeight w:val="567"/>
        </w:trPr>
        <w:tc>
          <w:tcPr>
            <w:tcW w:w="744" w:type="pct"/>
            <w:tcBorders>
              <w:top w:val="single" w:sz="4" w:space="0" w:color="auto"/>
              <w:left w:val="single" w:sz="4" w:space="0" w:color="auto"/>
            </w:tcBorders>
            <w:shd w:val="clear" w:color="auto" w:fill="FFFFFF"/>
            <w:vAlign w:val="center"/>
          </w:tcPr>
          <w:p w14:paraId="3BBFDD8A" w14:textId="77777777" w:rsidR="0095543C" w:rsidRPr="00A14DE5" w:rsidRDefault="0095543C" w:rsidP="00485DF3">
            <w:pPr>
              <w:pStyle w:val="Khc0"/>
              <w:spacing w:line="276" w:lineRule="auto"/>
              <w:ind w:firstLine="0"/>
              <w:jc w:val="center"/>
              <w:rPr>
                <w:rFonts w:ascii="Times New Roman" w:hAnsi="Times New Roman" w:cs="Times New Roman"/>
                <w:b/>
                <w:bCs/>
                <w:color w:val="000066"/>
                <w:sz w:val="24"/>
                <w:szCs w:val="24"/>
              </w:rPr>
            </w:pPr>
            <w:r w:rsidRPr="00A14DE5">
              <w:rPr>
                <w:rFonts w:ascii="Times New Roman" w:hAnsi="Times New Roman" w:cs="Times New Roman"/>
                <w:bCs/>
                <w:color w:val="000066"/>
                <w:sz w:val="24"/>
                <w:szCs w:val="24"/>
              </w:rPr>
              <w:t>2</w:t>
            </w:r>
          </w:p>
        </w:tc>
        <w:tc>
          <w:tcPr>
            <w:tcW w:w="4256" w:type="pct"/>
            <w:tcBorders>
              <w:top w:val="single" w:sz="4" w:space="0" w:color="auto"/>
              <w:left w:val="single" w:sz="4" w:space="0" w:color="auto"/>
              <w:right w:val="single" w:sz="4" w:space="0" w:color="auto"/>
            </w:tcBorders>
            <w:shd w:val="clear" w:color="auto" w:fill="FFFFFF"/>
            <w:vAlign w:val="center"/>
          </w:tcPr>
          <w:p w14:paraId="4AA2B9AB" w14:textId="77777777" w:rsidR="0095543C" w:rsidRPr="00A14DE5" w:rsidRDefault="0095543C" w:rsidP="008A26D6">
            <w:pPr>
              <w:pStyle w:val="Khc0"/>
              <w:spacing w:line="276" w:lineRule="auto"/>
              <w:ind w:firstLine="0"/>
              <w:jc w:val="both"/>
              <w:rPr>
                <w:rFonts w:ascii="Times New Roman" w:hAnsi="Times New Roman" w:cs="Times New Roman"/>
                <w:b/>
                <w:bCs/>
                <w:color w:val="000066"/>
                <w:sz w:val="24"/>
                <w:szCs w:val="24"/>
              </w:rPr>
            </w:pPr>
            <w:r w:rsidRPr="00A14DE5">
              <w:rPr>
                <w:rFonts w:ascii="Times New Roman" w:hAnsi="Times New Roman" w:cs="Times New Roman"/>
                <w:bCs/>
                <w:color w:val="000066"/>
                <w:sz w:val="24"/>
                <w:szCs w:val="24"/>
              </w:rPr>
              <w:t>Nghỉ việc do chấn thương nhưng không mất khả năng lao động, có khả năng vi phạm luật định</w:t>
            </w:r>
          </w:p>
        </w:tc>
      </w:tr>
      <w:tr w:rsidR="0095543C" w:rsidRPr="00A14DE5" w14:paraId="778F754C" w14:textId="77777777" w:rsidTr="001F56FB">
        <w:trPr>
          <w:trHeight w:val="567"/>
        </w:trPr>
        <w:tc>
          <w:tcPr>
            <w:tcW w:w="744" w:type="pct"/>
            <w:tcBorders>
              <w:top w:val="single" w:sz="4" w:space="0" w:color="auto"/>
              <w:left w:val="single" w:sz="4" w:space="0" w:color="auto"/>
            </w:tcBorders>
            <w:shd w:val="clear" w:color="auto" w:fill="FFFFFF"/>
            <w:vAlign w:val="center"/>
          </w:tcPr>
          <w:p w14:paraId="732ED161" w14:textId="77777777" w:rsidR="0095543C" w:rsidRPr="00A14DE5" w:rsidRDefault="0095543C" w:rsidP="00485DF3">
            <w:pPr>
              <w:pStyle w:val="Khc0"/>
              <w:spacing w:line="276" w:lineRule="auto"/>
              <w:ind w:firstLine="0"/>
              <w:jc w:val="center"/>
              <w:rPr>
                <w:rFonts w:ascii="Times New Roman" w:hAnsi="Times New Roman" w:cs="Times New Roman"/>
                <w:b/>
                <w:bCs/>
                <w:color w:val="000066"/>
                <w:sz w:val="24"/>
                <w:szCs w:val="24"/>
              </w:rPr>
            </w:pPr>
            <w:r w:rsidRPr="00A14DE5">
              <w:rPr>
                <w:rFonts w:ascii="Times New Roman" w:hAnsi="Times New Roman" w:cs="Times New Roman"/>
                <w:bCs/>
                <w:color w:val="000066"/>
                <w:sz w:val="24"/>
                <w:szCs w:val="24"/>
              </w:rPr>
              <w:t>3</w:t>
            </w:r>
          </w:p>
        </w:tc>
        <w:tc>
          <w:tcPr>
            <w:tcW w:w="4256" w:type="pct"/>
            <w:tcBorders>
              <w:top w:val="single" w:sz="4" w:space="0" w:color="auto"/>
              <w:left w:val="single" w:sz="4" w:space="0" w:color="auto"/>
              <w:right w:val="single" w:sz="4" w:space="0" w:color="auto"/>
            </w:tcBorders>
            <w:shd w:val="clear" w:color="auto" w:fill="FFFFFF"/>
            <w:vAlign w:val="center"/>
          </w:tcPr>
          <w:p w14:paraId="66236967" w14:textId="77777777" w:rsidR="0095543C" w:rsidRPr="00A14DE5" w:rsidRDefault="0095543C" w:rsidP="008A26D6">
            <w:pPr>
              <w:pStyle w:val="Khc0"/>
              <w:spacing w:line="276" w:lineRule="auto"/>
              <w:ind w:firstLine="0"/>
              <w:jc w:val="both"/>
              <w:rPr>
                <w:rFonts w:ascii="Times New Roman" w:hAnsi="Times New Roman" w:cs="Times New Roman"/>
                <w:b/>
                <w:bCs/>
                <w:color w:val="000066"/>
                <w:sz w:val="24"/>
                <w:szCs w:val="24"/>
              </w:rPr>
            </w:pPr>
            <w:r w:rsidRPr="00A14DE5">
              <w:rPr>
                <w:rFonts w:ascii="Times New Roman" w:hAnsi="Times New Roman" w:cs="Times New Roman"/>
                <w:bCs/>
                <w:color w:val="000066"/>
                <w:sz w:val="24"/>
                <w:szCs w:val="24"/>
              </w:rPr>
              <w:t>Nghiêm trọng, vi phạm pháp luật và quy định của FSC</w:t>
            </w:r>
          </w:p>
        </w:tc>
      </w:tr>
      <w:tr w:rsidR="0095543C" w:rsidRPr="00A14DE5" w14:paraId="688965F2" w14:textId="77777777" w:rsidTr="001F56FB">
        <w:trPr>
          <w:trHeight w:val="567"/>
        </w:trPr>
        <w:tc>
          <w:tcPr>
            <w:tcW w:w="744" w:type="pct"/>
            <w:tcBorders>
              <w:top w:val="single" w:sz="4" w:space="0" w:color="auto"/>
              <w:left w:val="single" w:sz="4" w:space="0" w:color="auto"/>
              <w:bottom w:val="single" w:sz="4" w:space="0" w:color="auto"/>
            </w:tcBorders>
            <w:shd w:val="clear" w:color="auto" w:fill="FFFFFF"/>
            <w:vAlign w:val="center"/>
          </w:tcPr>
          <w:p w14:paraId="5593DF7E" w14:textId="77777777" w:rsidR="0095543C" w:rsidRPr="00A14DE5" w:rsidRDefault="0095543C" w:rsidP="00485DF3">
            <w:pPr>
              <w:pStyle w:val="Khc0"/>
              <w:spacing w:line="276" w:lineRule="auto"/>
              <w:ind w:firstLine="0"/>
              <w:jc w:val="center"/>
              <w:rPr>
                <w:rFonts w:ascii="Times New Roman" w:hAnsi="Times New Roman" w:cs="Times New Roman"/>
                <w:b/>
                <w:bCs/>
                <w:color w:val="000066"/>
                <w:sz w:val="24"/>
                <w:szCs w:val="24"/>
              </w:rPr>
            </w:pPr>
            <w:r w:rsidRPr="00A14DE5">
              <w:rPr>
                <w:rFonts w:ascii="Times New Roman" w:hAnsi="Times New Roman" w:cs="Times New Roman"/>
                <w:bCs/>
                <w:color w:val="000066"/>
                <w:sz w:val="24"/>
                <w:szCs w:val="24"/>
              </w:rPr>
              <w:t>4</w:t>
            </w:r>
          </w:p>
        </w:tc>
        <w:tc>
          <w:tcPr>
            <w:tcW w:w="4256" w:type="pct"/>
            <w:tcBorders>
              <w:top w:val="single" w:sz="4" w:space="0" w:color="auto"/>
              <w:left w:val="single" w:sz="4" w:space="0" w:color="auto"/>
              <w:bottom w:val="single" w:sz="4" w:space="0" w:color="auto"/>
              <w:right w:val="single" w:sz="4" w:space="0" w:color="auto"/>
            </w:tcBorders>
            <w:shd w:val="clear" w:color="auto" w:fill="FFFFFF"/>
            <w:vAlign w:val="center"/>
          </w:tcPr>
          <w:p w14:paraId="24F1BA6B" w14:textId="77777777" w:rsidR="0095543C" w:rsidRPr="00A14DE5" w:rsidRDefault="0095543C" w:rsidP="008A26D6">
            <w:pPr>
              <w:pStyle w:val="Khc0"/>
              <w:spacing w:line="276" w:lineRule="auto"/>
              <w:ind w:firstLine="0"/>
              <w:jc w:val="both"/>
              <w:rPr>
                <w:rFonts w:ascii="Times New Roman" w:hAnsi="Times New Roman" w:cs="Times New Roman"/>
                <w:b/>
                <w:bCs/>
                <w:color w:val="000066"/>
                <w:sz w:val="24"/>
                <w:szCs w:val="24"/>
              </w:rPr>
            </w:pPr>
            <w:r w:rsidRPr="00A14DE5">
              <w:rPr>
                <w:rFonts w:ascii="Times New Roman" w:hAnsi="Times New Roman" w:cs="Times New Roman"/>
                <w:bCs/>
                <w:color w:val="000066"/>
                <w:sz w:val="24"/>
                <w:szCs w:val="24"/>
              </w:rPr>
              <w:t>Chết người, mất khả năng lao động, vi phạm pháp luật</w:t>
            </w:r>
          </w:p>
        </w:tc>
      </w:tr>
    </w:tbl>
    <w:p w14:paraId="7A18F543" w14:textId="77777777" w:rsidR="0095543C" w:rsidRPr="00FD3B83" w:rsidRDefault="0095543C" w:rsidP="00153060">
      <w:pPr>
        <w:pStyle w:val="Caption"/>
        <w:rPr>
          <w:lang w:val="en-US"/>
        </w:rPr>
      </w:pPr>
    </w:p>
    <w:p w14:paraId="2A861150" w14:textId="4EF9E69C" w:rsidR="0095543C" w:rsidRPr="00FD3B83" w:rsidRDefault="0095543C" w:rsidP="00153060">
      <w:pPr>
        <w:pStyle w:val="Caption"/>
      </w:pPr>
      <w:r w:rsidRPr="00FD3B83">
        <w:t xml:space="preserve">Bảng </w:t>
      </w:r>
      <w:r w:rsidR="00A14DE5">
        <w:rPr>
          <w:lang w:val="en-US"/>
        </w:rPr>
        <w:t>3</w:t>
      </w:r>
      <w:r w:rsidRPr="00FD3B83">
        <w:rPr>
          <w:lang w:val="en-US"/>
        </w:rPr>
        <w:t xml:space="preserve">: </w:t>
      </w:r>
      <w:r w:rsidRPr="00FD3B83">
        <w:t>Mức độ rủi ro</w:t>
      </w:r>
    </w:p>
    <w:tbl>
      <w:tblPr>
        <w:tblOverlap w:val="never"/>
        <w:tblW w:w="5000" w:type="pct"/>
        <w:tblCellMar>
          <w:left w:w="10" w:type="dxa"/>
          <w:right w:w="10" w:type="dxa"/>
        </w:tblCellMar>
        <w:tblLook w:val="04A0" w:firstRow="1" w:lastRow="0" w:firstColumn="1" w:lastColumn="0" w:noHBand="0" w:noVBand="1"/>
      </w:tblPr>
      <w:tblGrid>
        <w:gridCol w:w="1740"/>
        <w:gridCol w:w="7322"/>
      </w:tblGrid>
      <w:tr w:rsidR="0095543C" w:rsidRPr="00A14DE5" w14:paraId="69552D13" w14:textId="77777777" w:rsidTr="001F56FB">
        <w:trPr>
          <w:trHeight w:val="454"/>
        </w:trPr>
        <w:tc>
          <w:tcPr>
            <w:tcW w:w="960" w:type="pct"/>
            <w:tcBorders>
              <w:top w:val="single" w:sz="4" w:space="0" w:color="auto"/>
              <w:left w:val="single" w:sz="4" w:space="0" w:color="auto"/>
            </w:tcBorders>
            <w:shd w:val="clear" w:color="auto" w:fill="FFFFFF"/>
            <w:vAlign w:val="center"/>
          </w:tcPr>
          <w:p w14:paraId="7452FB35" w14:textId="77777777" w:rsidR="0095543C" w:rsidRPr="00A14DE5" w:rsidRDefault="0095543C" w:rsidP="00485DF3">
            <w:pPr>
              <w:jc w:val="center"/>
              <w:rPr>
                <w:color w:val="000066"/>
                <w:sz w:val="24"/>
                <w:szCs w:val="24"/>
                <w:lang w:val="vi-VN" w:eastAsia="vi-VN" w:bidi="vi-VN"/>
              </w:rPr>
            </w:pPr>
            <w:r w:rsidRPr="00A14DE5">
              <w:rPr>
                <w:color w:val="000066"/>
                <w:sz w:val="24"/>
                <w:szCs w:val="24"/>
                <w:lang w:val="vi-VN" w:eastAsia="vi-VN" w:bidi="vi-VN"/>
              </w:rPr>
              <w:t>1</w:t>
            </w:r>
          </w:p>
        </w:tc>
        <w:tc>
          <w:tcPr>
            <w:tcW w:w="4040" w:type="pct"/>
            <w:tcBorders>
              <w:top w:val="single" w:sz="4" w:space="0" w:color="auto"/>
              <w:left w:val="single" w:sz="4" w:space="0" w:color="auto"/>
              <w:right w:val="single" w:sz="4" w:space="0" w:color="auto"/>
            </w:tcBorders>
            <w:shd w:val="clear" w:color="auto" w:fill="FFFFFF"/>
            <w:vAlign w:val="center"/>
          </w:tcPr>
          <w:p w14:paraId="2E7C1598" w14:textId="77777777" w:rsidR="0095543C" w:rsidRPr="00A14DE5" w:rsidRDefault="0095543C" w:rsidP="008A26D6">
            <w:pPr>
              <w:jc w:val="both"/>
              <w:rPr>
                <w:color w:val="000066"/>
                <w:sz w:val="24"/>
                <w:szCs w:val="24"/>
                <w:lang w:val="vi-VN" w:eastAsia="vi-VN" w:bidi="vi-VN"/>
              </w:rPr>
            </w:pPr>
            <w:r w:rsidRPr="00A14DE5">
              <w:rPr>
                <w:color w:val="000066"/>
                <w:sz w:val="24"/>
                <w:szCs w:val="24"/>
                <w:lang w:val="vi-VN" w:eastAsia="vi-VN" w:bidi="vi-VN"/>
              </w:rPr>
              <w:t>Có thể chấp nhận được</w:t>
            </w:r>
          </w:p>
        </w:tc>
      </w:tr>
      <w:tr w:rsidR="0095543C" w:rsidRPr="00A14DE5" w14:paraId="0B58851F" w14:textId="77777777" w:rsidTr="001F56FB">
        <w:trPr>
          <w:trHeight w:val="454"/>
        </w:trPr>
        <w:tc>
          <w:tcPr>
            <w:tcW w:w="960" w:type="pct"/>
            <w:tcBorders>
              <w:top w:val="single" w:sz="4" w:space="0" w:color="auto"/>
              <w:left w:val="single" w:sz="4" w:space="0" w:color="auto"/>
            </w:tcBorders>
            <w:shd w:val="clear" w:color="auto" w:fill="FFFFFF"/>
            <w:vAlign w:val="center"/>
          </w:tcPr>
          <w:p w14:paraId="03AF2F56" w14:textId="77777777" w:rsidR="0095543C" w:rsidRPr="00A14DE5" w:rsidRDefault="0095543C" w:rsidP="00485DF3">
            <w:pPr>
              <w:jc w:val="center"/>
              <w:rPr>
                <w:color w:val="000066"/>
                <w:sz w:val="24"/>
                <w:szCs w:val="24"/>
                <w:lang w:val="vi-VN" w:eastAsia="vi-VN" w:bidi="vi-VN"/>
              </w:rPr>
            </w:pPr>
            <w:r w:rsidRPr="00A14DE5">
              <w:rPr>
                <w:color w:val="000066"/>
                <w:sz w:val="24"/>
                <w:szCs w:val="24"/>
                <w:lang w:val="vi-VN" w:eastAsia="vi-VN" w:bidi="vi-VN"/>
              </w:rPr>
              <w:t>2</w:t>
            </w:r>
          </w:p>
        </w:tc>
        <w:tc>
          <w:tcPr>
            <w:tcW w:w="4040" w:type="pct"/>
            <w:tcBorders>
              <w:top w:val="single" w:sz="4" w:space="0" w:color="auto"/>
              <w:left w:val="single" w:sz="4" w:space="0" w:color="auto"/>
              <w:right w:val="single" w:sz="4" w:space="0" w:color="auto"/>
            </w:tcBorders>
            <w:shd w:val="clear" w:color="auto" w:fill="FFFFFF"/>
            <w:vAlign w:val="center"/>
          </w:tcPr>
          <w:p w14:paraId="72B7AC43" w14:textId="77777777" w:rsidR="0095543C" w:rsidRPr="00A14DE5" w:rsidRDefault="0095543C" w:rsidP="008A26D6">
            <w:pPr>
              <w:jc w:val="both"/>
              <w:rPr>
                <w:color w:val="000066"/>
                <w:sz w:val="24"/>
                <w:szCs w:val="24"/>
                <w:lang w:val="vi-VN" w:eastAsia="vi-VN" w:bidi="vi-VN"/>
              </w:rPr>
            </w:pPr>
            <w:r w:rsidRPr="00A14DE5">
              <w:rPr>
                <w:color w:val="000066"/>
                <w:sz w:val="24"/>
                <w:szCs w:val="24"/>
                <w:lang w:val="vi-VN" w:eastAsia="vi-VN" w:bidi="vi-VN"/>
              </w:rPr>
              <w:t>Vừa phải, có mức độ</w:t>
            </w:r>
          </w:p>
        </w:tc>
      </w:tr>
      <w:tr w:rsidR="0095543C" w:rsidRPr="00A14DE5" w14:paraId="61EB8076" w14:textId="77777777" w:rsidTr="001F56FB">
        <w:trPr>
          <w:trHeight w:val="454"/>
        </w:trPr>
        <w:tc>
          <w:tcPr>
            <w:tcW w:w="960" w:type="pct"/>
            <w:tcBorders>
              <w:top w:val="single" w:sz="4" w:space="0" w:color="auto"/>
              <w:left w:val="single" w:sz="4" w:space="0" w:color="auto"/>
              <w:bottom w:val="single" w:sz="4" w:space="0" w:color="auto"/>
            </w:tcBorders>
            <w:shd w:val="clear" w:color="auto" w:fill="FFFFFF"/>
            <w:vAlign w:val="center"/>
          </w:tcPr>
          <w:p w14:paraId="5DF7B6A0" w14:textId="77777777" w:rsidR="0095543C" w:rsidRPr="00A14DE5" w:rsidRDefault="0095543C" w:rsidP="00485DF3">
            <w:pPr>
              <w:jc w:val="center"/>
              <w:rPr>
                <w:color w:val="000066"/>
                <w:sz w:val="24"/>
                <w:szCs w:val="24"/>
                <w:lang w:val="vi-VN" w:eastAsia="vi-VN" w:bidi="vi-VN"/>
              </w:rPr>
            </w:pPr>
            <w:r w:rsidRPr="00A14DE5">
              <w:rPr>
                <w:color w:val="000066"/>
                <w:sz w:val="24"/>
                <w:szCs w:val="24"/>
                <w:lang w:val="vi-VN" w:eastAsia="vi-VN" w:bidi="vi-VN"/>
              </w:rPr>
              <w:t>3</w:t>
            </w:r>
          </w:p>
        </w:tc>
        <w:tc>
          <w:tcPr>
            <w:tcW w:w="4040" w:type="pct"/>
            <w:tcBorders>
              <w:top w:val="single" w:sz="4" w:space="0" w:color="auto"/>
              <w:left w:val="single" w:sz="4" w:space="0" w:color="auto"/>
              <w:bottom w:val="single" w:sz="4" w:space="0" w:color="auto"/>
              <w:right w:val="single" w:sz="4" w:space="0" w:color="auto"/>
            </w:tcBorders>
            <w:shd w:val="clear" w:color="auto" w:fill="FFFFFF"/>
            <w:vAlign w:val="center"/>
          </w:tcPr>
          <w:p w14:paraId="0325F318" w14:textId="77777777" w:rsidR="0095543C" w:rsidRPr="00A14DE5" w:rsidRDefault="0095543C" w:rsidP="008A26D6">
            <w:pPr>
              <w:jc w:val="both"/>
              <w:rPr>
                <w:color w:val="000066"/>
                <w:sz w:val="24"/>
                <w:szCs w:val="24"/>
                <w:lang w:val="vi-VN" w:eastAsia="vi-VN" w:bidi="vi-VN"/>
              </w:rPr>
            </w:pPr>
            <w:r w:rsidRPr="00A14DE5">
              <w:rPr>
                <w:color w:val="000066"/>
                <w:sz w:val="24"/>
                <w:szCs w:val="24"/>
                <w:lang w:val="vi-VN" w:eastAsia="vi-VN" w:bidi="vi-VN"/>
              </w:rPr>
              <w:t>Không chấp nhận được</w:t>
            </w:r>
          </w:p>
        </w:tc>
      </w:tr>
    </w:tbl>
    <w:p w14:paraId="22AC172C" w14:textId="77777777" w:rsidR="0095543C" w:rsidRPr="00FD3B83" w:rsidRDefault="0095543C" w:rsidP="008A26D6">
      <w:pPr>
        <w:jc w:val="both"/>
        <w:rPr>
          <w:color w:val="000066"/>
          <w:lang w:val="en-US"/>
        </w:rPr>
      </w:pPr>
    </w:p>
    <w:p w14:paraId="3F01B778" w14:textId="77777777" w:rsidR="0095543C" w:rsidRPr="00FD3B83" w:rsidRDefault="0095543C" w:rsidP="008A26D6">
      <w:pPr>
        <w:spacing w:before="120" w:after="120"/>
        <w:jc w:val="both"/>
        <w:rPr>
          <w:color w:val="000066"/>
          <w:lang w:val="en-US"/>
        </w:rPr>
      </w:pPr>
      <w:r w:rsidRPr="00FD3B83">
        <w:rPr>
          <w:color w:val="000066"/>
          <w:lang w:val="en-US"/>
        </w:rPr>
        <w:br w:type="page"/>
      </w:r>
    </w:p>
    <w:p w14:paraId="3FE8512F" w14:textId="77777777" w:rsidR="0095543C" w:rsidRPr="00FD3B83" w:rsidRDefault="0095543C" w:rsidP="008A26D6">
      <w:pPr>
        <w:jc w:val="both"/>
        <w:rPr>
          <w:color w:val="000066"/>
          <w:lang w:val="en-US"/>
        </w:rPr>
        <w:sectPr w:rsidR="0095543C" w:rsidRPr="00FD3B83" w:rsidSect="00C033D0">
          <w:type w:val="continuous"/>
          <w:pgSz w:w="11907" w:h="16840" w:code="9"/>
          <w:pgMar w:top="1134" w:right="1134" w:bottom="1134" w:left="1701" w:header="720" w:footer="454" w:gutter="0"/>
          <w:cols w:space="708"/>
          <w:docGrid w:linePitch="360"/>
        </w:sectPr>
      </w:pPr>
    </w:p>
    <w:p w14:paraId="4E7F42B4" w14:textId="7583FD41" w:rsidR="0095543C" w:rsidRPr="00FD3B83" w:rsidRDefault="0095543C" w:rsidP="00153060">
      <w:pPr>
        <w:pStyle w:val="Caption"/>
      </w:pPr>
      <w:r w:rsidRPr="00FD3B83">
        <w:lastRenderedPageBreak/>
        <w:t xml:space="preserve">Bảng </w:t>
      </w:r>
      <w:r w:rsidR="00A14DE5">
        <w:rPr>
          <w:lang w:val="en-US"/>
        </w:rPr>
        <w:t>4</w:t>
      </w:r>
      <w:r w:rsidRPr="00FD3B83">
        <w:rPr>
          <w:lang w:val="en-US"/>
        </w:rPr>
        <w:t>: Bảng đánh giá rủi ro các hoạt động lâm nghiệp</w:t>
      </w:r>
    </w:p>
    <w:tbl>
      <w:tblPr>
        <w:tblW w:w="52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9"/>
        <w:gridCol w:w="1257"/>
        <w:gridCol w:w="2409"/>
        <w:gridCol w:w="2570"/>
        <w:gridCol w:w="831"/>
        <w:gridCol w:w="2695"/>
        <w:gridCol w:w="904"/>
        <w:gridCol w:w="6"/>
        <w:gridCol w:w="963"/>
        <w:gridCol w:w="2634"/>
      </w:tblGrid>
      <w:tr w:rsidR="0095543C" w:rsidRPr="00FD3B83" w14:paraId="745EC52C" w14:textId="77777777" w:rsidTr="008F78AF">
        <w:trPr>
          <w:trHeight w:val="57"/>
        </w:trPr>
        <w:tc>
          <w:tcPr>
            <w:tcW w:w="330" w:type="pct"/>
            <w:vMerge w:val="restart"/>
            <w:shd w:val="clear" w:color="000000" w:fill="D9D9D9"/>
            <w:vAlign w:val="center"/>
            <w:hideMark/>
          </w:tcPr>
          <w:p w14:paraId="032EC9F0" w14:textId="77777777" w:rsidR="0095543C" w:rsidRPr="00FD3B83" w:rsidRDefault="0095543C" w:rsidP="00C24DB9">
            <w:pPr>
              <w:jc w:val="center"/>
              <w:rPr>
                <w:b/>
                <w:bCs/>
                <w:color w:val="000066"/>
                <w:sz w:val="20"/>
                <w:szCs w:val="20"/>
                <w:lang w:val="en-US"/>
              </w:rPr>
            </w:pPr>
            <w:r w:rsidRPr="00FD3B83">
              <w:rPr>
                <w:b/>
                <w:bCs/>
                <w:color w:val="000066"/>
                <w:sz w:val="20"/>
                <w:szCs w:val="20"/>
                <w:lang w:val="vi-VN"/>
              </w:rPr>
              <w:t>Nguyên nhân</w:t>
            </w:r>
          </w:p>
        </w:tc>
        <w:tc>
          <w:tcPr>
            <w:tcW w:w="411" w:type="pct"/>
            <w:vMerge w:val="restart"/>
            <w:shd w:val="clear" w:color="000000" w:fill="D9D9D9"/>
            <w:vAlign w:val="center"/>
            <w:hideMark/>
          </w:tcPr>
          <w:p w14:paraId="3505A7CC" w14:textId="77777777" w:rsidR="0095543C" w:rsidRPr="00FD3B83" w:rsidRDefault="0095543C" w:rsidP="00C24DB9">
            <w:pPr>
              <w:jc w:val="center"/>
              <w:rPr>
                <w:b/>
                <w:bCs/>
                <w:color w:val="000066"/>
                <w:sz w:val="20"/>
                <w:szCs w:val="20"/>
                <w:lang w:val="en-US"/>
              </w:rPr>
            </w:pPr>
            <w:r w:rsidRPr="00FD3B83">
              <w:rPr>
                <w:b/>
                <w:bCs/>
                <w:color w:val="000066"/>
                <w:sz w:val="20"/>
                <w:szCs w:val="20"/>
                <w:lang w:val="vi-VN"/>
              </w:rPr>
              <w:t>Hoạt động</w:t>
            </w:r>
          </w:p>
        </w:tc>
        <w:tc>
          <w:tcPr>
            <w:tcW w:w="788" w:type="pct"/>
            <w:vMerge w:val="restart"/>
            <w:shd w:val="clear" w:color="000000" w:fill="D9D9D9"/>
            <w:vAlign w:val="center"/>
            <w:hideMark/>
          </w:tcPr>
          <w:p w14:paraId="35030C03" w14:textId="77777777" w:rsidR="0095543C" w:rsidRPr="00FD3B83" w:rsidRDefault="0095543C" w:rsidP="00C24DB9">
            <w:pPr>
              <w:jc w:val="center"/>
              <w:rPr>
                <w:b/>
                <w:bCs/>
                <w:color w:val="000066"/>
                <w:sz w:val="20"/>
                <w:szCs w:val="20"/>
                <w:lang w:val="en-US"/>
              </w:rPr>
            </w:pPr>
            <w:r w:rsidRPr="00FD3B83">
              <w:rPr>
                <w:b/>
                <w:bCs/>
                <w:color w:val="000066"/>
                <w:sz w:val="20"/>
                <w:szCs w:val="20"/>
                <w:lang w:val="vi-VN"/>
              </w:rPr>
              <w:t>Mô tả Mối nguy</w:t>
            </w:r>
          </w:p>
        </w:tc>
        <w:tc>
          <w:tcPr>
            <w:tcW w:w="2608" w:type="pct"/>
            <w:gridSpan w:val="6"/>
            <w:shd w:val="clear" w:color="000000" w:fill="D9D9D9"/>
            <w:vAlign w:val="center"/>
            <w:hideMark/>
          </w:tcPr>
          <w:p w14:paraId="50F0A3D5" w14:textId="77777777" w:rsidR="0095543C" w:rsidRPr="00FD3B83" w:rsidRDefault="0095543C" w:rsidP="00C24DB9">
            <w:pPr>
              <w:jc w:val="center"/>
              <w:rPr>
                <w:b/>
                <w:bCs/>
                <w:color w:val="000066"/>
                <w:sz w:val="20"/>
                <w:szCs w:val="20"/>
                <w:lang w:val="en-US"/>
              </w:rPr>
            </w:pPr>
            <w:r w:rsidRPr="00FD3B83">
              <w:rPr>
                <w:b/>
                <w:bCs/>
                <w:color w:val="000066"/>
                <w:sz w:val="20"/>
                <w:szCs w:val="20"/>
                <w:lang w:val="vi-VN"/>
              </w:rPr>
              <w:t>Đánh giá rủi ro</w:t>
            </w:r>
          </w:p>
        </w:tc>
        <w:tc>
          <w:tcPr>
            <w:tcW w:w="862" w:type="pct"/>
            <w:vMerge w:val="restart"/>
            <w:shd w:val="clear" w:color="000000" w:fill="D9D9D9"/>
            <w:vAlign w:val="center"/>
            <w:hideMark/>
          </w:tcPr>
          <w:p w14:paraId="3ACA0CED" w14:textId="77777777" w:rsidR="0095543C" w:rsidRPr="00FD3B83" w:rsidRDefault="0095543C" w:rsidP="00C24DB9">
            <w:pPr>
              <w:jc w:val="center"/>
              <w:rPr>
                <w:b/>
                <w:bCs/>
                <w:color w:val="000066"/>
                <w:sz w:val="20"/>
                <w:szCs w:val="20"/>
                <w:lang w:val="en-US"/>
              </w:rPr>
            </w:pPr>
            <w:r w:rsidRPr="00FD3B83">
              <w:rPr>
                <w:b/>
                <w:bCs/>
                <w:color w:val="000066"/>
                <w:sz w:val="20"/>
                <w:szCs w:val="20"/>
                <w:lang w:val="vi-VN"/>
              </w:rPr>
              <w:t>Các yêu cầu kiểm soát</w:t>
            </w:r>
          </w:p>
        </w:tc>
      </w:tr>
      <w:tr w:rsidR="0095543C" w:rsidRPr="00FD3B83" w14:paraId="4DC51D04" w14:textId="77777777" w:rsidTr="008F78AF">
        <w:trPr>
          <w:trHeight w:val="57"/>
        </w:trPr>
        <w:tc>
          <w:tcPr>
            <w:tcW w:w="330" w:type="pct"/>
            <w:vMerge/>
            <w:vAlign w:val="center"/>
            <w:hideMark/>
          </w:tcPr>
          <w:p w14:paraId="72BF2A75" w14:textId="77777777" w:rsidR="0095543C" w:rsidRPr="00FD3B83" w:rsidRDefault="0095543C" w:rsidP="00C24DB9">
            <w:pPr>
              <w:rPr>
                <w:color w:val="000066"/>
                <w:sz w:val="20"/>
                <w:szCs w:val="20"/>
                <w:lang w:val="en-US"/>
              </w:rPr>
            </w:pPr>
          </w:p>
        </w:tc>
        <w:tc>
          <w:tcPr>
            <w:tcW w:w="411" w:type="pct"/>
            <w:vMerge/>
            <w:vAlign w:val="center"/>
            <w:hideMark/>
          </w:tcPr>
          <w:p w14:paraId="2ACCC5EA" w14:textId="77777777" w:rsidR="0095543C" w:rsidRPr="00FD3B83" w:rsidRDefault="0095543C" w:rsidP="00C24DB9">
            <w:pPr>
              <w:rPr>
                <w:color w:val="000066"/>
                <w:sz w:val="20"/>
                <w:szCs w:val="20"/>
                <w:lang w:val="en-US"/>
              </w:rPr>
            </w:pPr>
          </w:p>
        </w:tc>
        <w:tc>
          <w:tcPr>
            <w:tcW w:w="788" w:type="pct"/>
            <w:vMerge/>
            <w:vAlign w:val="center"/>
            <w:hideMark/>
          </w:tcPr>
          <w:p w14:paraId="0CD15BC8" w14:textId="77777777" w:rsidR="0095543C" w:rsidRPr="00FD3B83" w:rsidRDefault="0095543C" w:rsidP="00C24DB9">
            <w:pPr>
              <w:rPr>
                <w:color w:val="000066"/>
                <w:sz w:val="20"/>
                <w:szCs w:val="20"/>
                <w:lang w:val="en-US"/>
              </w:rPr>
            </w:pPr>
          </w:p>
        </w:tc>
        <w:tc>
          <w:tcPr>
            <w:tcW w:w="1113" w:type="pct"/>
            <w:gridSpan w:val="2"/>
            <w:shd w:val="clear" w:color="000000" w:fill="D9D9D9"/>
            <w:vAlign w:val="center"/>
            <w:hideMark/>
          </w:tcPr>
          <w:p w14:paraId="56BABCDB" w14:textId="77777777" w:rsidR="0095543C" w:rsidRPr="00FD3B83" w:rsidRDefault="0095543C" w:rsidP="00CE11C0">
            <w:pPr>
              <w:jc w:val="center"/>
              <w:rPr>
                <w:b/>
                <w:bCs/>
                <w:color w:val="000066"/>
                <w:sz w:val="20"/>
                <w:szCs w:val="20"/>
                <w:lang w:val="en-US"/>
              </w:rPr>
            </w:pPr>
            <w:r w:rsidRPr="00FD3B83">
              <w:rPr>
                <w:b/>
                <w:bCs/>
                <w:color w:val="000066"/>
                <w:sz w:val="20"/>
                <w:szCs w:val="20"/>
                <w:lang w:val="vi-VN"/>
              </w:rPr>
              <w:t>Tần suất</w:t>
            </w:r>
          </w:p>
        </w:tc>
        <w:tc>
          <w:tcPr>
            <w:tcW w:w="1180" w:type="pct"/>
            <w:gridSpan w:val="3"/>
            <w:tcBorders>
              <w:bottom w:val="nil"/>
            </w:tcBorders>
            <w:shd w:val="clear" w:color="000000" w:fill="D9D9D9"/>
            <w:vAlign w:val="center"/>
            <w:hideMark/>
          </w:tcPr>
          <w:p w14:paraId="54EBF60C" w14:textId="77777777" w:rsidR="0095543C" w:rsidRPr="00FD3B83" w:rsidRDefault="0095543C" w:rsidP="00C24DB9">
            <w:pPr>
              <w:rPr>
                <w:b/>
                <w:bCs/>
                <w:color w:val="000066"/>
                <w:sz w:val="20"/>
                <w:szCs w:val="20"/>
                <w:lang w:val="en-US"/>
              </w:rPr>
            </w:pPr>
            <w:r w:rsidRPr="00FD3B83">
              <w:rPr>
                <w:b/>
                <w:bCs/>
                <w:color w:val="000066"/>
                <w:sz w:val="20"/>
                <w:szCs w:val="20"/>
                <w:lang w:val="vi-VN"/>
              </w:rPr>
              <w:t>Mức độ nghiêm trọng</w:t>
            </w:r>
          </w:p>
        </w:tc>
        <w:tc>
          <w:tcPr>
            <w:tcW w:w="315" w:type="pct"/>
            <w:tcBorders>
              <w:bottom w:val="nil"/>
            </w:tcBorders>
            <w:shd w:val="clear" w:color="auto" w:fill="D9D9D9" w:themeFill="background1" w:themeFillShade="D9"/>
            <w:vAlign w:val="center"/>
            <w:hideMark/>
          </w:tcPr>
          <w:p w14:paraId="7B4B180D" w14:textId="77777777" w:rsidR="0095543C" w:rsidRPr="00FD3B83" w:rsidRDefault="0095543C" w:rsidP="00C24DB9">
            <w:pPr>
              <w:rPr>
                <w:b/>
                <w:bCs/>
                <w:color w:val="000066"/>
                <w:sz w:val="20"/>
                <w:szCs w:val="20"/>
                <w:lang w:val="en-US"/>
              </w:rPr>
            </w:pPr>
            <w:r w:rsidRPr="00FD3B83">
              <w:rPr>
                <w:b/>
                <w:bCs/>
                <w:color w:val="000066"/>
                <w:sz w:val="20"/>
                <w:szCs w:val="20"/>
                <w:lang w:val="vi-VN"/>
              </w:rPr>
              <w:t>Mức độ rủi ro</w:t>
            </w:r>
          </w:p>
        </w:tc>
        <w:tc>
          <w:tcPr>
            <w:tcW w:w="862" w:type="pct"/>
            <w:vMerge/>
            <w:vAlign w:val="center"/>
            <w:hideMark/>
          </w:tcPr>
          <w:p w14:paraId="0AE6A7EE" w14:textId="77777777" w:rsidR="0095543C" w:rsidRPr="00FD3B83" w:rsidRDefault="0095543C" w:rsidP="00C24DB9">
            <w:pPr>
              <w:rPr>
                <w:color w:val="000066"/>
                <w:sz w:val="20"/>
                <w:szCs w:val="20"/>
                <w:lang w:val="en-US"/>
              </w:rPr>
            </w:pPr>
          </w:p>
        </w:tc>
      </w:tr>
      <w:tr w:rsidR="0095543C" w:rsidRPr="00FD3B83" w14:paraId="3F72A1A9" w14:textId="77777777" w:rsidTr="008F78AF">
        <w:trPr>
          <w:trHeight w:val="57"/>
        </w:trPr>
        <w:tc>
          <w:tcPr>
            <w:tcW w:w="330" w:type="pct"/>
            <w:vMerge/>
            <w:vAlign w:val="center"/>
            <w:hideMark/>
          </w:tcPr>
          <w:p w14:paraId="1DF70E34" w14:textId="77777777" w:rsidR="0095543C" w:rsidRPr="00FD3B83" w:rsidRDefault="0095543C" w:rsidP="00C24DB9">
            <w:pPr>
              <w:rPr>
                <w:color w:val="000066"/>
                <w:sz w:val="20"/>
                <w:szCs w:val="20"/>
                <w:lang w:val="en-US"/>
              </w:rPr>
            </w:pPr>
          </w:p>
        </w:tc>
        <w:tc>
          <w:tcPr>
            <w:tcW w:w="411" w:type="pct"/>
            <w:vMerge/>
            <w:vAlign w:val="center"/>
            <w:hideMark/>
          </w:tcPr>
          <w:p w14:paraId="29E89C03" w14:textId="77777777" w:rsidR="0095543C" w:rsidRPr="00FD3B83" w:rsidRDefault="0095543C" w:rsidP="00C24DB9">
            <w:pPr>
              <w:rPr>
                <w:color w:val="000066"/>
                <w:sz w:val="20"/>
                <w:szCs w:val="20"/>
                <w:lang w:val="en-US"/>
              </w:rPr>
            </w:pPr>
          </w:p>
        </w:tc>
        <w:tc>
          <w:tcPr>
            <w:tcW w:w="788" w:type="pct"/>
            <w:vMerge/>
            <w:vAlign w:val="center"/>
            <w:hideMark/>
          </w:tcPr>
          <w:p w14:paraId="5BB5DEA1" w14:textId="77777777" w:rsidR="0095543C" w:rsidRPr="00FD3B83" w:rsidRDefault="0095543C" w:rsidP="00C24DB9">
            <w:pPr>
              <w:rPr>
                <w:color w:val="000066"/>
                <w:sz w:val="20"/>
                <w:szCs w:val="20"/>
                <w:lang w:val="en-US"/>
              </w:rPr>
            </w:pPr>
          </w:p>
        </w:tc>
        <w:tc>
          <w:tcPr>
            <w:tcW w:w="841" w:type="pct"/>
            <w:shd w:val="clear" w:color="000000" w:fill="D9D9D9"/>
            <w:vAlign w:val="center"/>
            <w:hideMark/>
          </w:tcPr>
          <w:p w14:paraId="6B2AA186" w14:textId="77777777" w:rsidR="0095543C" w:rsidRPr="00FD3B83" w:rsidRDefault="0095543C" w:rsidP="00C24DB9">
            <w:pPr>
              <w:jc w:val="center"/>
              <w:rPr>
                <w:b/>
                <w:bCs/>
                <w:color w:val="000066"/>
                <w:sz w:val="20"/>
                <w:szCs w:val="20"/>
                <w:lang w:val="en-US"/>
              </w:rPr>
            </w:pPr>
            <w:r w:rsidRPr="00FD3B83">
              <w:rPr>
                <w:b/>
                <w:bCs/>
                <w:color w:val="000066"/>
                <w:sz w:val="20"/>
                <w:szCs w:val="20"/>
                <w:lang w:val="vi-VN"/>
              </w:rPr>
              <w:t>Giải thích</w:t>
            </w:r>
          </w:p>
        </w:tc>
        <w:tc>
          <w:tcPr>
            <w:tcW w:w="272" w:type="pct"/>
            <w:shd w:val="clear" w:color="000000" w:fill="D9D9D9"/>
            <w:vAlign w:val="center"/>
            <w:hideMark/>
          </w:tcPr>
          <w:p w14:paraId="5D83861E" w14:textId="77777777" w:rsidR="0095543C" w:rsidRPr="00FD3B83" w:rsidRDefault="0095543C" w:rsidP="00C24DB9">
            <w:pPr>
              <w:jc w:val="center"/>
              <w:rPr>
                <w:b/>
                <w:bCs/>
                <w:color w:val="000066"/>
                <w:sz w:val="20"/>
                <w:szCs w:val="20"/>
                <w:lang w:val="en-US"/>
              </w:rPr>
            </w:pPr>
            <w:r w:rsidRPr="00FD3B83">
              <w:rPr>
                <w:b/>
                <w:bCs/>
                <w:color w:val="000066"/>
                <w:sz w:val="20"/>
                <w:szCs w:val="20"/>
                <w:lang w:val="vi-VN"/>
              </w:rPr>
              <w:t>Mức độ</w:t>
            </w:r>
          </w:p>
        </w:tc>
        <w:tc>
          <w:tcPr>
            <w:tcW w:w="882" w:type="pct"/>
            <w:shd w:val="clear" w:color="000000" w:fill="D9D9D9"/>
            <w:vAlign w:val="center"/>
            <w:hideMark/>
          </w:tcPr>
          <w:p w14:paraId="19BD113B" w14:textId="77777777" w:rsidR="0095543C" w:rsidRPr="00FD3B83" w:rsidRDefault="0095543C" w:rsidP="00C24DB9">
            <w:pPr>
              <w:jc w:val="center"/>
              <w:rPr>
                <w:b/>
                <w:bCs/>
                <w:color w:val="000066"/>
                <w:sz w:val="20"/>
                <w:szCs w:val="20"/>
                <w:lang w:val="en-US"/>
              </w:rPr>
            </w:pPr>
            <w:r w:rsidRPr="00FD3B83">
              <w:rPr>
                <w:b/>
                <w:bCs/>
                <w:color w:val="000066"/>
                <w:sz w:val="20"/>
                <w:szCs w:val="20"/>
                <w:lang w:val="vi-VN"/>
              </w:rPr>
              <w:t>Giải thích</w:t>
            </w:r>
          </w:p>
        </w:tc>
        <w:tc>
          <w:tcPr>
            <w:tcW w:w="296" w:type="pct"/>
            <w:shd w:val="clear" w:color="000000" w:fill="D9D9D9"/>
            <w:vAlign w:val="center"/>
            <w:hideMark/>
          </w:tcPr>
          <w:p w14:paraId="054AC03B" w14:textId="77777777" w:rsidR="0095543C" w:rsidRPr="00FD3B83" w:rsidRDefault="0095543C" w:rsidP="00C24DB9">
            <w:pPr>
              <w:jc w:val="center"/>
              <w:rPr>
                <w:b/>
                <w:bCs/>
                <w:color w:val="000066"/>
                <w:sz w:val="20"/>
                <w:szCs w:val="20"/>
                <w:lang w:val="en-US"/>
              </w:rPr>
            </w:pPr>
            <w:r w:rsidRPr="00FD3B83">
              <w:rPr>
                <w:b/>
                <w:bCs/>
                <w:color w:val="000066"/>
                <w:sz w:val="20"/>
                <w:szCs w:val="20"/>
                <w:lang w:val="vi-VN"/>
              </w:rPr>
              <w:t>Mức độ</w:t>
            </w:r>
          </w:p>
        </w:tc>
        <w:tc>
          <w:tcPr>
            <w:tcW w:w="317" w:type="pct"/>
            <w:gridSpan w:val="2"/>
            <w:tcBorders>
              <w:top w:val="nil"/>
            </w:tcBorders>
            <w:shd w:val="clear" w:color="auto" w:fill="D9D9D9" w:themeFill="background1" w:themeFillShade="D9"/>
            <w:vAlign w:val="center"/>
            <w:hideMark/>
          </w:tcPr>
          <w:p w14:paraId="1FBD48F7" w14:textId="77777777" w:rsidR="0095543C" w:rsidRPr="00FD3B83" w:rsidRDefault="0095543C" w:rsidP="00C24DB9">
            <w:pPr>
              <w:jc w:val="center"/>
              <w:rPr>
                <w:b/>
                <w:bCs/>
                <w:color w:val="000066"/>
                <w:sz w:val="20"/>
                <w:szCs w:val="20"/>
                <w:lang w:val="en-US"/>
              </w:rPr>
            </w:pPr>
          </w:p>
        </w:tc>
        <w:tc>
          <w:tcPr>
            <w:tcW w:w="862" w:type="pct"/>
            <w:vMerge/>
            <w:vAlign w:val="center"/>
            <w:hideMark/>
          </w:tcPr>
          <w:p w14:paraId="3BA4E1AE" w14:textId="77777777" w:rsidR="0095543C" w:rsidRPr="00FD3B83" w:rsidRDefault="0095543C" w:rsidP="00C24DB9">
            <w:pPr>
              <w:rPr>
                <w:color w:val="000066"/>
                <w:sz w:val="20"/>
                <w:szCs w:val="20"/>
                <w:lang w:val="en-US"/>
              </w:rPr>
            </w:pPr>
          </w:p>
        </w:tc>
      </w:tr>
      <w:tr w:rsidR="0095543C" w:rsidRPr="00FD3B83" w14:paraId="1EBCB364" w14:textId="77777777" w:rsidTr="008F78AF">
        <w:trPr>
          <w:trHeight w:val="57"/>
        </w:trPr>
        <w:tc>
          <w:tcPr>
            <w:tcW w:w="330" w:type="pct"/>
            <w:vMerge w:val="restart"/>
            <w:shd w:val="clear" w:color="000000" w:fill="FFFFFF"/>
            <w:vAlign w:val="center"/>
            <w:hideMark/>
          </w:tcPr>
          <w:p w14:paraId="2BB094E1" w14:textId="77777777" w:rsidR="0095543C" w:rsidRPr="001F56FB" w:rsidRDefault="0095543C" w:rsidP="008F78AF">
            <w:pPr>
              <w:rPr>
                <w:color w:val="000066"/>
                <w:sz w:val="20"/>
                <w:szCs w:val="20"/>
              </w:rPr>
            </w:pPr>
            <w:r w:rsidRPr="00FD3B83">
              <w:rPr>
                <w:color w:val="000066"/>
                <w:sz w:val="20"/>
                <w:szCs w:val="20"/>
                <w:lang w:val="vi-VN"/>
              </w:rPr>
              <w:t>Không sử dụng BHLĐ đúng quy định</w:t>
            </w:r>
          </w:p>
        </w:tc>
        <w:tc>
          <w:tcPr>
            <w:tcW w:w="411" w:type="pct"/>
            <w:shd w:val="clear" w:color="000000" w:fill="FFFFFF"/>
            <w:vAlign w:val="center"/>
            <w:hideMark/>
          </w:tcPr>
          <w:p w14:paraId="304C5654" w14:textId="77777777" w:rsidR="0095543C" w:rsidRPr="00FD3B83" w:rsidRDefault="0095543C" w:rsidP="008F78AF">
            <w:pPr>
              <w:rPr>
                <w:color w:val="000066"/>
                <w:sz w:val="20"/>
                <w:szCs w:val="20"/>
                <w:lang w:val="en-US"/>
              </w:rPr>
            </w:pPr>
            <w:r w:rsidRPr="00FD3B83">
              <w:rPr>
                <w:color w:val="000066"/>
                <w:sz w:val="20"/>
                <w:szCs w:val="20"/>
                <w:lang w:val="vi-VN"/>
              </w:rPr>
              <w:t>Sản xuất cây con</w:t>
            </w:r>
          </w:p>
        </w:tc>
        <w:tc>
          <w:tcPr>
            <w:tcW w:w="788" w:type="pct"/>
            <w:shd w:val="clear" w:color="000000" w:fill="FFFFFF"/>
            <w:vAlign w:val="center"/>
            <w:hideMark/>
          </w:tcPr>
          <w:p w14:paraId="7B989F24" w14:textId="77777777" w:rsidR="0095543C" w:rsidRPr="00FD3B83" w:rsidRDefault="0095543C" w:rsidP="008F78AF">
            <w:pPr>
              <w:rPr>
                <w:color w:val="000066"/>
                <w:sz w:val="20"/>
                <w:szCs w:val="20"/>
                <w:lang w:val="en-US"/>
              </w:rPr>
            </w:pPr>
            <w:r w:rsidRPr="00FD3B83">
              <w:rPr>
                <w:color w:val="000066"/>
                <w:sz w:val="20"/>
                <w:szCs w:val="20"/>
                <w:lang w:val="vi-VN"/>
              </w:rPr>
              <w:t>- Ảnh hưởng tới sức khỏe hoặc tiếp xúc cuốc gây xây xát cơ thể.</w:t>
            </w:r>
          </w:p>
        </w:tc>
        <w:tc>
          <w:tcPr>
            <w:tcW w:w="841" w:type="pct"/>
            <w:shd w:val="clear" w:color="000000" w:fill="FFFFFF"/>
            <w:vAlign w:val="center"/>
            <w:hideMark/>
          </w:tcPr>
          <w:p w14:paraId="291E24FC" w14:textId="77777777" w:rsidR="0095543C" w:rsidRPr="00FD3B83" w:rsidRDefault="0095543C" w:rsidP="008F78AF">
            <w:pPr>
              <w:rPr>
                <w:color w:val="000066"/>
                <w:sz w:val="20"/>
                <w:szCs w:val="20"/>
                <w:lang w:val="en-US"/>
              </w:rPr>
            </w:pPr>
            <w:r w:rsidRPr="00FD3B83">
              <w:rPr>
                <w:color w:val="000066"/>
                <w:sz w:val="20"/>
                <w:szCs w:val="20"/>
                <w:lang w:val="vi-VN"/>
              </w:rPr>
              <w:t>Do điều kiện khí hậu tại địa phương và do sự chủ quan của người lao động</w:t>
            </w:r>
          </w:p>
        </w:tc>
        <w:tc>
          <w:tcPr>
            <w:tcW w:w="272" w:type="pct"/>
            <w:shd w:val="clear" w:color="000000" w:fill="FFFFFF"/>
            <w:vAlign w:val="center"/>
            <w:hideMark/>
          </w:tcPr>
          <w:p w14:paraId="047DA999"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82" w:type="pct"/>
            <w:shd w:val="clear" w:color="000000" w:fill="FFFFFF"/>
            <w:vAlign w:val="center"/>
            <w:hideMark/>
          </w:tcPr>
          <w:p w14:paraId="63E00216" w14:textId="77777777" w:rsidR="0095543C" w:rsidRPr="00FD3B83" w:rsidRDefault="0095543C" w:rsidP="008F78AF">
            <w:pPr>
              <w:rPr>
                <w:color w:val="000066"/>
                <w:sz w:val="20"/>
                <w:szCs w:val="20"/>
                <w:lang w:val="en-US"/>
              </w:rPr>
            </w:pPr>
            <w:r w:rsidRPr="00FD3B83">
              <w:rPr>
                <w:color w:val="000066"/>
                <w:sz w:val="20"/>
                <w:szCs w:val="20"/>
                <w:lang w:val="vi-VN"/>
              </w:rPr>
              <w:t>Ảnh hưởng đến sức khỏe như cảm cúm, đứt tay, chân</w:t>
            </w:r>
          </w:p>
        </w:tc>
        <w:tc>
          <w:tcPr>
            <w:tcW w:w="296" w:type="pct"/>
            <w:shd w:val="clear" w:color="000000" w:fill="FFFFFF"/>
            <w:vAlign w:val="center"/>
            <w:hideMark/>
          </w:tcPr>
          <w:p w14:paraId="23BCE5FA" w14:textId="77777777" w:rsidR="0095543C" w:rsidRPr="00FD3B83" w:rsidRDefault="0095543C" w:rsidP="008F78AF">
            <w:pPr>
              <w:rPr>
                <w:color w:val="000066"/>
                <w:sz w:val="20"/>
                <w:szCs w:val="20"/>
                <w:lang w:val="en-US"/>
              </w:rPr>
            </w:pPr>
            <w:r w:rsidRPr="00FD3B83">
              <w:rPr>
                <w:color w:val="000066"/>
                <w:sz w:val="20"/>
                <w:szCs w:val="20"/>
                <w:lang w:val="vi-VN"/>
              </w:rPr>
              <w:t>1</w:t>
            </w:r>
          </w:p>
        </w:tc>
        <w:tc>
          <w:tcPr>
            <w:tcW w:w="317" w:type="pct"/>
            <w:gridSpan w:val="2"/>
            <w:shd w:val="clear" w:color="000000" w:fill="FFFFFF"/>
            <w:vAlign w:val="center"/>
            <w:hideMark/>
          </w:tcPr>
          <w:p w14:paraId="20CF7573" w14:textId="77777777" w:rsidR="0095543C" w:rsidRPr="00FD3B83" w:rsidRDefault="0095543C" w:rsidP="008F78AF">
            <w:pPr>
              <w:rPr>
                <w:color w:val="000066"/>
                <w:sz w:val="20"/>
                <w:szCs w:val="20"/>
                <w:lang w:val="en-US"/>
              </w:rPr>
            </w:pPr>
            <w:r w:rsidRPr="00FD3B83">
              <w:rPr>
                <w:color w:val="000066"/>
                <w:sz w:val="20"/>
                <w:szCs w:val="20"/>
                <w:lang w:val="vi-VN"/>
              </w:rPr>
              <w:t>1</w:t>
            </w:r>
          </w:p>
        </w:tc>
        <w:tc>
          <w:tcPr>
            <w:tcW w:w="862" w:type="pct"/>
            <w:shd w:val="clear" w:color="000000" w:fill="FFFFFF"/>
            <w:vAlign w:val="center"/>
            <w:hideMark/>
          </w:tcPr>
          <w:p w14:paraId="51D97725" w14:textId="77777777" w:rsidR="0095543C" w:rsidRPr="00FD3B83" w:rsidRDefault="0095543C" w:rsidP="008F78AF">
            <w:pPr>
              <w:rPr>
                <w:color w:val="000066"/>
                <w:sz w:val="20"/>
                <w:szCs w:val="20"/>
                <w:lang w:val="en-US"/>
              </w:rPr>
            </w:pPr>
            <w:r w:rsidRPr="00FD3B83">
              <w:rPr>
                <w:color w:val="000066"/>
                <w:sz w:val="20"/>
                <w:szCs w:val="20"/>
                <w:lang w:val="vi-VN"/>
              </w:rPr>
              <w:t>Hoạt động vẫn còn có thể cho phép thực hiện dưới sự giám sát của Tổ giám sát</w:t>
            </w:r>
          </w:p>
        </w:tc>
      </w:tr>
      <w:tr w:rsidR="0095543C" w:rsidRPr="00FD3B83" w14:paraId="330B08EF" w14:textId="77777777" w:rsidTr="008F78AF">
        <w:trPr>
          <w:trHeight w:val="57"/>
        </w:trPr>
        <w:tc>
          <w:tcPr>
            <w:tcW w:w="330" w:type="pct"/>
            <w:vMerge/>
            <w:vAlign w:val="center"/>
            <w:hideMark/>
          </w:tcPr>
          <w:p w14:paraId="483ABADA" w14:textId="77777777" w:rsidR="0095543C" w:rsidRPr="00FD3B83" w:rsidRDefault="0095543C" w:rsidP="008F78AF">
            <w:pPr>
              <w:rPr>
                <w:color w:val="000066"/>
                <w:sz w:val="20"/>
                <w:szCs w:val="20"/>
                <w:lang w:val="en-US"/>
              </w:rPr>
            </w:pPr>
          </w:p>
        </w:tc>
        <w:tc>
          <w:tcPr>
            <w:tcW w:w="411" w:type="pct"/>
            <w:shd w:val="clear" w:color="000000" w:fill="FFFFFF"/>
            <w:vAlign w:val="center"/>
            <w:hideMark/>
          </w:tcPr>
          <w:p w14:paraId="101F0787" w14:textId="77777777" w:rsidR="0095543C" w:rsidRPr="00FD3B83" w:rsidRDefault="0095543C" w:rsidP="008F78AF">
            <w:pPr>
              <w:rPr>
                <w:color w:val="000066"/>
                <w:sz w:val="20"/>
                <w:szCs w:val="20"/>
                <w:lang w:val="en-US"/>
              </w:rPr>
            </w:pPr>
            <w:r w:rsidRPr="00FD3B83">
              <w:rPr>
                <w:color w:val="000066"/>
                <w:sz w:val="20"/>
                <w:szCs w:val="20"/>
                <w:lang w:val="vi-VN"/>
              </w:rPr>
              <w:t>Trồng rừng</w:t>
            </w:r>
          </w:p>
        </w:tc>
        <w:tc>
          <w:tcPr>
            <w:tcW w:w="788" w:type="pct"/>
            <w:shd w:val="clear" w:color="000000" w:fill="FFFFFF"/>
            <w:vAlign w:val="center"/>
            <w:hideMark/>
          </w:tcPr>
          <w:p w14:paraId="117080B7" w14:textId="77777777" w:rsidR="0095543C" w:rsidRPr="00FD3B83" w:rsidRDefault="0095543C" w:rsidP="008F78AF">
            <w:pPr>
              <w:rPr>
                <w:color w:val="000066"/>
                <w:sz w:val="20"/>
                <w:szCs w:val="20"/>
                <w:lang w:val="en-US"/>
              </w:rPr>
            </w:pPr>
            <w:r w:rsidRPr="00FD3B83">
              <w:rPr>
                <w:color w:val="000066"/>
                <w:sz w:val="20"/>
                <w:szCs w:val="20"/>
                <w:lang w:val="vi-VN"/>
              </w:rPr>
              <w:t>- Ảnh hưởng tới sức khỏe</w:t>
            </w:r>
            <w:r w:rsidRPr="00FD3B83">
              <w:rPr>
                <w:color w:val="000066"/>
                <w:sz w:val="20"/>
                <w:szCs w:val="20"/>
                <w:lang w:val="vi-VN"/>
              </w:rPr>
              <w:br/>
              <w:t>- gây xây xát cơ thể.</w:t>
            </w:r>
          </w:p>
        </w:tc>
        <w:tc>
          <w:tcPr>
            <w:tcW w:w="841" w:type="pct"/>
            <w:shd w:val="clear" w:color="000000" w:fill="FFFFFF"/>
            <w:vAlign w:val="center"/>
            <w:hideMark/>
          </w:tcPr>
          <w:p w14:paraId="2406A893" w14:textId="77777777" w:rsidR="0095543C" w:rsidRPr="00FD3B83" w:rsidRDefault="0095543C" w:rsidP="008F78AF">
            <w:pPr>
              <w:rPr>
                <w:color w:val="000066"/>
                <w:sz w:val="20"/>
                <w:szCs w:val="20"/>
                <w:lang w:val="en-US"/>
              </w:rPr>
            </w:pPr>
            <w:r w:rsidRPr="00FD3B83">
              <w:rPr>
                <w:color w:val="000066"/>
                <w:sz w:val="20"/>
                <w:szCs w:val="20"/>
                <w:lang w:val="vi-VN"/>
              </w:rPr>
              <w:t>Do điều kiện khí hậu tại địa phương và do sự chủ quan của người lao động</w:t>
            </w:r>
          </w:p>
        </w:tc>
        <w:tc>
          <w:tcPr>
            <w:tcW w:w="272" w:type="pct"/>
            <w:shd w:val="clear" w:color="000000" w:fill="FFFFFF"/>
            <w:vAlign w:val="center"/>
            <w:hideMark/>
          </w:tcPr>
          <w:p w14:paraId="2E7DDCCE"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82" w:type="pct"/>
            <w:shd w:val="clear" w:color="000000" w:fill="FFFFFF"/>
            <w:vAlign w:val="center"/>
            <w:hideMark/>
          </w:tcPr>
          <w:p w14:paraId="2D8C96AA" w14:textId="77777777" w:rsidR="0095543C" w:rsidRPr="00FD3B83" w:rsidRDefault="0095543C" w:rsidP="008F78AF">
            <w:pPr>
              <w:rPr>
                <w:color w:val="000066"/>
                <w:sz w:val="20"/>
                <w:szCs w:val="20"/>
                <w:lang w:val="en-US"/>
              </w:rPr>
            </w:pPr>
            <w:r w:rsidRPr="00FD3B83">
              <w:rPr>
                <w:color w:val="000066"/>
                <w:sz w:val="20"/>
                <w:szCs w:val="20"/>
                <w:lang w:val="vi-VN"/>
              </w:rPr>
              <w:t>Ảnh hưởng đến sức khỏe như cảm cúm, đứt tay, chân</w:t>
            </w:r>
          </w:p>
        </w:tc>
        <w:tc>
          <w:tcPr>
            <w:tcW w:w="296" w:type="pct"/>
            <w:shd w:val="clear" w:color="000000" w:fill="FFFFFF"/>
            <w:vAlign w:val="center"/>
            <w:hideMark/>
          </w:tcPr>
          <w:p w14:paraId="057CCAB5" w14:textId="77777777" w:rsidR="0095543C" w:rsidRPr="00FD3B83" w:rsidRDefault="0095543C" w:rsidP="008F78AF">
            <w:pPr>
              <w:rPr>
                <w:color w:val="000066"/>
                <w:sz w:val="20"/>
                <w:szCs w:val="20"/>
                <w:lang w:val="en-US"/>
              </w:rPr>
            </w:pPr>
            <w:r w:rsidRPr="00FD3B83">
              <w:rPr>
                <w:color w:val="000066"/>
                <w:sz w:val="20"/>
                <w:szCs w:val="20"/>
                <w:lang w:val="vi-VN"/>
              </w:rPr>
              <w:t>1</w:t>
            </w:r>
          </w:p>
        </w:tc>
        <w:tc>
          <w:tcPr>
            <w:tcW w:w="317" w:type="pct"/>
            <w:gridSpan w:val="2"/>
            <w:shd w:val="clear" w:color="000000" w:fill="FFFFFF"/>
            <w:vAlign w:val="center"/>
            <w:hideMark/>
          </w:tcPr>
          <w:p w14:paraId="1F793827" w14:textId="77777777" w:rsidR="0095543C" w:rsidRPr="00FD3B83" w:rsidRDefault="0095543C" w:rsidP="008F78AF">
            <w:pPr>
              <w:rPr>
                <w:color w:val="000066"/>
                <w:sz w:val="20"/>
                <w:szCs w:val="20"/>
                <w:lang w:val="en-US"/>
              </w:rPr>
            </w:pPr>
            <w:r w:rsidRPr="00FD3B83">
              <w:rPr>
                <w:color w:val="000066"/>
                <w:sz w:val="20"/>
                <w:szCs w:val="20"/>
                <w:lang w:val="vi-VN"/>
              </w:rPr>
              <w:t>1</w:t>
            </w:r>
          </w:p>
        </w:tc>
        <w:tc>
          <w:tcPr>
            <w:tcW w:w="862" w:type="pct"/>
            <w:shd w:val="clear" w:color="000000" w:fill="FFFFFF"/>
            <w:vAlign w:val="center"/>
            <w:hideMark/>
          </w:tcPr>
          <w:p w14:paraId="086C0511" w14:textId="77777777" w:rsidR="0095543C" w:rsidRPr="00FD3B83" w:rsidRDefault="0095543C" w:rsidP="008F78AF">
            <w:pPr>
              <w:rPr>
                <w:color w:val="000066"/>
                <w:sz w:val="20"/>
                <w:szCs w:val="20"/>
                <w:lang w:val="en-US"/>
              </w:rPr>
            </w:pPr>
            <w:r w:rsidRPr="00FD3B83">
              <w:rPr>
                <w:color w:val="000066"/>
                <w:sz w:val="20"/>
                <w:szCs w:val="20"/>
                <w:lang w:val="vi-VN"/>
              </w:rPr>
              <w:t>Hoạt động vẫn còn có thể cho phép thực hiện dưới sự giám sát của Tổ giám sát</w:t>
            </w:r>
          </w:p>
        </w:tc>
      </w:tr>
      <w:tr w:rsidR="0095543C" w:rsidRPr="00FD3B83" w14:paraId="4B7AD4B3" w14:textId="77777777" w:rsidTr="008F78AF">
        <w:trPr>
          <w:trHeight w:val="57"/>
        </w:trPr>
        <w:tc>
          <w:tcPr>
            <w:tcW w:w="330" w:type="pct"/>
            <w:vMerge/>
            <w:vAlign w:val="center"/>
            <w:hideMark/>
          </w:tcPr>
          <w:p w14:paraId="496295A9" w14:textId="77777777" w:rsidR="0095543C" w:rsidRPr="00FD3B83" w:rsidRDefault="0095543C" w:rsidP="008F78AF">
            <w:pPr>
              <w:rPr>
                <w:color w:val="000066"/>
                <w:sz w:val="20"/>
                <w:szCs w:val="20"/>
                <w:lang w:val="en-US"/>
              </w:rPr>
            </w:pPr>
          </w:p>
        </w:tc>
        <w:tc>
          <w:tcPr>
            <w:tcW w:w="411" w:type="pct"/>
            <w:shd w:val="clear" w:color="000000" w:fill="FFFFFF"/>
            <w:vAlign w:val="center"/>
            <w:hideMark/>
          </w:tcPr>
          <w:p w14:paraId="66145041" w14:textId="77777777" w:rsidR="0095543C" w:rsidRPr="00FD3B83" w:rsidRDefault="0095543C" w:rsidP="008F78AF">
            <w:pPr>
              <w:rPr>
                <w:color w:val="000066"/>
                <w:sz w:val="20"/>
                <w:szCs w:val="20"/>
                <w:lang w:val="en-US"/>
              </w:rPr>
            </w:pPr>
            <w:r w:rsidRPr="00FD3B83">
              <w:rPr>
                <w:color w:val="000066"/>
                <w:sz w:val="20"/>
                <w:szCs w:val="20"/>
                <w:lang w:val="vi-VN"/>
              </w:rPr>
              <w:t>Chăm sóc</w:t>
            </w:r>
          </w:p>
        </w:tc>
        <w:tc>
          <w:tcPr>
            <w:tcW w:w="788" w:type="pct"/>
            <w:shd w:val="clear" w:color="000000" w:fill="FFFFFF"/>
            <w:vAlign w:val="center"/>
            <w:hideMark/>
          </w:tcPr>
          <w:p w14:paraId="3457C1FA" w14:textId="77777777" w:rsidR="0095543C" w:rsidRPr="00FD3B83" w:rsidRDefault="0095543C" w:rsidP="008F78AF">
            <w:pPr>
              <w:rPr>
                <w:color w:val="000066"/>
                <w:sz w:val="20"/>
                <w:szCs w:val="20"/>
                <w:lang w:val="en-US"/>
              </w:rPr>
            </w:pPr>
            <w:r w:rsidRPr="00FD3B83">
              <w:rPr>
                <w:color w:val="000066"/>
                <w:sz w:val="20"/>
                <w:szCs w:val="20"/>
                <w:lang w:val="vi-VN"/>
              </w:rPr>
              <w:t>- Ảnh hưởng tới sức khỏe</w:t>
            </w:r>
            <w:r w:rsidRPr="00FD3B83">
              <w:rPr>
                <w:color w:val="000066"/>
                <w:sz w:val="20"/>
                <w:szCs w:val="20"/>
                <w:lang w:val="vi-VN"/>
              </w:rPr>
              <w:br/>
              <w:t>- Gây tai nạn (cắt vào chân)</w:t>
            </w:r>
          </w:p>
        </w:tc>
        <w:tc>
          <w:tcPr>
            <w:tcW w:w="841" w:type="pct"/>
            <w:shd w:val="clear" w:color="000000" w:fill="FFFFFF"/>
            <w:vAlign w:val="center"/>
            <w:hideMark/>
          </w:tcPr>
          <w:p w14:paraId="25B97108" w14:textId="77777777" w:rsidR="0095543C" w:rsidRPr="00FD3B83" w:rsidRDefault="0095543C" w:rsidP="008F78AF">
            <w:pPr>
              <w:rPr>
                <w:color w:val="000066"/>
                <w:sz w:val="20"/>
                <w:szCs w:val="20"/>
                <w:lang w:val="en-US"/>
              </w:rPr>
            </w:pPr>
            <w:r w:rsidRPr="00FD3B83">
              <w:rPr>
                <w:color w:val="000066"/>
                <w:sz w:val="20"/>
                <w:szCs w:val="20"/>
                <w:lang w:val="vi-VN"/>
              </w:rPr>
              <w:t>- Được tập huấn ATLĐ</w:t>
            </w:r>
          </w:p>
        </w:tc>
        <w:tc>
          <w:tcPr>
            <w:tcW w:w="272" w:type="pct"/>
            <w:shd w:val="clear" w:color="000000" w:fill="FFFFFF"/>
            <w:vAlign w:val="center"/>
            <w:hideMark/>
          </w:tcPr>
          <w:p w14:paraId="5632183F"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82" w:type="pct"/>
            <w:shd w:val="clear" w:color="000000" w:fill="FFFFFF"/>
            <w:vAlign w:val="center"/>
            <w:hideMark/>
          </w:tcPr>
          <w:p w14:paraId="5AD908A5" w14:textId="77777777" w:rsidR="0095543C" w:rsidRPr="00FD3B83" w:rsidRDefault="0095543C" w:rsidP="008F78AF">
            <w:pPr>
              <w:rPr>
                <w:color w:val="000066"/>
                <w:sz w:val="20"/>
                <w:szCs w:val="20"/>
                <w:lang w:val="en-US"/>
              </w:rPr>
            </w:pPr>
            <w:r w:rsidRPr="00FD3B83">
              <w:rPr>
                <w:color w:val="000066"/>
                <w:sz w:val="20"/>
                <w:szCs w:val="20"/>
                <w:lang w:val="vi-VN"/>
              </w:rPr>
              <w:t>- Ảnh hưởng đến sức khỏe như cảm cúm.</w:t>
            </w:r>
            <w:r w:rsidRPr="00FD3B83">
              <w:rPr>
                <w:color w:val="000066"/>
                <w:sz w:val="20"/>
                <w:szCs w:val="20"/>
                <w:lang w:val="vi-VN"/>
              </w:rPr>
              <w:br/>
              <w:t>- Cắt vào tay, chân</w:t>
            </w:r>
          </w:p>
        </w:tc>
        <w:tc>
          <w:tcPr>
            <w:tcW w:w="296" w:type="pct"/>
            <w:shd w:val="clear" w:color="000000" w:fill="FFFFFF"/>
            <w:vAlign w:val="center"/>
            <w:hideMark/>
          </w:tcPr>
          <w:p w14:paraId="532D8106"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317" w:type="pct"/>
            <w:gridSpan w:val="2"/>
            <w:shd w:val="clear" w:color="000000" w:fill="FFFFFF"/>
            <w:vAlign w:val="center"/>
            <w:hideMark/>
          </w:tcPr>
          <w:p w14:paraId="13BBB047"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62" w:type="pct"/>
            <w:shd w:val="clear" w:color="000000" w:fill="FFFFFF"/>
            <w:vAlign w:val="center"/>
            <w:hideMark/>
          </w:tcPr>
          <w:p w14:paraId="22665941" w14:textId="77777777" w:rsidR="0095543C" w:rsidRPr="00FD3B83" w:rsidRDefault="0095543C" w:rsidP="008F78AF">
            <w:pPr>
              <w:rPr>
                <w:color w:val="000066"/>
                <w:sz w:val="20"/>
                <w:szCs w:val="20"/>
                <w:lang w:val="en-US"/>
              </w:rPr>
            </w:pPr>
            <w:r w:rsidRPr="00FD3B83">
              <w:rPr>
                <w:color w:val="000066"/>
                <w:sz w:val="20"/>
                <w:szCs w:val="20"/>
                <w:lang w:val="vi-VN"/>
              </w:rPr>
              <w:t>-</w:t>
            </w:r>
            <w:r w:rsidRPr="00FD3B83">
              <w:rPr>
                <w:color w:val="000066"/>
                <w:sz w:val="14"/>
                <w:szCs w:val="14"/>
                <w:lang w:val="vi-VN"/>
              </w:rPr>
              <w:t xml:space="preserve">  </w:t>
            </w:r>
            <w:r w:rsidRPr="00FD3B83">
              <w:rPr>
                <w:color w:val="000066"/>
                <w:sz w:val="20"/>
                <w:szCs w:val="20"/>
                <w:lang w:val="vi-VN"/>
              </w:rPr>
              <w:t>Yêu cầu dừng hoạt động</w:t>
            </w:r>
            <w:r w:rsidRPr="00FD3B83">
              <w:rPr>
                <w:color w:val="000066"/>
                <w:sz w:val="20"/>
                <w:szCs w:val="20"/>
                <w:lang w:val="vi-VN"/>
              </w:rPr>
              <w:br/>
              <w:t>- Tập huấn lại.</w:t>
            </w:r>
            <w:r w:rsidRPr="00FD3B83">
              <w:rPr>
                <w:color w:val="000066"/>
                <w:sz w:val="20"/>
                <w:szCs w:val="20"/>
                <w:lang w:val="vi-VN"/>
              </w:rPr>
              <w:br/>
              <w:t>-   Tăng cường GS chặt chẽ</w:t>
            </w:r>
          </w:p>
        </w:tc>
      </w:tr>
      <w:tr w:rsidR="0095543C" w:rsidRPr="00FD3B83" w14:paraId="41DFEB9F" w14:textId="77777777" w:rsidTr="008F78AF">
        <w:trPr>
          <w:trHeight w:val="57"/>
        </w:trPr>
        <w:tc>
          <w:tcPr>
            <w:tcW w:w="330" w:type="pct"/>
            <w:vMerge/>
            <w:vAlign w:val="center"/>
            <w:hideMark/>
          </w:tcPr>
          <w:p w14:paraId="423EB8CF" w14:textId="77777777" w:rsidR="0095543C" w:rsidRPr="00FD3B83" w:rsidRDefault="0095543C" w:rsidP="008F78AF">
            <w:pPr>
              <w:rPr>
                <w:color w:val="000066"/>
                <w:sz w:val="20"/>
                <w:szCs w:val="20"/>
                <w:lang w:val="en-US"/>
              </w:rPr>
            </w:pPr>
          </w:p>
        </w:tc>
        <w:tc>
          <w:tcPr>
            <w:tcW w:w="411" w:type="pct"/>
            <w:shd w:val="clear" w:color="000000" w:fill="FFFFFF"/>
            <w:vAlign w:val="center"/>
            <w:hideMark/>
          </w:tcPr>
          <w:p w14:paraId="7B44B89C" w14:textId="77777777" w:rsidR="0095543C" w:rsidRPr="00FD3B83" w:rsidRDefault="0095543C" w:rsidP="008F78AF">
            <w:pPr>
              <w:rPr>
                <w:color w:val="000066"/>
                <w:sz w:val="20"/>
                <w:szCs w:val="20"/>
                <w:lang w:val="en-US"/>
              </w:rPr>
            </w:pPr>
            <w:r w:rsidRPr="00FD3B83">
              <w:rPr>
                <w:color w:val="000066"/>
                <w:sz w:val="20"/>
                <w:szCs w:val="20"/>
                <w:lang w:val="vi-VN"/>
              </w:rPr>
              <w:t>Bảo vệ</w:t>
            </w:r>
          </w:p>
        </w:tc>
        <w:tc>
          <w:tcPr>
            <w:tcW w:w="788" w:type="pct"/>
            <w:shd w:val="clear" w:color="000000" w:fill="FFFFFF"/>
            <w:vAlign w:val="center"/>
            <w:hideMark/>
          </w:tcPr>
          <w:p w14:paraId="166B2997" w14:textId="77777777" w:rsidR="0095543C" w:rsidRPr="00FD3B83" w:rsidRDefault="0095543C" w:rsidP="008F78AF">
            <w:pPr>
              <w:rPr>
                <w:color w:val="000066"/>
                <w:sz w:val="20"/>
                <w:szCs w:val="20"/>
                <w:lang w:val="en-US"/>
              </w:rPr>
            </w:pPr>
            <w:r w:rsidRPr="00FD3B83">
              <w:rPr>
                <w:color w:val="000066"/>
                <w:sz w:val="20"/>
                <w:szCs w:val="20"/>
                <w:lang w:val="vi-VN"/>
              </w:rPr>
              <w:t>- Ảnh hưởng tới sức khỏe</w:t>
            </w:r>
            <w:r w:rsidRPr="00FD3B83">
              <w:rPr>
                <w:color w:val="000066"/>
                <w:sz w:val="20"/>
                <w:szCs w:val="20"/>
                <w:lang w:val="vi-VN"/>
              </w:rPr>
              <w:br/>
              <w:t>- Gây xây xát cơ thể.</w:t>
            </w:r>
          </w:p>
        </w:tc>
        <w:tc>
          <w:tcPr>
            <w:tcW w:w="841" w:type="pct"/>
            <w:shd w:val="clear" w:color="000000" w:fill="FFFFFF"/>
            <w:vAlign w:val="center"/>
            <w:hideMark/>
          </w:tcPr>
          <w:p w14:paraId="28275582" w14:textId="77777777" w:rsidR="0095543C" w:rsidRPr="00FD3B83" w:rsidRDefault="0095543C" w:rsidP="008F78AF">
            <w:pPr>
              <w:rPr>
                <w:color w:val="000066"/>
                <w:sz w:val="20"/>
                <w:szCs w:val="20"/>
                <w:lang w:val="en-US"/>
              </w:rPr>
            </w:pPr>
            <w:r w:rsidRPr="00FD3B83">
              <w:rPr>
                <w:color w:val="000066"/>
                <w:sz w:val="20"/>
                <w:szCs w:val="20"/>
                <w:lang w:val="vi-VN"/>
              </w:rPr>
              <w:t>Do điều kiện khí hậu tại địa phương và do sự chủ quan của người lao động</w:t>
            </w:r>
          </w:p>
        </w:tc>
        <w:tc>
          <w:tcPr>
            <w:tcW w:w="272" w:type="pct"/>
            <w:shd w:val="clear" w:color="000000" w:fill="FFFFFF"/>
            <w:vAlign w:val="center"/>
            <w:hideMark/>
          </w:tcPr>
          <w:p w14:paraId="080812EE"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82" w:type="pct"/>
            <w:shd w:val="clear" w:color="000000" w:fill="FFFFFF"/>
            <w:vAlign w:val="center"/>
            <w:hideMark/>
          </w:tcPr>
          <w:p w14:paraId="38CAD881" w14:textId="77777777" w:rsidR="0095543C" w:rsidRPr="00FD3B83" w:rsidRDefault="0095543C" w:rsidP="008F78AF">
            <w:pPr>
              <w:rPr>
                <w:color w:val="000066"/>
                <w:sz w:val="20"/>
                <w:szCs w:val="20"/>
                <w:lang w:val="en-US"/>
              </w:rPr>
            </w:pPr>
            <w:r w:rsidRPr="00FD3B83">
              <w:rPr>
                <w:color w:val="000066"/>
                <w:sz w:val="20"/>
                <w:szCs w:val="20"/>
                <w:lang w:val="vi-VN"/>
              </w:rPr>
              <w:t>- Ảnh hưởng đến sức khỏe như cảm cúm.</w:t>
            </w:r>
            <w:r w:rsidRPr="00FD3B83">
              <w:rPr>
                <w:color w:val="000066"/>
                <w:sz w:val="20"/>
                <w:szCs w:val="20"/>
                <w:lang w:val="vi-VN"/>
              </w:rPr>
              <w:br/>
              <w:t>- Đứt tay, chân.</w:t>
            </w:r>
          </w:p>
        </w:tc>
        <w:tc>
          <w:tcPr>
            <w:tcW w:w="296" w:type="pct"/>
            <w:shd w:val="clear" w:color="000000" w:fill="FFFFFF"/>
            <w:vAlign w:val="center"/>
            <w:hideMark/>
          </w:tcPr>
          <w:p w14:paraId="58E08E80" w14:textId="77777777" w:rsidR="0095543C" w:rsidRPr="00FD3B83" w:rsidRDefault="0095543C" w:rsidP="008F78AF">
            <w:pPr>
              <w:rPr>
                <w:color w:val="000066"/>
                <w:sz w:val="20"/>
                <w:szCs w:val="20"/>
                <w:lang w:val="en-US"/>
              </w:rPr>
            </w:pPr>
            <w:r w:rsidRPr="00FD3B83">
              <w:rPr>
                <w:color w:val="000066"/>
                <w:sz w:val="20"/>
                <w:szCs w:val="20"/>
                <w:lang w:val="vi-VN"/>
              </w:rPr>
              <w:t>1</w:t>
            </w:r>
          </w:p>
        </w:tc>
        <w:tc>
          <w:tcPr>
            <w:tcW w:w="317" w:type="pct"/>
            <w:gridSpan w:val="2"/>
            <w:shd w:val="clear" w:color="000000" w:fill="FFFFFF"/>
            <w:vAlign w:val="center"/>
            <w:hideMark/>
          </w:tcPr>
          <w:p w14:paraId="39C7A2D6" w14:textId="77777777" w:rsidR="0095543C" w:rsidRPr="00FD3B83" w:rsidRDefault="0095543C" w:rsidP="008F78AF">
            <w:pPr>
              <w:rPr>
                <w:color w:val="000066"/>
                <w:sz w:val="20"/>
                <w:szCs w:val="20"/>
                <w:lang w:val="en-US"/>
              </w:rPr>
            </w:pPr>
            <w:r w:rsidRPr="00FD3B83">
              <w:rPr>
                <w:color w:val="000066"/>
                <w:sz w:val="20"/>
                <w:szCs w:val="20"/>
                <w:lang w:val="vi-VN"/>
              </w:rPr>
              <w:t>1</w:t>
            </w:r>
          </w:p>
        </w:tc>
        <w:tc>
          <w:tcPr>
            <w:tcW w:w="862" w:type="pct"/>
            <w:shd w:val="clear" w:color="000000" w:fill="FFFFFF"/>
            <w:vAlign w:val="center"/>
            <w:hideMark/>
          </w:tcPr>
          <w:p w14:paraId="3ABEB985" w14:textId="77777777" w:rsidR="0095543C" w:rsidRPr="00FD3B83" w:rsidRDefault="0095543C" w:rsidP="008F78AF">
            <w:pPr>
              <w:rPr>
                <w:color w:val="000066"/>
                <w:sz w:val="20"/>
                <w:szCs w:val="20"/>
                <w:lang w:val="en-US"/>
              </w:rPr>
            </w:pPr>
            <w:r w:rsidRPr="00FD3B83">
              <w:rPr>
                <w:color w:val="000066"/>
                <w:sz w:val="20"/>
                <w:szCs w:val="20"/>
                <w:lang w:val="vi-VN"/>
              </w:rPr>
              <w:t>Hoạt động vẫn còn có thể cho phép thực hiện dưới sự giám sát của Tổ giám sát</w:t>
            </w:r>
          </w:p>
        </w:tc>
      </w:tr>
      <w:tr w:rsidR="0095543C" w:rsidRPr="00FD3B83" w14:paraId="6E2C90BC" w14:textId="77777777" w:rsidTr="008F78AF">
        <w:trPr>
          <w:trHeight w:val="57"/>
        </w:trPr>
        <w:tc>
          <w:tcPr>
            <w:tcW w:w="330" w:type="pct"/>
            <w:vMerge/>
            <w:vAlign w:val="center"/>
            <w:hideMark/>
          </w:tcPr>
          <w:p w14:paraId="465F1777" w14:textId="77777777" w:rsidR="0095543C" w:rsidRPr="00FD3B83" w:rsidRDefault="0095543C" w:rsidP="008F78AF">
            <w:pPr>
              <w:rPr>
                <w:color w:val="000066"/>
                <w:sz w:val="20"/>
                <w:szCs w:val="20"/>
                <w:lang w:val="en-US"/>
              </w:rPr>
            </w:pPr>
          </w:p>
        </w:tc>
        <w:tc>
          <w:tcPr>
            <w:tcW w:w="411" w:type="pct"/>
            <w:shd w:val="clear" w:color="000000" w:fill="FFFFFF"/>
            <w:vAlign w:val="center"/>
            <w:hideMark/>
          </w:tcPr>
          <w:p w14:paraId="49140EDD" w14:textId="77777777" w:rsidR="0095543C" w:rsidRPr="00FD3B83" w:rsidRDefault="0095543C" w:rsidP="008F78AF">
            <w:pPr>
              <w:rPr>
                <w:color w:val="000066"/>
                <w:sz w:val="20"/>
                <w:szCs w:val="20"/>
                <w:lang w:val="en-US"/>
              </w:rPr>
            </w:pPr>
            <w:r w:rsidRPr="00FD3B83">
              <w:rPr>
                <w:color w:val="000066"/>
                <w:sz w:val="20"/>
                <w:szCs w:val="20"/>
                <w:lang w:val="vi-VN"/>
              </w:rPr>
              <w:t>Duy tu bảo dường và Làm đường</w:t>
            </w:r>
          </w:p>
        </w:tc>
        <w:tc>
          <w:tcPr>
            <w:tcW w:w="788" w:type="pct"/>
            <w:shd w:val="clear" w:color="000000" w:fill="FFFFFF"/>
            <w:vAlign w:val="center"/>
            <w:hideMark/>
          </w:tcPr>
          <w:p w14:paraId="218B1DF0" w14:textId="77777777" w:rsidR="0095543C" w:rsidRPr="00FD3B83" w:rsidRDefault="0095543C" w:rsidP="008F78AF">
            <w:pPr>
              <w:rPr>
                <w:color w:val="000066"/>
                <w:sz w:val="20"/>
                <w:szCs w:val="20"/>
                <w:lang w:val="en-US"/>
              </w:rPr>
            </w:pPr>
            <w:r w:rsidRPr="00FD3B83">
              <w:rPr>
                <w:color w:val="000066"/>
                <w:sz w:val="20"/>
                <w:szCs w:val="20"/>
                <w:lang w:val="vi-VN"/>
              </w:rPr>
              <w:t>- Ảnh hưởng tới sức khỏe</w:t>
            </w:r>
            <w:r w:rsidRPr="00FD3B83">
              <w:rPr>
                <w:color w:val="000066"/>
                <w:sz w:val="20"/>
                <w:szCs w:val="20"/>
                <w:lang w:val="vi-VN"/>
              </w:rPr>
              <w:br/>
              <w:t>- Gây xây xát cơ thể.</w:t>
            </w:r>
          </w:p>
        </w:tc>
        <w:tc>
          <w:tcPr>
            <w:tcW w:w="841" w:type="pct"/>
            <w:shd w:val="clear" w:color="000000" w:fill="FFFFFF"/>
            <w:vAlign w:val="center"/>
            <w:hideMark/>
          </w:tcPr>
          <w:p w14:paraId="71083802" w14:textId="77777777" w:rsidR="0095543C" w:rsidRPr="00FD3B83" w:rsidRDefault="0095543C" w:rsidP="008F78AF">
            <w:pPr>
              <w:rPr>
                <w:color w:val="000066"/>
                <w:sz w:val="20"/>
                <w:szCs w:val="20"/>
                <w:lang w:val="en-US"/>
              </w:rPr>
            </w:pPr>
            <w:r w:rsidRPr="00FD3B83">
              <w:rPr>
                <w:color w:val="000066"/>
                <w:sz w:val="20"/>
                <w:szCs w:val="20"/>
                <w:lang w:val="vi-VN"/>
              </w:rPr>
              <w:t>Do điều kiện khí hậu tại địa phương và do sự chủ quan của người lao động</w:t>
            </w:r>
          </w:p>
        </w:tc>
        <w:tc>
          <w:tcPr>
            <w:tcW w:w="272" w:type="pct"/>
            <w:shd w:val="clear" w:color="000000" w:fill="FFFFFF"/>
            <w:vAlign w:val="center"/>
            <w:hideMark/>
          </w:tcPr>
          <w:p w14:paraId="63598AED"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82" w:type="pct"/>
            <w:shd w:val="clear" w:color="000000" w:fill="FFFFFF"/>
            <w:vAlign w:val="center"/>
            <w:hideMark/>
          </w:tcPr>
          <w:p w14:paraId="7D339D01" w14:textId="77777777" w:rsidR="0095543C" w:rsidRPr="00FD3B83" w:rsidRDefault="0095543C" w:rsidP="008F78AF">
            <w:pPr>
              <w:rPr>
                <w:color w:val="000066"/>
                <w:sz w:val="20"/>
                <w:szCs w:val="20"/>
                <w:lang w:val="en-US"/>
              </w:rPr>
            </w:pPr>
            <w:r w:rsidRPr="00FD3B83">
              <w:rPr>
                <w:color w:val="000066"/>
                <w:sz w:val="20"/>
                <w:szCs w:val="20"/>
                <w:lang w:val="vi-VN"/>
              </w:rPr>
              <w:t>- Ảnh hưởng đến sức khỏe như cảm cúm.</w:t>
            </w:r>
            <w:r w:rsidRPr="00FD3B83">
              <w:rPr>
                <w:color w:val="000066"/>
                <w:sz w:val="20"/>
                <w:szCs w:val="20"/>
                <w:lang w:val="vi-VN"/>
              </w:rPr>
              <w:br/>
              <w:t>- Đứt tay, chân</w:t>
            </w:r>
          </w:p>
        </w:tc>
        <w:tc>
          <w:tcPr>
            <w:tcW w:w="296" w:type="pct"/>
            <w:shd w:val="clear" w:color="000000" w:fill="FFFFFF"/>
            <w:vAlign w:val="center"/>
            <w:hideMark/>
          </w:tcPr>
          <w:p w14:paraId="401B39AE" w14:textId="77777777" w:rsidR="0095543C" w:rsidRPr="00FD3B83" w:rsidRDefault="0095543C" w:rsidP="008F78AF">
            <w:pPr>
              <w:rPr>
                <w:color w:val="000066"/>
                <w:sz w:val="20"/>
                <w:szCs w:val="20"/>
                <w:lang w:val="en-US"/>
              </w:rPr>
            </w:pPr>
            <w:r w:rsidRPr="00FD3B83">
              <w:rPr>
                <w:color w:val="000066"/>
                <w:sz w:val="20"/>
                <w:szCs w:val="20"/>
                <w:lang w:val="vi-VN"/>
              </w:rPr>
              <w:t>1</w:t>
            </w:r>
          </w:p>
        </w:tc>
        <w:tc>
          <w:tcPr>
            <w:tcW w:w="317" w:type="pct"/>
            <w:gridSpan w:val="2"/>
            <w:shd w:val="clear" w:color="000000" w:fill="FFFFFF"/>
            <w:vAlign w:val="center"/>
            <w:hideMark/>
          </w:tcPr>
          <w:p w14:paraId="6F80AE09" w14:textId="77777777" w:rsidR="0095543C" w:rsidRPr="00FD3B83" w:rsidRDefault="0095543C" w:rsidP="008F78AF">
            <w:pPr>
              <w:rPr>
                <w:color w:val="000066"/>
                <w:sz w:val="20"/>
                <w:szCs w:val="20"/>
                <w:lang w:val="en-US"/>
              </w:rPr>
            </w:pPr>
            <w:r w:rsidRPr="00FD3B83">
              <w:rPr>
                <w:color w:val="000066"/>
                <w:sz w:val="20"/>
                <w:szCs w:val="20"/>
                <w:lang w:val="vi-VN"/>
              </w:rPr>
              <w:t>1</w:t>
            </w:r>
          </w:p>
        </w:tc>
        <w:tc>
          <w:tcPr>
            <w:tcW w:w="862" w:type="pct"/>
            <w:shd w:val="clear" w:color="000000" w:fill="FFFFFF"/>
            <w:vAlign w:val="center"/>
            <w:hideMark/>
          </w:tcPr>
          <w:p w14:paraId="36A189B4" w14:textId="77777777" w:rsidR="0095543C" w:rsidRPr="00FD3B83" w:rsidRDefault="0095543C" w:rsidP="008F78AF">
            <w:pPr>
              <w:rPr>
                <w:color w:val="000066"/>
                <w:sz w:val="20"/>
                <w:szCs w:val="20"/>
                <w:lang w:val="en-US"/>
              </w:rPr>
            </w:pPr>
            <w:r w:rsidRPr="00FD3B83">
              <w:rPr>
                <w:color w:val="000066"/>
                <w:sz w:val="20"/>
                <w:szCs w:val="20"/>
                <w:lang w:val="vi-VN"/>
              </w:rPr>
              <w:t>Hoạt động vẫn còn có thể cho phép thực hiện dưới sự giám sát của Tổ giám sát</w:t>
            </w:r>
          </w:p>
        </w:tc>
      </w:tr>
      <w:tr w:rsidR="0095543C" w:rsidRPr="00FD3B83" w14:paraId="5223A2E3" w14:textId="77777777" w:rsidTr="008F78AF">
        <w:trPr>
          <w:trHeight w:val="57"/>
        </w:trPr>
        <w:tc>
          <w:tcPr>
            <w:tcW w:w="330" w:type="pct"/>
            <w:vMerge/>
            <w:vAlign w:val="center"/>
            <w:hideMark/>
          </w:tcPr>
          <w:p w14:paraId="3EB96E0A" w14:textId="77777777" w:rsidR="0095543C" w:rsidRPr="00FD3B83" w:rsidRDefault="0095543C" w:rsidP="008F78AF">
            <w:pPr>
              <w:rPr>
                <w:color w:val="000066"/>
                <w:sz w:val="20"/>
                <w:szCs w:val="20"/>
                <w:lang w:val="en-US"/>
              </w:rPr>
            </w:pPr>
          </w:p>
        </w:tc>
        <w:tc>
          <w:tcPr>
            <w:tcW w:w="411" w:type="pct"/>
            <w:shd w:val="clear" w:color="000000" w:fill="FFFFFF"/>
            <w:vAlign w:val="center"/>
            <w:hideMark/>
          </w:tcPr>
          <w:p w14:paraId="6ABF4548" w14:textId="77777777" w:rsidR="0095543C" w:rsidRPr="00FD3B83" w:rsidRDefault="0095543C" w:rsidP="008F78AF">
            <w:pPr>
              <w:rPr>
                <w:color w:val="000066"/>
                <w:sz w:val="20"/>
                <w:szCs w:val="20"/>
                <w:lang w:val="en-US"/>
              </w:rPr>
            </w:pPr>
            <w:r w:rsidRPr="00FD3B83">
              <w:rPr>
                <w:color w:val="000066"/>
                <w:sz w:val="20"/>
                <w:szCs w:val="20"/>
                <w:lang w:val="vi-VN"/>
              </w:rPr>
              <w:t>Khai thác</w:t>
            </w:r>
          </w:p>
        </w:tc>
        <w:tc>
          <w:tcPr>
            <w:tcW w:w="788" w:type="pct"/>
            <w:shd w:val="clear" w:color="000000" w:fill="FFFFFF"/>
            <w:vAlign w:val="center"/>
            <w:hideMark/>
          </w:tcPr>
          <w:p w14:paraId="46D1B838" w14:textId="77777777" w:rsidR="0095543C" w:rsidRPr="001F56FB" w:rsidRDefault="0095543C" w:rsidP="008F78AF">
            <w:pPr>
              <w:rPr>
                <w:color w:val="000066"/>
                <w:sz w:val="20"/>
                <w:szCs w:val="20"/>
                <w:lang w:val="vi-VN"/>
              </w:rPr>
            </w:pPr>
            <w:r w:rsidRPr="00FD3B83">
              <w:rPr>
                <w:color w:val="000066"/>
                <w:sz w:val="20"/>
                <w:szCs w:val="20"/>
                <w:lang w:val="vi-VN"/>
              </w:rPr>
              <w:t xml:space="preserve">- Ảnh hưởng đến sức khỏe - Gây tai nạn </w:t>
            </w:r>
            <w:r w:rsidRPr="00FD3B83">
              <w:rPr>
                <w:i/>
                <w:iCs/>
                <w:color w:val="000066"/>
                <w:sz w:val="20"/>
                <w:szCs w:val="20"/>
                <w:lang w:val="vi-VN"/>
              </w:rPr>
              <w:t>(Cắt vào chân, tay.. Nguy hiểm đến tính mạng)</w:t>
            </w:r>
          </w:p>
        </w:tc>
        <w:tc>
          <w:tcPr>
            <w:tcW w:w="841" w:type="pct"/>
            <w:shd w:val="clear" w:color="000000" w:fill="FFFFFF"/>
            <w:vAlign w:val="center"/>
            <w:hideMark/>
          </w:tcPr>
          <w:p w14:paraId="769506BF" w14:textId="77777777" w:rsidR="0095543C" w:rsidRPr="001F56FB" w:rsidRDefault="0095543C" w:rsidP="008F78AF">
            <w:pPr>
              <w:rPr>
                <w:color w:val="000066"/>
                <w:sz w:val="20"/>
                <w:szCs w:val="20"/>
                <w:lang w:val="vi-VN"/>
              </w:rPr>
            </w:pPr>
            <w:r w:rsidRPr="00FD3B83">
              <w:rPr>
                <w:color w:val="000066"/>
                <w:sz w:val="20"/>
                <w:szCs w:val="20"/>
                <w:lang w:val="vi-VN"/>
              </w:rPr>
              <w:t>- Được tập huấn ATLĐ và kỹ thuật khai thác tác động thấp</w:t>
            </w:r>
          </w:p>
        </w:tc>
        <w:tc>
          <w:tcPr>
            <w:tcW w:w="272" w:type="pct"/>
            <w:shd w:val="clear" w:color="000000" w:fill="FFFFFF"/>
            <w:vAlign w:val="center"/>
            <w:hideMark/>
          </w:tcPr>
          <w:p w14:paraId="4E30B563"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82" w:type="pct"/>
            <w:shd w:val="clear" w:color="000000" w:fill="FFFFFF"/>
            <w:vAlign w:val="center"/>
            <w:hideMark/>
          </w:tcPr>
          <w:p w14:paraId="3DAB754D" w14:textId="06747993" w:rsidR="0095543C" w:rsidRPr="00FD3B83" w:rsidRDefault="0095543C" w:rsidP="008F78AF">
            <w:pPr>
              <w:rPr>
                <w:color w:val="000066"/>
                <w:sz w:val="20"/>
                <w:szCs w:val="20"/>
                <w:lang w:val="en-US"/>
              </w:rPr>
            </w:pPr>
            <w:r w:rsidRPr="00FD3B83">
              <w:rPr>
                <w:color w:val="000066"/>
                <w:sz w:val="20"/>
                <w:szCs w:val="20"/>
                <w:lang w:val="vi-VN"/>
              </w:rPr>
              <w:t>-</w:t>
            </w:r>
            <w:r w:rsidR="0039143E">
              <w:rPr>
                <w:color w:val="000066"/>
                <w:sz w:val="14"/>
                <w:szCs w:val="14"/>
                <w:lang w:val="vi-VN"/>
              </w:rPr>
              <w:t>  </w:t>
            </w:r>
            <w:r w:rsidRPr="00FD3B83">
              <w:rPr>
                <w:color w:val="000066"/>
                <w:sz w:val="20"/>
                <w:szCs w:val="20"/>
                <w:lang w:val="vi-VN"/>
              </w:rPr>
              <w:t>Ảnh hưởng đến sức khỏe như giảm thính giác, đau mắt, ảnh hưởng đến hệ hô hấp...</w:t>
            </w:r>
            <w:r w:rsidRPr="00FD3B83">
              <w:rPr>
                <w:color w:val="000066"/>
                <w:sz w:val="20"/>
                <w:szCs w:val="20"/>
                <w:lang w:val="vi-VN"/>
              </w:rPr>
              <w:br/>
              <w:t>- Cắt vào chân, tay, có thể nguy hiểm đến tính mạng.</w:t>
            </w:r>
          </w:p>
        </w:tc>
        <w:tc>
          <w:tcPr>
            <w:tcW w:w="296" w:type="pct"/>
            <w:shd w:val="clear" w:color="000000" w:fill="FFFFFF"/>
            <w:vAlign w:val="center"/>
            <w:hideMark/>
          </w:tcPr>
          <w:p w14:paraId="75BFD8BF" w14:textId="77777777" w:rsidR="0095543C" w:rsidRPr="00FD3B83" w:rsidRDefault="0095543C" w:rsidP="008F78AF">
            <w:pPr>
              <w:rPr>
                <w:color w:val="000066"/>
                <w:sz w:val="20"/>
                <w:szCs w:val="20"/>
                <w:lang w:val="en-US"/>
              </w:rPr>
            </w:pPr>
            <w:r w:rsidRPr="00FD3B83">
              <w:rPr>
                <w:color w:val="000066"/>
                <w:sz w:val="20"/>
                <w:szCs w:val="20"/>
                <w:lang w:val="vi-VN"/>
              </w:rPr>
              <w:t>4</w:t>
            </w:r>
          </w:p>
        </w:tc>
        <w:tc>
          <w:tcPr>
            <w:tcW w:w="317" w:type="pct"/>
            <w:gridSpan w:val="2"/>
            <w:shd w:val="clear" w:color="000000" w:fill="FFFFFF"/>
            <w:vAlign w:val="center"/>
            <w:hideMark/>
          </w:tcPr>
          <w:p w14:paraId="5BEB060E"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62" w:type="pct"/>
            <w:shd w:val="clear" w:color="000000" w:fill="FFFFFF"/>
            <w:vAlign w:val="center"/>
            <w:hideMark/>
          </w:tcPr>
          <w:p w14:paraId="62542BDD" w14:textId="77777777" w:rsidR="0095543C" w:rsidRPr="00FD3B83" w:rsidRDefault="0095543C" w:rsidP="008F78AF">
            <w:pPr>
              <w:rPr>
                <w:color w:val="000066"/>
                <w:sz w:val="20"/>
                <w:szCs w:val="20"/>
                <w:lang w:val="en-US"/>
              </w:rPr>
            </w:pPr>
            <w:r w:rsidRPr="00FD3B83">
              <w:rPr>
                <w:color w:val="000066"/>
                <w:sz w:val="20"/>
                <w:szCs w:val="20"/>
                <w:lang w:val="vi-VN"/>
              </w:rPr>
              <w:t>- Phải dừng hoạt động.</w:t>
            </w:r>
            <w:r w:rsidRPr="00FD3B83">
              <w:rPr>
                <w:color w:val="000066"/>
                <w:sz w:val="20"/>
                <w:szCs w:val="20"/>
                <w:lang w:val="vi-VN"/>
              </w:rPr>
              <w:br/>
              <w:t>- Tập huấn lại.</w:t>
            </w:r>
            <w:r w:rsidRPr="00FD3B83">
              <w:rPr>
                <w:color w:val="000066"/>
                <w:sz w:val="20"/>
                <w:szCs w:val="20"/>
                <w:lang w:val="vi-VN"/>
              </w:rPr>
              <w:br/>
              <w:t xml:space="preserve"> - Tăng cường giám sát trong thời gian khai thác</w:t>
            </w:r>
          </w:p>
        </w:tc>
      </w:tr>
      <w:tr w:rsidR="0095543C" w:rsidRPr="00FD3B83" w14:paraId="7B2D3CFF" w14:textId="77777777" w:rsidTr="008F78AF">
        <w:trPr>
          <w:trHeight w:val="57"/>
        </w:trPr>
        <w:tc>
          <w:tcPr>
            <w:tcW w:w="330" w:type="pct"/>
            <w:vMerge/>
            <w:vAlign w:val="center"/>
            <w:hideMark/>
          </w:tcPr>
          <w:p w14:paraId="3C2CC3FE" w14:textId="77777777" w:rsidR="0095543C" w:rsidRPr="00FD3B83" w:rsidRDefault="0095543C" w:rsidP="008F78AF">
            <w:pPr>
              <w:rPr>
                <w:color w:val="000066"/>
                <w:sz w:val="20"/>
                <w:szCs w:val="20"/>
                <w:lang w:val="en-US"/>
              </w:rPr>
            </w:pPr>
          </w:p>
        </w:tc>
        <w:tc>
          <w:tcPr>
            <w:tcW w:w="411" w:type="pct"/>
            <w:shd w:val="clear" w:color="000000" w:fill="FFFFFF"/>
            <w:vAlign w:val="center"/>
            <w:hideMark/>
          </w:tcPr>
          <w:p w14:paraId="1C67C5D6" w14:textId="77777777" w:rsidR="0095543C" w:rsidRPr="00FD3B83" w:rsidRDefault="0095543C" w:rsidP="008F78AF">
            <w:pPr>
              <w:rPr>
                <w:color w:val="000066"/>
                <w:sz w:val="20"/>
                <w:szCs w:val="20"/>
                <w:lang w:val="en-US"/>
              </w:rPr>
            </w:pPr>
            <w:r w:rsidRPr="00FD3B83">
              <w:rPr>
                <w:color w:val="000066"/>
                <w:sz w:val="20"/>
                <w:szCs w:val="20"/>
                <w:lang w:val="vi-VN"/>
              </w:rPr>
              <w:t>Bóc vỏ</w:t>
            </w:r>
          </w:p>
        </w:tc>
        <w:tc>
          <w:tcPr>
            <w:tcW w:w="788" w:type="pct"/>
            <w:shd w:val="clear" w:color="000000" w:fill="FFFFFF"/>
            <w:vAlign w:val="center"/>
            <w:hideMark/>
          </w:tcPr>
          <w:p w14:paraId="541D5F0F" w14:textId="77777777" w:rsidR="0095543C" w:rsidRPr="00FD3B83" w:rsidRDefault="0095543C" w:rsidP="008F78AF">
            <w:pPr>
              <w:rPr>
                <w:color w:val="000066"/>
                <w:sz w:val="20"/>
                <w:szCs w:val="20"/>
                <w:lang w:val="en-US"/>
              </w:rPr>
            </w:pPr>
            <w:r w:rsidRPr="00FD3B83">
              <w:rPr>
                <w:color w:val="000066"/>
                <w:sz w:val="20"/>
                <w:szCs w:val="20"/>
                <w:lang w:val="vi-VN"/>
              </w:rPr>
              <w:t>- Gây xây xát tay, cây đè vào người</w:t>
            </w:r>
          </w:p>
        </w:tc>
        <w:tc>
          <w:tcPr>
            <w:tcW w:w="841" w:type="pct"/>
            <w:shd w:val="clear" w:color="000000" w:fill="FFFFFF"/>
            <w:vAlign w:val="center"/>
            <w:hideMark/>
          </w:tcPr>
          <w:p w14:paraId="05D4A4C2" w14:textId="77777777" w:rsidR="0095543C" w:rsidRPr="00FD3B83" w:rsidRDefault="0095543C" w:rsidP="008F78AF">
            <w:pPr>
              <w:rPr>
                <w:color w:val="000066"/>
                <w:sz w:val="20"/>
                <w:szCs w:val="20"/>
                <w:lang w:val="en-US"/>
              </w:rPr>
            </w:pPr>
            <w:r w:rsidRPr="00FD3B83">
              <w:rPr>
                <w:color w:val="000066"/>
                <w:sz w:val="20"/>
                <w:szCs w:val="20"/>
                <w:lang w:val="vi-VN"/>
              </w:rPr>
              <w:t>Do sự chủ quan của người lao động</w:t>
            </w:r>
          </w:p>
        </w:tc>
        <w:tc>
          <w:tcPr>
            <w:tcW w:w="272" w:type="pct"/>
            <w:shd w:val="clear" w:color="000000" w:fill="FFFFFF"/>
            <w:vAlign w:val="center"/>
            <w:hideMark/>
          </w:tcPr>
          <w:p w14:paraId="49C165F1"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82" w:type="pct"/>
            <w:shd w:val="clear" w:color="000000" w:fill="FFFFFF"/>
            <w:vAlign w:val="center"/>
            <w:hideMark/>
          </w:tcPr>
          <w:p w14:paraId="1B70A29F" w14:textId="77777777" w:rsidR="0095543C" w:rsidRPr="00FD3B83" w:rsidRDefault="0095543C" w:rsidP="008F78AF">
            <w:pPr>
              <w:rPr>
                <w:color w:val="000066"/>
                <w:sz w:val="20"/>
                <w:szCs w:val="20"/>
                <w:lang w:val="en-US"/>
              </w:rPr>
            </w:pPr>
            <w:r w:rsidRPr="00FD3B83">
              <w:rPr>
                <w:color w:val="000066"/>
                <w:sz w:val="20"/>
                <w:szCs w:val="20"/>
                <w:lang w:val="vi-VN"/>
              </w:rPr>
              <w:t>- Sây sát tay, chân, nguy hiểm đến tính mạng</w:t>
            </w:r>
          </w:p>
        </w:tc>
        <w:tc>
          <w:tcPr>
            <w:tcW w:w="296" w:type="pct"/>
            <w:shd w:val="clear" w:color="000000" w:fill="FFFFFF"/>
            <w:vAlign w:val="center"/>
            <w:hideMark/>
          </w:tcPr>
          <w:p w14:paraId="4B1B7FF5" w14:textId="77777777" w:rsidR="0095543C" w:rsidRPr="00FD3B83" w:rsidRDefault="0095543C" w:rsidP="008F78AF">
            <w:pPr>
              <w:rPr>
                <w:color w:val="000066"/>
                <w:sz w:val="20"/>
                <w:szCs w:val="20"/>
                <w:lang w:val="en-US"/>
              </w:rPr>
            </w:pPr>
            <w:r w:rsidRPr="00FD3B83">
              <w:rPr>
                <w:color w:val="000066"/>
                <w:sz w:val="20"/>
                <w:szCs w:val="20"/>
                <w:lang w:val="vi-VN"/>
              </w:rPr>
              <w:t>4</w:t>
            </w:r>
          </w:p>
        </w:tc>
        <w:tc>
          <w:tcPr>
            <w:tcW w:w="317" w:type="pct"/>
            <w:gridSpan w:val="2"/>
            <w:shd w:val="clear" w:color="000000" w:fill="FFFFFF"/>
            <w:vAlign w:val="center"/>
            <w:hideMark/>
          </w:tcPr>
          <w:p w14:paraId="7908BDCE"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62" w:type="pct"/>
            <w:shd w:val="clear" w:color="000000" w:fill="FFFFFF"/>
            <w:vAlign w:val="center"/>
            <w:hideMark/>
          </w:tcPr>
          <w:p w14:paraId="5F6685F0" w14:textId="77777777" w:rsidR="0095543C" w:rsidRPr="00FD3B83" w:rsidRDefault="0095543C" w:rsidP="008F78AF">
            <w:pPr>
              <w:rPr>
                <w:color w:val="000066"/>
                <w:sz w:val="20"/>
                <w:szCs w:val="20"/>
                <w:lang w:val="en-US"/>
              </w:rPr>
            </w:pPr>
            <w:r w:rsidRPr="00FD3B83">
              <w:rPr>
                <w:color w:val="000066"/>
                <w:sz w:val="20"/>
                <w:szCs w:val="20"/>
                <w:lang w:val="vi-VN"/>
              </w:rPr>
              <w:t>-</w:t>
            </w:r>
            <w:r w:rsidRPr="00FD3B83">
              <w:rPr>
                <w:color w:val="000066"/>
                <w:sz w:val="14"/>
                <w:szCs w:val="14"/>
                <w:lang w:val="vi-VN"/>
              </w:rPr>
              <w:t> </w:t>
            </w:r>
            <w:r w:rsidRPr="00FD3B83">
              <w:rPr>
                <w:color w:val="000066"/>
                <w:sz w:val="14"/>
                <w:szCs w:val="14"/>
                <w:lang w:val="en-US"/>
              </w:rPr>
              <w:t xml:space="preserve"> </w:t>
            </w:r>
            <w:r w:rsidRPr="00FD3B83">
              <w:rPr>
                <w:color w:val="000066"/>
                <w:sz w:val="20"/>
                <w:szCs w:val="20"/>
                <w:lang w:val="vi-VN"/>
              </w:rPr>
              <w:t>Phải dừng hoạt động/</w:t>
            </w:r>
            <w:r w:rsidRPr="00FD3B83">
              <w:rPr>
                <w:color w:val="000066"/>
                <w:sz w:val="20"/>
                <w:szCs w:val="20"/>
                <w:lang w:val="vi-VN"/>
              </w:rPr>
              <w:br/>
              <w:t>- Tập huấn lại</w:t>
            </w:r>
            <w:r w:rsidRPr="00FD3B83">
              <w:rPr>
                <w:color w:val="000066"/>
                <w:sz w:val="20"/>
                <w:szCs w:val="20"/>
                <w:lang w:val="vi-VN"/>
              </w:rPr>
              <w:br/>
              <w:t>- Tăng cường giám sát trong thời gian khai thác</w:t>
            </w:r>
          </w:p>
        </w:tc>
      </w:tr>
      <w:tr w:rsidR="0095543C" w:rsidRPr="00FD3B83" w14:paraId="42F50990" w14:textId="77777777" w:rsidTr="008F78AF">
        <w:trPr>
          <w:trHeight w:val="57"/>
        </w:trPr>
        <w:tc>
          <w:tcPr>
            <w:tcW w:w="330" w:type="pct"/>
            <w:vMerge/>
            <w:vAlign w:val="center"/>
            <w:hideMark/>
          </w:tcPr>
          <w:p w14:paraId="118A09A9" w14:textId="77777777" w:rsidR="0095543C" w:rsidRPr="00FD3B83" w:rsidRDefault="0095543C" w:rsidP="008F78AF">
            <w:pPr>
              <w:rPr>
                <w:color w:val="000066"/>
                <w:sz w:val="20"/>
                <w:szCs w:val="20"/>
                <w:lang w:val="en-US"/>
              </w:rPr>
            </w:pPr>
          </w:p>
        </w:tc>
        <w:tc>
          <w:tcPr>
            <w:tcW w:w="411" w:type="pct"/>
            <w:shd w:val="clear" w:color="000000" w:fill="FFFFFF"/>
            <w:vAlign w:val="center"/>
            <w:hideMark/>
          </w:tcPr>
          <w:p w14:paraId="77A15828" w14:textId="77777777" w:rsidR="0095543C" w:rsidRPr="00FD3B83" w:rsidRDefault="0095543C" w:rsidP="008F78AF">
            <w:pPr>
              <w:rPr>
                <w:color w:val="000066"/>
                <w:sz w:val="20"/>
                <w:szCs w:val="20"/>
                <w:lang w:val="en-US"/>
              </w:rPr>
            </w:pPr>
            <w:r w:rsidRPr="00FD3B83">
              <w:rPr>
                <w:color w:val="000066"/>
                <w:sz w:val="20"/>
                <w:szCs w:val="20"/>
                <w:lang w:val="vi-VN"/>
              </w:rPr>
              <w:t>Bốc/ xếp</w:t>
            </w:r>
          </w:p>
        </w:tc>
        <w:tc>
          <w:tcPr>
            <w:tcW w:w="788" w:type="pct"/>
            <w:shd w:val="clear" w:color="000000" w:fill="FFFFFF"/>
            <w:vAlign w:val="center"/>
            <w:hideMark/>
          </w:tcPr>
          <w:p w14:paraId="03BFE67A" w14:textId="77777777" w:rsidR="0095543C" w:rsidRPr="00FD3B83" w:rsidRDefault="0095543C" w:rsidP="008F78AF">
            <w:pPr>
              <w:rPr>
                <w:color w:val="000066"/>
                <w:sz w:val="20"/>
                <w:szCs w:val="20"/>
                <w:lang w:val="en-US"/>
              </w:rPr>
            </w:pPr>
            <w:r w:rsidRPr="00FD3B83">
              <w:rPr>
                <w:color w:val="000066"/>
                <w:sz w:val="20"/>
                <w:szCs w:val="20"/>
                <w:lang w:val="vi-VN"/>
              </w:rPr>
              <w:t>- Cây đè vào người, có thể nguy hiểm đến tính mạng</w:t>
            </w:r>
          </w:p>
        </w:tc>
        <w:tc>
          <w:tcPr>
            <w:tcW w:w="841" w:type="pct"/>
            <w:shd w:val="clear" w:color="000000" w:fill="FFFFFF"/>
            <w:vAlign w:val="center"/>
            <w:hideMark/>
          </w:tcPr>
          <w:p w14:paraId="73F9982E" w14:textId="77777777" w:rsidR="0095543C" w:rsidRPr="00FD3B83" w:rsidRDefault="0095543C" w:rsidP="008F78AF">
            <w:pPr>
              <w:rPr>
                <w:color w:val="000066"/>
                <w:sz w:val="20"/>
                <w:szCs w:val="20"/>
                <w:lang w:val="en-US"/>
              </w:rPr>
            </w:pPr>
            <w:r w:rsidRPr="00FD3B83">
              <w:rPr>
                <w:color w:val="000066"/>
                <w:sz w:val="20"/>
                <w:szCs w:val="20"/>
                <w:lang w:val="vi-VN"/>
              </w:rPr>
              <w:t>- Được tập huấn ATLĐ và kỹ thuật khai thác tác động thấp</w:t>
            </w:r>
          </w:p>
        </w:tc>
        <w:tc>
          <w:tcPr>
            <w:tcW w:w="272" w:type="pct"/>
            <w:shd w:val="clear" w:color="000000" w:fill="FFFFFF"/>
            <w:vAlign w:val="center"/>
            <w:hideMark/>
          </w:tcPr>
          <w:p w14:paraId="49500FF3"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82" w:type="pct"/>
            <w:shd w:val="clear" w:color="000000" w:fill="FFFFFF"/>
            <w:vAlign w:val="center"/>
            <w:hideMark/>
          </w:tcPr>
          <w:p w14:paraId="1F80C535" w14:textId="77777777" w:rsidR="0095543C" w:rsidRPr="00FD3B83" w:rsidRDefault="0095543C" w:rsidP="008F78AF">
            <w:pPr>
              <w:rPr>
                <w:color w:val="000066"/>
                <w:sz w:val="20"/>
                <w:szCs w:val="20"/>
                <w:lang w:val="en-US"/>
              </w:rPr>
            </w:pPr>
            <w:r w:rsidRPr="00FD3B83">
              <w:rPr>
                <w:color w:val="000066"/>
                <w:sz w:val="20"/>
                <w:szCs w:val="20"/>
                <w:lang w:val="vi-VN"/>
              </w:rPr>
              <w:t>- Xây xát cơ thể, nguy hiểm đến tính mạng</w:t>
            </w:r>
          </w:p>
        </w:tc>
        <w:tc>
          <w:tcPr>
            <w:tcW w:w="296" w:type="pct"/>
            <w:shd w:val="clear" w:color="000000" w:fill="FFFFFF"/>
            <w:vAlign w:val="center"/>
            <w:hideMark/>
          </w:tcPr>
          <w:p w14:paraId="2A1A3342" w14:textId="77777777" w:rsidR="0095543C" w:rsidRPr="00FD3B83" w:rsidRDefault="0095543C" w:rsidP="008F78AF">
            <w:pPr>
              <w:rPr>
                <w:color w:val="000066"/>
                <w:sz w:val="20"/>
                <w:szCs w:val="20"/>
                <w:lang w:val="en-US"/>
              </w:rPr>
            </w:pPr>
            <w:r w:rsidRPr="00FD3B83">
              <w:rPr>
                <w:color w:val="000066"/>
                <w:sz w:val="20"/>
                <w:szCs w:val="20"/>
                <w:lang w:val="vi-VN"/>
              </w:rPr>
              <w:t>4</w:t>
            </w:r>
          </w:p>
        </w:tc>
        <w:tc>
          <w:tcPr>
            <w:tcW w:w="317" w:type="pct"/>
            <w:gridSpan w:val="2"/>
            <w:shd w:val="clear" w:color="000000" w:fill="FFFFFF"/>
            <w:vAlign w:val="center"/>
            <w:hideMark/>
          </w:tcPr>
          <w:p w14:paraId="4A2D3CDF"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62" w:type="pct"/>
            <w:shd w:val="clear" w:color="000000" w:fill="FFFFFF"/>
            <w:vAlign w:val="center"/>
            <w:hideMark/>
          </w:tcPr>
          <w:p w14:paraId="4485254E" w14:textId="77777777" w:rsidR="0095543C" w:rsidRPr="00FD3B83" w:rsidRDefault="0095543C" w:rsidP="008F78AF">
            <w:pPr>
              <w:rPr>
                <w:color w:val="000066"/>
                <w:sz w:val="20"/>
                <w:szCs w:val="20"/>
                <w:lang w:val="en-US"/>
              </w:rPr>
            </w:pPr>
            <w:r w:rsidRPr="00FD3B83">
              <w:rPr>
                <w:color w:val="000066"/>
                <w:sz w:val="20"/>
                <w:szCs w:val="20"/>
                <w:lang w:val="vi-VN"/>
              </w:rPr>
              <w:t>-</w:t>
            </w:r>
            <w:r w:rsidRPr="00FD3B83">
              <w:rPr>
                <w:color w:val="000066"/>
                <w:sz w:val="14"/>
                <w:szCs w:val="14"/>
                <w:lang w:val="vi-VN"/>
              </w:rPr>
              <w:t>  </w:t>
            </w:r>
            <w:r w:rsidRPr="00FD3B83">
              <w:rPr>
                <w:color w:val="000066"/>
                <w:sz w:val="20"/>
                <w:szCs w:val="20"/>
                <w:lang w:val="vi-VN"/>
              </w:rPr>
              <w:t>Phải dừng hoạt động,</w:t>
            </w:r>
            <w:r w:rsidRPr="00FD3B83">
              <w:rPr>
                <w:color w:val="000066"/>
                <w:sz w:val="20"/>
                <w:szCs w:val="20"/>
                <w:lang w:val="vi-VN"/>
              </w:rPr>
              <w:br/>
              <w:t>- Tập huấn lại</w:t>
            </w:r>
            <w:r w:rsidRPr="00FD3B83">
              <w:rPr>
                <w:color w:val="000066"/>
                <w:sz w:val="20"/>
                <w:szCs w:val="20"/>
                <w:lang w:val="vi-VN"/>
              </w:rPr>
              <w:br/>
              <w:t>- Tăng cường giám sát trong thời gian khai thác</w:t>
            </w:r>
          </w:p>
        </w:tc>
      </w:tr>
      <w:tr w:rsidR="0095543C" w:rsidRPr="00FD3B83" w14:paraId="11C4C87A" w14:textId="77777777" w:rsidTr="008F78AF">
        <w:trPr>
          <w:trHeight w:val="57"/>
        </w:trPr>
        <w:tc>
          <w:tcPr>
            <w:tcW w:w="330" w:type="pct"/>
            <w:vMerge/>
            <w:vAlign w:val="center"/>
            <w:hideMark/>
          </w:tcPr>
          <w:p w14:paraId="4D7CA630" w14:textId="77777777" w:rsidR="0095543C" w:rsidRPr="00FD3B83" w:rsidRDefault="0095543C" w:rsidP="008F78AF">
            <w:pPr>
              <w:rPr>
                <w:color w:val="000066"/>
                <w:sz w:val="20"/>
                <w:szCs w:val="20"/>
                <w:lang w:val="en-US"/>
              </w:rPr>
            </w:pPr>
          </w:p>
        </w:tc>
        <w:tc>
          <w:tcPr>
            <w:tcW w:w="411" w:type="pct"/>
            <w:shd w:val="clear" w:color="000000" w:fill="FFFFFF"/>
            <w:vAlign w:val="center"/>
            <w:hideMark/>
          </w:tcPr>
          <w:p w14:paraId="42006737" w14:textId="77777777" w:rsidR="0095543C" w:rsidRPr="00FD3B83" w:rsidRDefault="0095543C" w:rsidP="008F78AF">
            <w:pPr>
              <w:rPr>
                <w:color w:val="000066"/>
                <w:sz w:val="20"/>
                <w:szCs w:val="20"/>
                <w:lang w:val="en-US"/>
              </w:rPr>
            </w:pPr>
            <w:r w:rsidRPr="00FD3B83">
              <w:rPr>
                <w:color w:val="000066"/>
                <w:sz w:val="20"/>
                <w:szCs w:val="20"/>
                <w:lang w:val="vi-VN"/>
              </w:rPr>
              <w:t>Vận chuyển gỗ bằng ô tô</w:t>
            </w:r>
          </w:p>
        </w:tc>
        <w:tc>
          <w:tcPr>
            <w:tcW w:w="788" w:type="pct"/>
            <w:shd w:val="clear" w:color="000000" w:fill="FFFFFF"/>
            <w:vAlign w:val="center"/>
            <w:hideMark/>
          </w:tcPr>
          <w:p w14:paraId="2484726A" w14:textId="77777777" w:rsidR="0095543C" w:rsidRPr="00FD3B83" w:rsidRDefault="0095543C" w:rsidP="008F78AF">
            <w:pPr>
              <w:rPr>
                <w:color w:val="000066"/>
                <w:sz w:val="20"/>
                <w:szCs w:val="20"/>
                <w:lang w:val="en-US"/>
              </w:rPr>
            </w:pPr>
            <w:r w:rsidRPr="00FD3B83">
              <w:rPr>
                <w:color w:val="000066"/>
                <w:sz w:val="20"/>
                <w:szCs w:val="20"/>
                <w:lang w:val="vi-VN"/>
              </w:rPr>
              <w:t>-</w:t>
            </w:r>
            <w:r w:rsidRPr="00FD3B83">
              <w:rPr>
                <w:color w:val="000066"/>
                <w:sz w:val="14"/>
                <w:szCs w:val="14"/>
                <w:lang w:val="vi-VN"/>
              </w:rPr>
              <w:t> </w:t>
            </w:r>
            <w:r w:rsidRPr="00FD3B83">
              <w:rPr>
                <w:color w:val="000066"/>
                <w:sz w:val="20"/>
                <w:szCs w:val="20"/>
                <w:lang w:val="vi-VN"/>
              </w:rPr>
              <w:t>Ảnh hưởng tới sức khỏe</w:t>
            </w:r>
            <w:r w:rsidRPr="00FD3B83">
              <w:rPr>
                <w:color w:val="000066"/>
                <w:sz w:val="20"/>
                <w:szCs w:val="20"/>
                <w:lang w:val="vi-VN"/>
              </w:rPr>
              <w:br/>
              <w:t xml:space="preserve"> - Gây tai nạn, thiệt hại</w:t>
            </w:r>
            <w:r w:rsidRPr="00FD3B83">
              <w:rPr>
                <w:color w:val="000066"/>
                <w:sz w:val="20"/>
                <w:szCs w:val="20"/>
                <w:lang w:val="en-US"/>
              </w:rPr>
              <w:t xml:space="preserve"> </w:t>
            </w:r>
            <w:r w:rsidRPr="00FD3B83">
              <w:rPr>
                <w:color w:val="000066"/>
                <w:sz w:val="20"/>
                <w:szCs w:val="20"/>
                <w:lang w:val="vi-VN"/>
              </w:rPr>
              <w:t>về người và tài sản</w:t>
            </w:r>
          </w:p>
        </w:tc>
        <w:tc>
          <w:tcPr>
            <w:tcW w:w="841" w:type="pct"/>
            <w:shd w:val="clear" w:color="000000" w:fill="FFFFFF"/>
            <w:vAlign w:val="center"/>
            <w:hideMark/>
          </w:tcPr>
          <w:p w14:paraId="08260049" w14:textId="77777777" w:rsidR="0095543C" w:rsidRPr="00FD3B83" w:rsidRDefault="0095543C" w:rsidP="008F78AF">
            <w:pPr>
              <w:rPr>
                <w:color w:val="000066"/>
                <w:sz w:val="20"/>
                <w:szCs w:val="20"/>
                <w:lang w:val="en-US"/>
              </w:rPr>
            </w:pPr>
            <w:r w:rsidRPr="00FD3B83">
              <w:rPr>
                <w:color w:val="000066"/>
                <w:sz w:val="20"/>
                <w:szCs w:val="20"/>
                <w:lang w:val="vi-VN"/>
              </w:rPr>
              <w:t>Do điều kiện khí hậu tại địa phương và do sự chủ quan của người lao động</w:t>
            </w:r>
          </w:p>
        </w:tc>
        <w:tc>
          <w:tcPr>
            <w:tcW w:w="272" w:type="pct"/>
            <w:shd w:val="clear" w:color="000000" w:fill="FFFFFF"/>
            <w:vAlign w:val="center"/>
            <w:hideMark/>
          </w:tcPr>
          <w:p w14:paraId="34E5B7B4"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82" w:type="pct"/>
            <w:shd w:val="clear" w:color="000000" w:fill="FFFFFF"/>
            <w:vAlign w:val="center"/>
            <w:hideMark/>
          </w:tcPr>
          <w:p w14:paraId="6BC53D4B" w14:textId="77777777" w:rsidR="0095543C" w:rsidRPr="00FD3B83" w:rsidRDefault="0095543C" w:rsidP="008F78AF">
            <w:pPr>
              <w:rPr>
                <w:color w:val="000066"/>
                <w:sz w:val="20"/>
                <w:szCs w:val="20"/>
                <w:lang w:val="en-US"/>
              </w:rPr>
            </w:pPr>
            <w:r w:rsidRPr="00FD3B83">
              <w:rPr>
                <w:color w:val="000066"/>
                <w:sz w:val="20"/>
                <w:szCs w:val="20"/>
                <w:lang w:val="vi-VN"/>
              </w:rPr>
              <w:t>- Ảnh hưởng đến sức khỏe như cảm cúm, hệ hô hấp...</w:t>
            </w:r>
          </w:p>
        </w:tc>
        <w:tc>
          <w:tcPr>
            <w:tcW w:w="296" w:type="pct"/>
            <w:shd w:val="clear" w:color="000000" w:fill="FFFFFF"/>
            <w:vAlign w:val="center"/>
            <w:hideMark/>
          </w:tcPr>
          <w:p w14:paraId="08CD5C56" w14:textId="77777777" w:rsidR="0095543C" w:rsidRPr="00FD3B83" w:rsidRDefault="0095543C" w:rsidP="008F78AF">
            <w:pPr>
              <w:rPr>
                <w:color w:val="000066"/>
                <w:sz w:val="20"/>
                <w:szCs w:val="20"/>
                <w:lang w:val="en-US"/>
              </w:rPr>
            </w:pPr>
            <w:r w:rsidRPr="00FD3B83">
              <w:rPr>
                <w:color w:val="000066"/>
                <w:sz w:val="20"/>
                <w:szCs w:val="20"/>
                <w:lang w:val="vi-VN"/>
              </w:rPr>
              <w:t>4</w:t>
            </w:r>
          </w:p>
        </w:tc>
        <w:tc>
          <w:tcPr>
            <w:tcW w:w="317" w:type="pct"/>
            <w:gridSpan w:val="2"/>
            <w:shd w:val="clear" w:color="000000" w:fill="FFFFFF"/>
            <w:vAlign w:val="center"/>
            <w:hideMark/>
          </w:tcPr>
          <w:p w14:paraId="495C0CE8"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62" w:type="pct"/>
            <w:shd w:val="clear" w:color="000000" w:fill="FFFFFF"/>
            <w:vAlign w:val="center"/>
            <w:hideMark/>
          </w:tcPr>
          <w:p w14:paraId="6B680CED" w14:textId="77777777" w:rsidR="0095543C" w:rsidRPr="00FD3B83" w:rsidRDefault="0095543C" w:rsidP="008F78AF">
            <w:pPr>
              <w:rPr>
                <w:color w:val="000066"/>
                <w:sz w:val="20"/>
                <w:szCs w:val="20"/>
                <w:lang w:val="en-US"/>
              </w:rPr>
            </w:pPr>
            <w:r w:rsidRPr="00FD3B83">
              <w:rPr>
                <w:color w:val="000066"/>
                <w:sz w:val="20"/>
                <w:szCs w:val="20"/>
                <w:lang w:val="vi-VN"/>
              </w:rPr>
              <w:t>-</w:t>
            </w:r>
            <w:r w:rsidRPr="00FD3B83">
              <w:rPr>
                <w:color w:val="000066"/>
                <w:sz w:val="14"/>
                <w:szCs w:val="14"/>
                <w:lang w:val="vi-VN"/>
              </w:rPr>
              <w:t>  </w:t>
            </w:r>
            <w:r w:rsidRPr="00FD3B83">
              <w:rPr>
                <w:color w:val="000066"/>
                <w:sz w:val="20"/>
                <w:szCs w:val="20"/>
                <w:lang w:val="vi-VN"/>
              </w:rPr>
              <w:t>Phải dừng hoạt động,</w:t>
            </w:r>
            <w:r w:rsidRPr="00FD3B83">
              <w:rPr>
                <w:color w:val="000066"/>
                <w:sz w:val="20"/>
                <w:szCs w:val="20"/>
                <w:lang w:val="vi-VN"/>
              </w:rPr>
              <w:br/>
              <w:t>- Tập huấn lại</w:t>
            </w:r>
            <w:r w:rsidRPr="00FD3B83">
              <w:rPr>
                <w:color w:val="000066"/>
                <w:sz w:val="20"/>
                <w:szCs w:val="20"/>
                <w:lang w:val="vi-VN"/>
              </w:rPr>
              <w:br/>
              <w:t xml:space="preserve">- Tăng cường giám sát trong </w:t>
            </w:r>
            <w:r w:rsidRPr="00FD3B83">
              <w:rPr>
                <w:color w:val="000066"/>
                <w:sz w:val="20"/>
                <w:szCs w:val="20"/>
                <w:lang w:val="vi-VN"/>
              </w:rPr>
              <w:lastRenderedPageBreak/>
              <w:t>thời gian khai thác</w:t>
            </w:r>
          </w:p>
        </w:tc>
      </w:tr>
      <w:tr w:rsidR="0095543C" w:rsidRPr="00FD3B83" w14:paraId="08062A6D" w14:textId="77777777" w:rsidTr="008F78AF">
        <w:trPr>
          <w:trHeight w:val="57"/>
        </w:trPr>
        <w:tc>
          <w:tcPr>
            <w:tcW w:w="330" w:type="pct"/>
            <w:vMerge w:val="restart"/>
            <w:shd w:val="clear" w:color="000000" w:fill="FFFFFF"/>
            <w:vAlign w:val="center"/>
            <w:hideMark/>
          </w:tcPr>
          <w:p w14:paraId="454BA4D8" w14:textId="77777777" w:rsidR="0095543C" w:rsidRPr="001F56FB" w:rsidRDefault="0095543C" w:rsidP="008F78AF">
            <w:pPr>
              <w:rPr>
                <w:color w:val="000066"/>
                <w:sz w:val="20"/>
                <w:szCs w:val="20"/>
              </w:rPr>
            </w:pPr>
            <w:r w:rsidRPr="00FD3B83">
              <w:rPr>
                <w:color w:val="000066"/>
                <w:sz w:val="20"/>
                <w:szCs w:val="20"/>
                <w:lang w:val="vi-VN"/>
              </w:rPr>
              <w:lastRenderedPageBreak/>
              <w:t>Sử dụng hóa chất bị cấm</w:t>
            </w:r>
          </w:p>
        </w:tc>
        <w:tc>
          <w:tcPr>
            <w:tcW w:w="411" w:type="pct"/>
            <w:shd w:val="clear" w:color="000000" w:fill="FFFFFF"/>
            <w:vAlign w:val="center"/>
            <w:hideMark/>
          </w:tcPr>
          <w:p w14:paraId="01FFD8FA" w14:textId="77777777" w:rsidR="0095543C" w:rsidRPr="00FD3B83" w:rsidRDefault="0095543C" w:rsidP="008F78AF">
            <w:pPr>
              <w:rPr>
                <w:color w:val="000066"/>
                <w:sz w:val="20"/>
                <w:szCs w:val="20"/>
                <w:lang w:val="en-US"/>
              </w:rPr>
            </w:pPr>
            <w:r w:rsidRPr="00FD3B83">
              <w:rPr>
                <w:color w:val="000066"/>
                <w:sz w:val="20"/>
                <w:szCs w:val="20"/>
                <w:lang w:val="vi-VN"/>
              </w:rPr>
              <w:t>Sản xuất cây con</w:t>
            </w:r>
          </w:p>
        </w:tc>
        <w:tc>
          <w:tcPr>
            <w:tcW w:w="788" w:type="pct"/>
            <w:shd w:val="clear" w:color="000000" w:fill="FFFFFF"/>
            <w:vAlign w:val="center"/>
            <w:hideMark/>
          </w:tcPr>
          <w:p w14:paraId="4F338E84" w14:textId="77777777" w:rsidR="0095543C" w:rsidRPr="00FD3B83" w:rsidRDefault="0095543C" w:rsidP="008F78AF">
            <w:pPr>
              <w:rPr>
                <w:color w:val="000066"/>
                <w:sz w:val="20"/>
                <w:szCs w:val="20"/>
                <w:lang w:val="en-US"/>
              </w:rPr>
            </w:pPr>
            <w:r w:rsidRPr="00FD3B83">
              <w:rPr>
                <w:color w:val="000066"/>
                <w:sz w:val="20"/>
                <w:szCs w:val="20"/>
                <w:lang w:val="vi-VN"/>
              </w:rPr>
              <w:t>- Giảm sút sức khỏe, gây rối loạn các hoạt động ở hệ thần kinh, tim mạch, tiêu hóa hô hấp, bài tiết, gây các tổn thương bệnh lý ở các cơ quan, hệ thống nói trên từ mức độ nhẹ tới nặng, thậm chí tàn phế hoặc tử vong.</w:t>
            </w:r>
          </w:p>
        </w:tc>
        <w:tc>
          <w:tcPr>
            <w:tcW w:w="841" w:type="pct"/>
            <w:shd w:val="clear" w:color="000000" w:fill="FFFFFF"/>
            <w:vAlign w:val="center"/>
            <w:hideMark/>
          </w:tcPr>
          <w:p w14:paraId="07EF316E" w14:textId="77777777" w:rsidR="0095543C" w:rsidRPr="00FD3B83" w:rsidRDefault="0095543C" w:rsidP="008F78AF">
            <w:pPr>
              <w:rPr>
                <w:color w:val="000066"/>
                <w:sz w:val="20"/>
                <w:szCs w:val="20"/>
                <w:lang w:val="en-US"/>
              </w:rPr>
            </w:pPr>
            <w:r w:rsidRPr="00FD3B83">
              <w:rPr>
                <w:color w:val="000066"/>
                <w:sz w:val="20"/>
                <w:szCs w:val="20"/>
                <w:lang w:val="vi-VN"/>
              </w:rPr>
              <w:t>- HGĐ đã được tuyên truyền, phổ biến danh mục TBVTV được phép sử dụng và cấm của Việt Nam và FSC</w:t>
            </w:r>
          </w:p>
        </w:tc>
        <w:tc>
          <w:tcPr>
            <w:tcW w:w="272" w:type="pct"/>
            <w:shd w:val="clear" w:color="000000" w:fill="FFFFFF"/>
            <w:vAlign w:val="center"/>
            <w:hideMark/>
          </w:tcPr>
          <w:p w14:paraId="7E47FA69"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82" w:type="pct"/>
            <w:shd w:val="clear" w:color="000000" w:fill="FFFFFF"/>
            <w:vAlign w:val="center"/>
            <w:hideMark/>
          </w:tcPr>
          <w:p w14:paraId="2A5E89DA" w14:textId="77777777" w:rsidR="0095543C" w:rsidRPr="00FD3B83" w:rsidRDefault="0095543C" w:rsidP="008F78AF">
            <w:pPr>
              <w:rPr>
                <w:color w:val="000066"/>
                <w:sz w:val="20"/>
                <w:szCs w:val="20"/>
                <w:lang w:val="en-US"/>
              </w:rPr>
            </w:pPr>
            <w:r w:rsidRPr="00FD3B83">
              <w:rPr>
                <w:color w:val="000066"/>
                <w:sz w:val="20"/>
                <w:szCs w:val="20"/>
                <w:lang w:val="vi-VN"/>
              </w:rPr>
              <w:t>- Ảnh hưởng sức khỏe và nguy hiểm đến tính mạng</w:t>
            </w:r>
          </w:p>
        </w:tc>
        <w:tc>
          <w:tcPr>
            <w:tcW w:w="296" w:type="pct"/>
            <w:shd w:val="clear" w:color="000000" w:fill="FFFFFF"/>
            <w:vAlign w:val="center"/>
            <w:hideMark/>
          </w:tcPr>
          <w:p w14:paraId="07DB45D8" w14:textId="77777777" w:rsidR="0095543C" w:rsidRPr="00FD3B83" w:rsidRDefault="0095543C" w:rsidP="008F78AF">
            <w:pPr>
              <w:rPr>
                <w:color w:val="000066"/>
                <w:sz w:val="20"/>
                <w:szCs w:val="20"/>
                <w:lang w:val="en-US"/>
              </w:rPr>
            </w:pPr>
            <w:r w:rsidRPr="00FD3B83">
              <w:rPr>
                <w:color w:val="000066"/>
                <w:sz w:val="20"/>
                <w:szCs w:val="20"/>
                <w:lang w:val="vi-VN"/>
              </w:rPr>
              <w:t>4</w:t>
            </w:r>
          </w:p>
        </w:tc>
        <w:tc>
          <w:tcPr>
            <w:tcW w:w="317" w:type="pct"/>
            <w:gridSpan w:val="2"/>
            <w:shd w:val="clear" w:color="000000" w:fill="FFFFFF"/>
            <w:vAlign w:val="center"/>
            <w:hideMark/>
          </w:tcPr>
          <w:p w14:paraId="02131430"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62" w:type="pct"/>
            <w:shd w:val="clear" w:color="000000" w:fill="FFFFFF"/>
            <w:vAlign w:val="center"/>
            <w:hideMark/>
          </w:tcPr>
          <w:p w14:paraId="30FA2910" w14:textId="77777777" w:rsidR="0095543C" w:rsidRPr="00FD3B83" w:rsidRDefault="0095543C" w:rsidP="008F78AF">
            <w:pPr>
              <w:rPr>
                <w:color w:val="000066"/>
                <w:sz w:val="20"/>
                <w:szCs w:val="20"/>
                <w:lang w:val="en-US"/>
              </w:rPr>
            </w:pPr>
            <w:r w:rsidRPr="00FD3B83">
              <w:rPr>
                <w:color w:val="000066"/>
                <w:sz w:val="20"/>
                <w:szCs w:val="20"/>
                <w:lang w:val="vi-VN"/>
              </w:rPr>
              <w:t>-</w:t>
            </w:r>
            <w:r w:rsidRPr="00FD3B83">
              <w:rPr>
                <w:color w:val="000066"/>
                <w:sz w:val="14"/>
                <w:szCs w:val="14"/>
                <w:lang w:val="vi-VN"/>
              </w:rPr>
              <w:t>  </w:t>
            </w:r>
            <w:r w:rsidRPr="00FD3B83">
              <w:rPr>
                <w:color w:val="000066"/>
                <w:sz w:val="20"/>
                <w:szCs w:val="20"/>
                <w:lang w:val="vi-VN"/>
              </w:rPr>
              <w:t>Yêu cầu dừng hoạt động</w:t>
            </w:r>
            <w:r w:rsidRPr="00FD3B83">
              <w:rPr>
                <w:color w:val="000066"/>
                <w:sz w:val="20"/>
                <w:szCs w:val="20"/>
                <w:lang w:val="vi-VN"/>
              </w:rPr>
              <w:br/>
              <w:t>- Tuyên truyền, phổ biến lại các quy định về sử dụng TBVTV</w:t>
            </w:r>
            <w:r w:rsidRPr="00FD3B83">
              <w:rPr>
                <w:color w:val="000066"/>
                <w:sz w:val="20"/>
                <w:szCs w:val="20"/>
                <w:lang w:val="vi-VN"/>
              </w:rPr>
              <w:br/>
              <w:t>Tăng cường giám sát chặt chẽ</w:t>
            </w:r>
          </w:p>
        </w:tc>
      </w:tr>
      <w:tr w:rsidR="0095543C" w:rsidRPr="00FD3B83" w14:paraId="314740D6" w14:textId="77777777" w:rsidTr="008F78AF">
        <w:trPr>
          <w:trHeight w:val="57"/>
        </w:trPr>
        <w:tc>
          <w:tcPr>
            <w:tcW w:w="330" w:type="pct"/>
            <w:vMerge/>
            <w:vAlign w:val="center"/>
            <w:hideMark/>
          </w:tcPr>
          <w:p w14:paraId="6F965962" w14:textId="77777777" w:rsidR="0095543C" w:rsidRPr="00FD3B83" w:rsidRDefault="0095543C" w:rsidP="008F78AF">
            <w:pPr>
              <w:rPr>
                <w:color w:val="000066"/>
                <w:sz w:val="20"/>
                <w:szCs w:val="20"/>
                <w:lang w:val="en-US"/>
              </w:rPr>
            </w:pPr>
          </w:p>
        </w:tc>
        <w:tc>
          <w:tcPr>
            <w:tcW w:w="411" w:type="pct"/>
            <w:shd w:val="clear" w:color="000000" w:fill="FFFFFF"/>
            <w:vAlign w:val="center"/>
            <w:hideMark/>
          </w:tcPr>
          <w:p w14:paraId="75EFF0DF" w14:textId="77777777" w:rsidR="0095543C" w:rsidRPr="00FD3B83" w:rsidRDefault="0095543C" w:rsidP="008F78AF">
            <w:pPr>
              <w:rPr>
                <w:color w:val="000066"/>
                <w:sz w:val="20"/>
                <w:szCs w:val="20"/>
                <w:lang w:val="en-US"/>
              </w:rPr>
            </w:pPr>
            <w:r w:rsidRPr="00FD3B83">
              <w:rPr>
                <w:color w:val="000066"/>
                <w:sz w:val="20"/>
                <w:szCs w:val="20"/>
                <w:lang w:val="vi-VN"/>
              </w:rPr>
              <w:t>Trồng rừng</w:t>
            </w:r>
          </w:p>
        </w:tc>
        <w:tc>
          <w:tcPr>
            <w:tcW w:w="788" w:type="pct"/>
            <w:shd w:val="clear" w:color="000000" w:fill="FFFFFF"/>
            <w:vAlign w:val="center"/>
            <w:hideMark/>
          </w:tcPr>
          <w:p w14:paraId="10F886FD" w14:textId="77777777" w:rsidR="0095543C" w:rsidRPr="00FD3B83" w:rsidRDefault="0095543C" w:rsidP="008F78AF">
            <w:pPr>
              <w:rPr>
                <w:color w:val="000066"/>
                <w:sz w:val="20"/>
                <w:szCs w:val="20"/>
                <w:lang w:val="en-US"/>
              </w:rPr>
            </w:pPr>
            <w:r w:rsidRPr="00FD3B83">
              <w:rPr>
                <w:color w:val="000066"/>
                <w:sz w:val="20"/>
                <w:szCs w:val="20"/>
                <w:lang w:val="vi-VN"/>
              </w:rPr>
              <w:t>- Giảm sút sức khỏe, gây rối loạn các hoạt động ở hệ thần kinh, tim mạch, tiêu hóa hô hấp, bài tiết, gây các tổn thương bệnh lý ở các cơ quan, hệ thống nói trên từ mức độ nhẹ tới nặng, thậm chí tàn phế hoặc tử vong.</w:t>
            </w:r>
          </w:p>
        </w:tc>
        <w:tc>
          <w:tcPr>
            <w:tcW w:w="841" w:type="pct"/>
            <w:shd w:val="clear" w:color="000000" w:fill="FFFFFF"/>
            <w:vAlign w:val="center"/>
            <w:hideMark/>
          </w:tcPr>
          <w:p w14:paraId="295F41A6" w14:textId="77777777" w:rsidR="0095543C" w:rsidRPr="00FD3B83" w:rsidRDefault="0095543C" w:rsidP="008F78AF">
            <w:pPr>
              <w:rPr>
                <w:color w:val="000066"/>
                <w:sz w:val="20"/>
                <w:szCs w:val="20"/>
                <w:lang w:val="en-US"/>
              </w:rPr>
            </w:pPr>
            <w:r w:rsidRPr="00FD3B83">
              <w:rPr>
                <w:color w:val="000066"/>
                <w:sz w:val="20"/>
                <w:szCs w:val="20"/>
                <w:lang w:val="vi-VN"/>
              </w:rPr>
              <w:t>- HGĐ đã được tuyên truyền, phổ biến danh mục TBVTV được phép sử dụng và cấm của Việt Nam và FSC</w:t>
            </w:r>
          </w:p>
        </w:tc>
        <w:tc>
          <w:tcPr>
            <w:tcW w:w="272" w:type="pct"/>
            <w:shd w:val="clear" w:color="000000" w:fill="FFFFFF"/>
            <w:vAlign w:val="center"/>
            <w:hideMark/>
          </w:tcPr>
          <w:p w14:paraId="46663773"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82" w:type="pct"/>
            <w:shd w:val="clear" w:color="000000" w:fill="FFFFFF"/>
            <w:vAlign w:val="center"/>
            <w:hideMark/>
          </w:tcPr>
          <w:p w14:paraId="5A6A0ED1" w14:textId="77777777" w:rsidR="0095543C" w:rsidRPr="00FD3B83" w:rsidRDefault="0095543C" w:rsidP="008F78AF">
            <w:pPr>
              <w:rPr>
                <w:color w:val="000066"/>
                <w:sz w:val="20"/>
                <w:szCs w:val="20"/>
                <w:lang w:val="en-US"/>
              </w:rPr>
            </w:pPr>
            <w:r w:rsidRPr="00FD3B83">
              <w:rPr>
                <w:color w:val="000066"/>
                <w:sz w:val="20"/>
                <w:szCs w:val="20"/>
                <w:lang w:val="vi-VN"/>
              </w:rPr>
              <w:t>- Ảnh hưởng sức khỏe và nguy hiểm đến tính mạng</w:t>
            </w:r>
          </w:p>
        </w:tc>
        <w:tc>
          <w:tcPr>
            <w:tcW w:w="296" w:type="pct"/>
            <w:shd w:val="clear" w:color="000000" w:fill="FFFFFF"/>
            <w:vAlign w:val="center"/>
            <w:hideMark/>
          </w:tcPr>
          <w:p w14:paraId="31C7522D" w14:textId="77777777" w:rsidR="0095543C" w:rsidRPr="00FD3B83" w:rsidRDefault="0095543C" w:rsidP="008F78AF">
            <w:pPr>
              <w:rPr>
                <w:color w:val="000066"/>
                <w:sz w:val="20"/>
                <w:szCs w:val="20"/>
                <w:lang w:val="en-US"/>
              </w:rPr>
            </w:pPr>
            <w:r w:rsidRPr="00FD3B83">
              <w:rPr>
                <w:color w:val="000066"/>
                <w:sz w:val="20"/>
                <w:szCs w:val="20"/>
                <w:lang w:val="vi-VN"/>
              </w:rPr>
              <w:t>4</w:t>
            </w:r>
          </w:p>
        </w:tc>
        <w:tc>
          <w:tcPr>
            <w:tcW w:w="317" w:type="pct"/>
            <w:gridSpan w:val="2"/>
            <w:shd w:val="clear" w:color="000000" w:fill="FFFFFF"/>
            <w:vAlign w:val="center"/>
            <w:hideMark/>
          </w:tcPr>
          <w:p w14:paraId="46A8518D"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62" w:type="pct"/>
            <w:shd w:val="clear" w:color="000000" w:fill="FFFFFF"/>
            <w:vAlign w:val="center"/>
            <w:hideMark/>
          </w:tcPr>
          <w:p w14:paraId="424D79D2" w14:textId="77777777" w:rsidR="0095543C" w:rsidRPr="00FD3B83" w:rsidRDefault="0095543C" w:rsidP="008F78AF">
            <w:pPr>
              <w:rPr>
                <w:color w:val="000066"/>
                <w:sz w:val="20"/>
                <w:szCs w:val="20"/>
                <w:lang w:val="en-US"/>
              </w:rPr>
            </w:pPr>
            <w:r w:rsidRPr="00FD3B83">
              <w:rPr>
                <w:color w:val="000066"/>
                <w:sz w:val="20"/>
                <w:szCs w:val="20"/>
                <w:lang w:val="vi-VN"/>
              </w:rPr>
              <w:t>- Yêu cầu dừng hoạt động - Tuyên truyền, phổ biến lại các quy định về sử dụng TBVTV - Tăng cường giám sát chặt chẽ</w:t>
            </w:r>
          </w:p>
        </w:tc>
      </w:tr>
      <w:tr w:rsidR="0095543C" w:rsidRPr="00FD3B83" w14:paraId="312295DB" w14:textId="77777777" w:rsidTr="008F78AF">
        <w:trPr>
          <w:trHeight w:val="57"/>
        </w:trPr>
        <w:tc>
          <w:tcPr>
            <w:tcW w:w="330" w:type="pct"/>
            <w:vMerge w:val="restart"/>
            <w:shd w:val="clear" w:color="000000" w:fill="FFFFFF"/>
            <w:vAlign w:val="center"/>
            <w:hideMark/>
          </w:tcPr>
          <w:p w14:paraId="158F1987" w14:textId="77777777" w:rsidR="0095543C" w:rsidRPr="001F56FB" w:rsidRDefault="0095543C" w:rsidP="008F78AF">
            <w:pPr>
              <w:rPr>
                <w:color w:val="000066"/>
                <w:sz w:val="20"/>
                <w:szCs w:val="20"/>
              </w:rPr>
            </w:pPr>
            <w:r w:rsidRPr="00FD3B83">
              <w:rPr>
                <w:color w:val="000066"/>
                <w:sz w:val="20"/>
                <w:szCs w:val="20"/>
                <w:lang w:val="vi-VN"/>
              </w:rPr>
              <w:t>Không được tập huấn kỹ thuật</w:t>
            </w:r>
          </w:p>
        </w:tc>
        <w:tc>
          <w:tcPr>
            <w:tcW w:w="411" w:type="pct"/>
            <w:shd w:val="clear" w:color="000000" w:fill="FFFFFF"/>
            <w:vAlign w:val="center"/>
            <w:hideMark/>
          </w:tcPr>
          <w:p w14:paraId="2DD303F8" w14:textId="77777777" w:rsidR="0095543C" w:rsidRPr="00FD3B83" w:rsidRDefault="0095543C" w:rsidP="008F78AF">
            <w:pPr>
              <w:rPr>
                <w:color w:val="000066"/>
                <w:sz w:val="20"/>
                <w:szCs w:val="20"/>
                <w:lang w:val="en-US"/>
              </w:rPr>
            </w:pPr>
            <w:r w:rsidRPr="00FD3B83">
              <w:rPr>
                <w:color w:val="000066"/>
                <w:sz w:val="20"/>
                <w:szCs w:val="20"/>
                <w:lang w:val="vi-VN"/>
              </w:rPr>
              <w:t>Sản xuất cây con</w:t>
            </w:r>
          </w:p>
        </w:tc>
        <w:tc>
          <w:tcPr>
            <w:tcW w:w="788" w:type="pct"/>
            <w:shd w:val="clear" w:color="000000" w:fill="FFFFFF"/>
            <w:vAlign w:val="center"/>
            <w:hideMark/>
          </w:tcPr>
          <w:p w14:paraId="134C1637" w14:textId="77777777" w:rsidR="0095543C" w:rsidRPr="00FD3B83" w:rsidRDefault="0095543C" w:rsidP="008F78AF">
            <w:pPr>
              <w:rPr>
                <w:color w:val="000066"/>
                <w:sz w:val="20"/>
                <w:szCs w:val="20"/>
                <w:lang w:val="en-US"/>
              </w:rPr>
            </w:pPr>
            <w:r w:rsidRPr="00FD3B83">
              <w:rPr>
                <w:color w:val="000066"/>
                <w:sz w:val="20"/>
                <w:szCs w:val="20"/>
                <w:lang w:val="vi-VN"/>
              </w:rPr>
              <w:t xml:space="preserve">- Hiệu quả kinh tế từ lâm nghiệp thấp </w:t>
            </w:r>
            <w:r w:rsidRPr="00FD3B83">
              <w:rPr>
                <w:i/>
                <w:iCs/>
                <w:color w:val="000066"/>
                <w:sz w:val="20"/>
                <w:szCs w:val="20"/>
                <w:lang w:val="vi-VN"/>
              </w:rPr>
              <w:t>(Do không được tập huấn về chất lượng và nguồn gốc giống)</w:t>
            </w:r>
          </w:p>
        </w:tc>
        <w:tc>
          <w:tcPr>
            <w:tcW w:w="841" w:type="pct"/>
            <w:shd w:val="clear" w:color="000000" w:fill="FFFFFF"/>
            <w:vAlign w:val="center"/>
            <w:hideMark/>
          </w:tcPr>
          <w:p w14:paraId="68FCFCA4" w14:textId="77777777" w:rsidR="0095543C" w:rsidRPr="00FD3B83" w:rsidRDefault="0095543C" w:rsidP="008F78AF">
            <w:pPr>
              <w:rPr>
                <w:color w:val="000066"/>
                <w:sz w:val="20"/>
                <w:szCs w:val="20"/>
                <w:lang w:val="en-US"/>
              </w:rPr>
            </w:pPr>
            <w:r w:rsidRPr="00FD3B83">
              <w:rPr>
                <w:color w:val="000066"/>
                <w:sz w:val="20"/>
                <w:szCs w:val="20"/>
                <w:lang w:val="vi-VN"/>
              </w:rPr>
              <w:t>- Đã được tập huấn, đào tạo các kỹ thuật liên quan đầy đủ</w:t>
            </w:r>
          </w:p>
        </w:tc>
        <w:tc>
          <w:tcPr>
            <w:tcW w:w="272" w:type="pct"/>
            <w:shd w:val="clear" w:color="000000" w:fill="FFFFFF"/>
            <w:vAlign w:val="center"/>
            <w:hideMark/>
          </w:tcPr>
          <w:p w14:paraId="4C75166A"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82" w:type="pct"/>
            <w:shd w:val="clear" w:color="000000" w:fill="FFFFFF"/>
            <w:vAlign w:val="center"/>
            <w:hideMark/>
          </w:tcPr>
          <w:p w14:paraId="42E9BD7E" w14:textId="77777777" w:rsidR="0095543C" w:rsidRPr="00FD3B83" w:rsidRDefault="0095543C" w:rsidP="008F78AF">
            <w:pPr>
              <w:rPr>
                <w:color w:val="000066"/>
                <w:sz w:val="20"/>
                <w:szCs w:val="20"/>
                <w:lang w:val="en-US"/>
              </w:rPr>
            </w:pPr>
            <w:r w:rsidRPr="00FD3B83">
              <w:rPr>
                <w:color w:val="000066"/>
                <w:sz w:val="20"/>
                <w:szCs w:val="20"/>
                <w:lang w:val="vi-VN"/>
              </w:rPr>
              <w:t>- Nguồn giống trôi nổi, không đảm bảo ảnh hưởng trực tiếp đến năng suất sau này, có thể tỷ lệ sống thấp (3 Năm)</w:t>
            </w:r>
          </w:p>
        </w:tc>
        <w:tc>
          <w:tcPr>
            <w:tcW w:w="296" w:type="pct"/>
            <w:shd w:val="clear" w:color="000000" w:fill="FFFFFF"/>
            <w:vAlign w:val="center"/>
            <w:hideMark/>
          </w:tcPr>
          <w:p w14:paraId="1C177493"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317" w:type="pct"/>
            <w:gridSpan w:val="2"/>
            <w:shd w:val="clear" w:color="000000" w:fill="FFFFFF"/>
            <w:vAlign w:val="center"/>
            <w:hideMark/>
          </w:tcPr>
          <w:p w14:paraId="4ADFF129"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62" w:type="pct"/>
            <w:shd w:val="clear" w:color="000000" w:fill="FFFFFF"/>
            <w:vAlign w:val="center"/>
            <w:hideMark/>
          </w:tcPr>
          <w:p w14:paraId="0C338FDC" w14:textId="64CC3DA5" w:rsidR="0095543C" w:rsidRPr="00FD3B83" w:rsidRDefault="0095543C" w:rsidP="008F78AF">
            <w:pPr>
              <w:rPr>
                <w:color w:val="000066"/>
                <w:sz w:val="20"/>
                <w:szCs w:val="20"/>
                <w:lang w:val="en-US"/>
              </w:rPr>
            </w:pPr>
            <w:r w:rsidRPr="00FD3B83">
              <w:rPr>
                <w:color w:val="000066"/>
                <w:sz w:val="20"/>
                <w:szCs w:val="20"/>
                <w:lang w:val="vi-VN"/>
              </w:rPr>
              <w:t xml:space="preserve">- Tập huấn, đào tạo lại các kỹ thuật và các quy trình, quy định của </w:t>
            </w:r>
            <w:r w:rsidR="008C48B0">
              <w:rPr>
                <w:color w:val="000066"/>
                <w:sz w:val="20"/>
                <w:szCs w:val="20"/>
                <w:lang w:val="vi-VN"/>
              </w:rPr>
              <w:t>Nhóm</w:t>
            </w:r>
            <w:r w:rsidRPr="00FD3B83">
              <w:rPr>
                <w:color w:val="000066"/>
                <w:sz w:val="20"/>
                <w:szCs w:val="20"/>
                <w:lang w:val="vi-VN"/>
              </w:rPr>
              <w:t>, của tổ chức FSC</w:t>
            </w:r>
          </w:p>
        </w:tc>
      </w:tr>
      <w:tr w:rsidR="0095543C" w:rsidRPr="00FD3B83" w14:paraId="61E371F8" w14:textId="77777777" w:rsidTr="008F78AF">
        <w:trPr>
          <w:trHeight w:val="57"/>
        </w:trPr>
        <w:tc>
          <w:tcPr>
            <w:tcW w:w="330" w:type="pct"/>
            <w:vMerge/>
            <w:vAlign w:val="center"/>
            <w:hideMark/>
          </w:tcPr>
          <w:p w14:paraId="16DBCF79" w14:textId="77777777" w:rsidR="0095543C" w:rsidRPr="00FD3B83" w:rsidRDefault="0095543C" w:rsidP="008F78AF">
            <w:pPr>
              <w:rPr>
                <w:color w:val="000066"/>
                <w:sz w:val="20"/>
                <w:szCs w:val="20"/>
                <w:lang w:val="en-US"/>
              </w:rPr>
            </w:pPr>
          </w:p>
        </w:tc>
        <w:tc>
          <w:tcPr>
            <w:tcW w:w="411" w:type="pct"/>
            <w:shd w:val="clear" w:color="000000" w:fill="FFFFFF"/>
            <w:vAlign w:val="center"/>
            <w:hideMark/>
          </w:tcPr>
          <w:p w14:paraId="09B3116E" w14:textId="77777777" w:rsidR="0095543C" w:rsidRPr="00FD3B83" w:rsidRDefault="0095543C" w:rsidP="008F78AF">
            <w:pPr>
              <w:rPr>
                <w:color w:val="000066"/>
                <w:sz w:val="20"/>
                <w:szCs w:val="20"/>
                <w:lang w:val="en-US"/>
              </w:rPr>
            </w:pPr>
            <w:r w:rsidRPr="00FD3B83">
              <w:rPr>
                <w:color w:val="000066"/>
                <w:sz w:val="20"/>
                <w:szCs w:val="20"/>
                <w:lang w:val="vi-VN"/>
              </w:rPr>
              <w:t>Trồng rừng</w:t>
            </w:r>
          </w:p>
        </w:tc>
        <w:tc>
          <w:tcPr>
            <w:tcW w:w="788" w:type="pct"/>
            <w:shd w:val="clear" w:color="000000" w:fill="FFFFFF"/>
            <w:vAlign w:val="center"/>
            <w:hideMark/>
          </w:tcPr>
          <w:p w14:paraId="35B04C7A" w14:textId="77777777" w:rsidR="0095543C" w:rsidRPr="00FD3B83" w:rsidRDefault="0095543C" w:rsidP="008F78AF">
            <w:pPr>
              <w:rPr>
                <w:color w:val="000066"/>
                <w:sz w:val="20"/>
                <w:szCs w:val="20"/>
                <w:lang w:val="en-US"/>
              </w:rPr>
            </w:pPr>
            <w:r w:rsidRPr="00FD3B83">
              <w:rPr>
                <w:color w:val="000066"/>
                <w:sz w:val="20"/>
                <w:szCs w:val="20"/>
                <w:lang w:val="vi-VN"/>
              </w:rPr>
              <w:t>- Gây tai nạn lao động</w:t>
            </w:r>
            <w:r w:rsidRPr="00FD3B83">
              <w:rPr>
                <w:color w:val="000066"/>
                <w:sz w:val="20"/>
                <w:szCs w:val="20"/>
                <w:lang w:val="vi-VN"/>
              </w:rPr>
              <w:br/>
              <w:t>- Gây ô nhiễm không khí, tác động xấu đến môi trường đất và sinh vật (Đốt thực bì không kiêm soát)</w:t>
            </w:r>
          </w:p>
        </w:tc>
        <w:tc>
          <w:tcPr>
            <w:tcW w:w="841" w:type="pct"/>
            <w:shd w:val="clear" w:color="000000" w:fill="FFFFFF"/>
            <w:vAlign w:val="center"/>
            <w:hideMark/>
          </w:tcPr>
          <w:p w14:paraId="4772C1E8" w14:textId="77777777" w:rsidR="0095543C" w:rsidRPr="00FD3B83" w:rsidRDefault="0095543C" w:rsidP="008F78AF">
            <w:pPr>
              <w:rPr>
                <w:color w:val="000066"/>
                <w:sz w:val="20"/>
                <w:szCs w:val="20"/>
                <w:lang w:val="en-US"/>
              </w:rPr>
            </w:pPr>
            <w:r w:rsidRPr="00FD3B83">
              <w:rPr>
                <w:color w:val="000066"/>
                <w:sz w:val="20"/>
                <w:szCs w:val="20"/>
                <w:lang w:val="vi-VN"/>
              </w:rPr>
              <w:t>- Đã được tập huấn, đào tạo các kỹ thuật liên quan đầy đủ</w:t>
            </w:r>
          </w:p>
        </w:tc>
        <w:tc>
          <w:tcPr>
            <w:tcW w:w="272" w:type="pct"/>
            <w:shd w:val="clear" w:color="000000" w:fill="FFFFFF"/>
            <w:vAlign w:val="center"/>
            <w:hideMark/>
          </w:tcPr>
          <w:p w14:paraId="1885B61A"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82" w:type="pct"/>
            <w:shd w:val="clear" w:color="000000" w:fill="FFFFFF"/>
            <w:vAlign w:val="center"/>
            <w:hideMark/>
          </w:tcPr>
          <w:p w14:paraId="5CA7CE99" w14:textId="77777777" w:rsidR="0095543C" w:rsidRPr="00FD3B83" w:rsidRDefault="0095543C" w:rsidP="008F78AF">
            <w:pPr>
              <w:rPr>
                <w:color w:val="000066"/>
                <w:sz w:val="20"/>
                <w:szCs w:val="20"/>
                <w:lang w:val="en-US"/>
              </w:rPr>
            </w:pPr>
            <w:r w:rsidRPr="00FD3B83">
              <w:rPr>
                <w:color w:val="000066"/>
                <w:sz w:val="20"/>
                <w:szCs w:val="20"/>
                <w:lang w:val="vi-VN"/>
              </w:rPr>
              <w:t>- Đứt tay, chân</w:t>
            </w:r>
            <w:r w:rsidRPr="00FD3B83">
              <w:rPr>
                <w:color w:val="000066"/>
                <w:sz w:val="20"/>
                <w:szCs w:val="20"/>
                <w:lang w:val="vi-VN"/>
              </w:rPr>
              <w:br/>
              <w:t>- Bề mặt đất khô, cấu trúc đất bị vỡ, các sinh vật có lợi trong đất chế; mưa xói mòn dinh dưỡng trong đất. Ô nhiễm KK</w:t>
            </w:r>
          </w:p>
        </w:tc>
        <w:tc>
          <w:tcPr>
            <w:tcW w:w="296" w:type="pct"/>
            <w:shd w:val="clear" w:color="000000" w:fill="FFFFFF"/>
            <w:vAlign w:val="center"/>
            <w:hideMark/>
          </w:tcPr>
          <w:p w14:paraId="2CADA48A"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317" w:type="pct"/>
            <w:gridSpan w:val="2"/>
            <w:shd w:val="clear" w:color="000000" w:fill="FFFFFF"/>
            <w:vAlign w:val="center"/>
            <w:hideMark/>
          </w:tcPr>
          <w:p w14:paraId="1C8E1D9F"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62" w:type="pct"/>
            <w:shd w:val="clear" w:color="000000" w:fill="FFFFFF"/>
            <w:vAlign w:val="center"/>
            <w:hideMark/>
          </w:tcPr>
          <w:p w14:paraId="13132E49" w14:textId="7F0A73AA" w:rsidR="0095543C" w:rsidRPr="00FD3B83" w:rsidRDefault="0095543C" w:rsidP="008F78AF">
            <w:pPr>
              <w:rPr>
                <w:color w:val="000066"/>
                <w:sz w:val="20"/>
                <w:szCs w:val="20"/>
                <w:lang w:val="en-US"/>
              </w:rPr>
            </w:pPr>
            <w:r w:rsidRPr="00FD3B83">
              <w:rPr>
                <w:color w:val="000066"/>
                <w:sz w:val="20"/>
                <w:szCs w:val="20"/>
                <w:lang w:val="vi-VN"/>
              </w:rPr>
              <w:t>- Phải dừng HĐ</w:t>
            </w:r>
            <w:r w:rsidRPr="00FD3B83">
              <w:rPr>
                <w:color w:val="000066"/>
                <w:sz w:val="20"/>
                <w:szCs w:val="20"/>
                <w:lang w:val="vi-VN"/>
              </w:rPr>
              <w:br/>
              <w:t xml:space="preserve">- Tập huấn, đào tạo lại các kỹ thuật và các quy trình, quy định của </w:t>
            </w:r>
            <w:r w:rsidR="008C48B0">
              <w:rPr>
                <w:color w:val="000066"/>
                <w:sz w:val="20"/>
                <w:szCs w:val="20"/>
                <w:lang w:val="vi-VN"/>
              </w:rPr>
              <w:t>Nhóm</w:t>
            </w:r>
            <w:r w:rsidRPr="00FD3B83">
              <w:rPr>
                <w:color w:val="000066"/>
                <w:sz w:val="20"/>
                <w:szCs w:val="20"/>
                <w:lang w:val="vi-VN"/>
              </w:rPr>
              <w:t>, của tổ chức FSC</w:t>
            </w:r>
          </w:p>
        </w:tc>
      </w:tr>
      <w:tr w:rsidR="0095543C" w:rsidRPr="00FD3B83" w14:paraId="34DDFB34" w14:textId="77777777" w:rsidTr="008F78AF">
        <w:trPr>
          <w:trHeight w:val="57"/>
        </w:trPr>
        <w:tc>
          <w:tcPr>
            <w:tcW w:w="330" w:type="pct"/>
            <w:vMerge/>
            <w:vAlign w:val="center"/>
            <w:hideMark/>
          </w:tcPr>
          <w:p w14:paraId="6D9833EC" w14:textId="77777777" w:rsidR="0095543C" w:rsidRPr="00FD3B83" w:rsidRDefault="0095543C" w:rsidP="008F78AF">
            <w:pPr>
              <w:rPr>
                <w:color w:val="000066"/>
                <w:sz w:val="20"/>
                <w:szCs w:val="20"/>
                <w:lang w:val="en-US"/>
              </w:rPr>
            </w:pPr>
          </w:p>
        </w:tc>
        <w:tc>
          <w:tcPr>
            <w:tcW w:w="411" w:type="pct"/>
            <w:shd w:val="clear" w:color="000000" w:fill="FFFFFF"/>
            <w:vAlign w:val="center"/>
            <w:hideMark/>
          </w:tcPr>
          <w:p w14:paraId="030CD61B" w14:textId="77777777" w:rsidR="0095543C" w:rsidRPr="00FD3B83" w:rsidRDefault="0095543C" w:rsidP="008F78AF">
            <w:pPr>
              <w:rPr>
                <w:color w:val="000066"/>
                <w:sz w:val="20"/>
                <w:szCs w:val="20"/>
                <w:lang w:val="en-US"/>
              </w:rPr>
            </w:pPr>
            <w:r w:rsidRPr="00FD3B83">
              <w:rPr>
                <w:color w:val="000066"/>
                <w:sz w:val="20"/>
                <w:szCs w:val="20"/>
                <w:lang w:val="vi-VN"/>
              </w:rPr>
              <w:t>Chăm sóc</w:t>
            </w:r>
          </w:p>
        </w:tc>
        <w:tc>
          <w:tcPr>
            <w:tcW w:w="788" w:type="pct"/>
            <w:shd w:val="clear" w:color="000000" w:fill="FFFFFF"/>
            <w:vAlign w:val="center"/>
            <w:hideMark/>
          </w:tcPr>
          <w:p w14:paraId="1E7E768B" w14:textId="77777777" w:rsidR="0095543C" w:rsidRPr="00FD3B83" w:rsidRDefault="0095543C" w:rsidP="008F78AF">
            <w:pPr>
              <w:rPr>
                <w:color w:val="000066"/>
                <w:sz w:val="20"/>
                <w:szCs w:val="20"/>
                <w:lang w:val="en-US"/>
              </w:rPr>
            </w:pPr>
            <w:r w:rsidRPr="00FD3B83">
              <w:rPr>
                <w:color w:val="000066"/>
                <w:sz w:val="20"/>
                <w:szCs w:val="20"/>
                <w:lang w:val="vi-VN"/>
              </w:rPr>
              <w:t>-</w:t>
            </w:r>
            <w:r w:rsidRPr="00FD3B83">
              <w:rPr>
                <w:color w:val="000066"/>
                <w:sz w:val="14"/>
                <w:szCs w:val="14"/>
                <w:lang w:val="vi-VN"/>
              </w:rPr>
              <w:t>  </w:t>
            </w:r>
            <w:r w:rsidRPr="00FD3B83">
              <w:rPr>
                <w:color w:val="000066"/>
                <w:sz w:val="20"/>
                <w:szCs w:val="20"/>
                <w:lang w:val="vi-VN"/>
              </w:rPr>
              <w:t>Gây tai nạn lao động (</w:t>
            </w:r>
            <w:r w:rsidRPr="00FD3B83">
              <w:rPr>
                <w:i/>
                <w:iCs/>
                <w:color w:val="000066"/>
                <w:sz w:val="20"/>
                <w:szCs w:val="20"/>
                <w:lang w:val="vi-VN"/>
              </w:rPr>
              <w:t>Máy</w:t>
            </w:r>
            <w:r w:rsidRPr="00FD3B83">
              <w:rPr>
                <w:color w:val="000066"/>
                <w:sz w:val="20"/>
                <w:szCs w:val="20"/>
                <w:lang w:val="vi-VN"/>
              </w:rPr>
              <w:t xml:space="preserve"> cắt cỏ cắt vào chân)</w:t>
            </w:r>
            <w:r w:rsidRPr="00FD3B83">
              <w:rPr>
                <w:color w:val="000066"/>
                <w:sz w:val="20"/>
                <w:szCs w:val="20"/>
                <w:lang w:val="vi-VN"/>
              </w:rPr>
              <w:br/>
              <w:t xml:space="preserve"> Giảm kinh tế của các HGĐ trồng rừng</w:t>
            </w:r>
          </w:p>
        </w:tc>
        <w:tc>
          <w:tcPr>
            <w:tcW w:w="841" w:type="pct"/>
            <w:shd w:val="clear" w:color="000000" w:fill="FFFFFF"/>
            <w:vAlign w:val="center"/>
            <w:hideMark/>
          </w:tcPr>
          <w:p w14:paraId="749676D5" w14:textId="77777777" w:rsidR="0095543C" w:rsidRPr="00FD3B83" w:rsidRDefault="0095543C" w:rsidP="008F78AF">
            <w:pPr>
              <w:rPr>
                <w:color w:val="000066"/>
                <w:sz w:val="20"/>
                <w:szCs w:val="20"/>
                <w:lang w:val="en-US"/>
              </w:rPr>
            </w:pPr>
            <w:r w:rsidRPr="00FD3B83">
              <w:rPr>
                <w:color w:val="000066"/>
                <w:sz w:val="20"/>
                <w:szCs w:val="20"/>
                <w:lang w:val="vi-VN"/>
              </w:rPr>
              <w:t>- Đã được tập huấn, đào tạo các kỹ thuật liên quan đầy đủ</w:t>
            </w:r>
          </w:p>
        </w:tc>
        <w:tc>
          <w:tcPr>
            <w:tcW w:w="272" w:type="pct"/>
            <w:shd w:val="clear" w:color="000000" w:fill="FFFFFF"/>
            <w:vAlign w:val="center"/>
            <w:hideMark/>
          </w:tcPr>
          <w:p w14:paraId="4B59AD08"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82" w:type="pct"/>
            <w:shd w:val="clear" w:color="000000" w:fill="FFFFFF"/>
            <w:vAlign w:val="center"/>
            <w:hideMark/>
          </w:tcPr>
          <w:p w14:paraId="4A4FFC39" w14:textId="77777777" w:rsidR="0095543C" w:rsidRPr="00FD3B83" w:rsidRDefault="0095543C" w:rsidP="008F78AF">
            <w:pPr>
              <w:rPr>
                <w:color w:val="000066"/>
                <w:sz w:val="20"/>
                <w:szCs w:val="20"/>
                <w:lang w:val="en-US"/>
              </w:rPr>
            </w:pPr>
            <w:r w:rsidRPr="00FD3B83">
              <w:rPr>
                <w:color w:val="000066"/>
                <w:sz w:val="20"/>
                <w:szCs w:val="20"/>
                <w:lang w:val="vi-VN"/>
              </w:rPr>
              <w:t>- Đứt chân</w:t>
            </w:r>
            <w:r w:rsidRPr="00FD3B83">
              <w:rPr>
                <w:color w:val="000066"/>
                <w:sz w:val="20"/>
                <w:szCs w:val="20"/>
                <w:lang w:val="vi-VN"/>
              </w:rPr>
              <w:br/>
              <w:t>- Ảnh hưởng đến chất lượng gỗ (Do không tập huấn kỹ thuật tỉa cảnh..), giảm giá thành sản phẩm, kinh tế HGD giảm</w:t>
            </w:r>
          </w:p>
        </w:tc>
        <w:tc>
          <w:tcPr>
            <w:tcW w:w="296" w:type="pct"/>
            <w:shd w:val="clear" w:color="000000" w:fill="FFFFFF"/>
            <w:vAlign w:val="center"/>
            <w:hideMark/>
          </w:tcPr>
          <w:p w14:paraId="798BFB42"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317" w:type="pct"/>
            <w:gridSpan w:val="2"/>
            <w:shd w:val="clear" w:color="000000" w:fill="FFFFFF"/>
            <w:vAlign w:val="center"/>
            <w:hideMark/>
          </w:tcPr>
          <w:p w14:paraId="0A330A0B"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62" w:type="pct"/>
            <w:shd w:val="clear" w:color="000000" w:fill="FFFFFF"/>
            <w:vAlign w:val="center"/>
            <w:hideMark/>
          </w:tcPr>
          <w:p w14:paraId="6314ED3C" w14:textId="726221EC" w:rsidR="0095543C" w:rsidRPr="00FD3B83" w:rsidRDefault="0095543C" w:rsidP="008F78AF">
            <w:pPr>
              <w:rPr>
                <w:color w:val="000066"/>
                <w:sz w:val="20"/>
                <w:szCs w:val="20"/>
                <w:lang w:val="en-US"/>
              </w:rPr>
            </w:pPr>
            <w:r w:rsidRPr="00FD3B83">
              <w:rPr>
                <w:color w:val="000066"/>
                <w:sz w:val="20"/>
                <w:szCs w:val="20"/>
                <w:lang w:val="vi-VN"/>
              </w:rPr>
              <w:t>- Phải dừng HĐ</w:t>
            </w:r>
            <w:r w:rsidRPr="00FD3B83">
              <w:rPr>
                <w:color w:val="000066"/>
                <w:sz w:val="20"/>
                <w:szCs w:val="20"/>
                <w:lang w:val="vi-VN"/>
              </w:rPr>
              <w:br/>
              <w:t xml:space="preserve">- Tập huấn, đào tạo lại các kỹ thuật và các quy trình, quy định của </w:t>
            </w:r>
            <w:r w:rsidR="008C48B0">
              <w:rPr>
                <w:color w:val="000066"/>
                <w:sz w:val="20"/>
                <w:szCs w:val="20"/>
                <w:lang w:val="vi-VN"/>
              </w:rPr>
              <w:t>Nhóm</w:t>
            </w:r>
            <w:r w:rsidRPr="00FD3B83">
              <w:rPr>
                <w:color w:val="000066"/>
                <w:sz w:val="20"/>
                <w:szCs w:val="20"/>
                <w:lang w:val="vi-VN"/>
              </w:rPr>
              <w:t>, của tổ chức</w:t>
            </w:r>
            <w:r w:rsidRPr="00FD3B83">
              <w:rPr>
                <w:color w:val="000066"/>
                <w:sz w:val="20"/>
                <w:szCs w:val="20"/>
                <w:lang w:val="en-US"/>
              </w:rPr>
              <w:t xml:space="preserve"> </w:t>
            </w:r>
            <w:r w:rsidRPr="00FD3B83">
              <w:rPr>
                <w:color w:val="000066"/>
                <w:sz w:val="20"/>
                <w:szCs w:val="20"/>
                <w:lang w:val="vi-VN"/>
              </w:rPr>
              <w:t>FSC</w:t>
            </w:r>
          </w:p>
        </w:tc>
      </w:tr>
      <w:tr w:rsidR="0095543C" w:rsidRPr="00FD3B83" w14:paraId="3425BC8F" w14:textId="77777777" w:rsidTr="008F78AF">
        <w:trPr>
          <w:trHeight w:val="57"/>
        </w:trPr>
        <w:tc>
          <w:tcPr>
            <w:tcW w:w="330" w:type="pct"/>
            <w:vMerge/>
            <w:vAlign w:val="center"/>
            <w:hideMark/>
          </w:tcPr>
          <w:p w14:paraId="42FABCA7" w14:textId="77777777" w:rsidR="0095543C" w:rsidRPr="00FD3B83" w:rsidRDefault="0095543C" w:rsidP="008F78AF">
            <w:pPr>
              <w:rPr>
                <w:color w:val="000066"/>
                <w:sz w:val="20"/>
                <w:szCs w:val="20"/>
                <w:lang w:val="en-US"/>
              </w:rPr>
            </w:pPr>
          </w:p>
        </w:tc>
        <w:tc>
          <w:tcPr>
            <w:tcW w:w="411" w:type="pct"/>
            <w:shd w:val="clear" w:color="000000" w:fill="FFFFFF"/>
            <w:vAlign w:val="center"/>
            <w:hideMark/>
          </w:tcPr>
          <w:p w14:paraId="28242671" w14:textId="77777777" w:rsidR="0095543C" w:rsidRPr="00FD3B83" w:rsidRDefault="0095543C" w:rsidP="008F78AF">
            <w:pPr>
              <w:rPr>
                <w:color w:val="000066"/>
                <w:sz w:val="20"/>
                <w:szCs w:val="20"/>
                <w:lang w:val="en-US"/>
              </w:rPr>
            </w:pPr>
            <w:r w:rsidRPr="00FD3B83">
              <w:rPr>
                <w:color w:val="000066"/>
                <w:sz w:val="20"/>
                <w:szCs w:val="20"/>
                <w:lang w:val="vi-VN"/>
              </w:rPr>
              <w:t>Duy tu bảo dưỡng và Làm đường</w:t>
            </w:r>
          </w:p>
        </w:tc>
        <w:tc>
          <w:tcPr>
            <w:tcW w:w="788" w:type="pct"/>
            <w:shd w:val="clear" w:color="000000" w:fill="FFFFFF"/>
            <w:vAlign w:val="center"/>
            <w:hideMark/>
          </w:tcPr>
          <w:p w14:paraId="0DE37361" w14:textId="77777777" w:rsidR="0095543C" w:rsidRPr="00FD3B83" w:rsidRDefault="0095543C" w:rsidP="008F78AF">
            <w:pPr>
              <w:rPr>
                <w:color w:val="000066"/>
                <w:sz w:val="20"/>
                <w:szCs w:val="20"/>
                <w:lang w:val="en-US"/>
              </w:rPr>
            </w:pPr>
            <w:r w:rsidRPr="00FD3B83">
              <w:rPr>
                <w:color w:val="000066"/>
                <w:sz w:val="20"/>
                <w:szCs w:val="20"/>
                <w:lang w:val="vi-VN"/>
              </w:rPr>
              <w:t>-</w:t>
            </w:r>
            <w:r w:rsidRPr="00FD3B83">
              <w:rPr>
                <w:color w:val="000066"/>
                <w:sz w:val="14"/>
                <w:szCs w:val="14"/>
                <w:lang w:val="vi-VN"/>
              </w:rPr>
              <w:t xml:space="preserve">  </w:t>
            </w:r>
            <w:r w:rsidRPr="00FD3B83">
              <w:rPr>
                <w:color w:val="000066"/>
                <w:sz w:val="20"/>
                <w:szCs w:val="20"/>
                <w:lang w:val="vi-VN"/>
              </w:rPr>
              <w:t>Gây ra hiện tượng xói mòn, sạt lở, ô nhiễm môi trường</w:t>
            </w:r>
            <w:r w:rsidRPr="00FD3B83">
              <w:rPr>
                <w:color w:val="000066"/>
                <w:sz w:val="20"/>
                <w:szCs w:val="20"/>
                <w:lang w:val="vi-VN"/>
              </w:rPr>
              <w:br/>
              <w:t xml:space="preserve">Ảnh hưởng đến kinh tế, </w:t>
            </w:r>
            <w:r w:rsidRPr="00FD3B83">
              <w:rPr>
                <w:color w:val="000066"/>
                <w:sz w:val="20"/>
                <w:szCs w:val="20"/>
                <w:lang w:val="vi-VN"/>
              </w:rPr>
              <w:lastRenderedPageBreak/>
              <w:t>đời sống xã hội của người dân địa phương</w:t>
            </w:r>
          </w:p>
        </w:tc>
        <w:tc>
          <w:tcPr>
            <w:tcW w:w="841" w:type="pct"/>
            <w:shd w:val="clear" w:color="000000" w:fill="FFFFFF"/>
            <w:vAlign w:val="center"/>
            <w:hideMark/>
          </w:tcPr>
          <w:p w14:paraId="69CDF7CC" w14:textId="77777777" w:rsidR="0095543C" w:rsidRPr="00FD3B83" w:rsidRDefault="0095543C" w:rsidP="008F78AF">
            <w:pPr>
              <w:rPr>
                <w:color w:val="000066"/>
                <w:sz w:val="20"/>
                <w:szCs w:val="20"/>
                <w:lang w:val="en-US"/>
              </w:rPr>
            </w:pPr>
            <w:r w:rsidRPr="00FD3B83">
              <w:rPr>
                <w:color w:val="000066"/>
                <w:sz w:val="20"/>
                <w:szCs w:val="20"/>
                <w:lang w:val="vi-VN"/>
              </w:rPr>
              <w:lastRenderedPageBreak/>
              <w:t>- Đã được tập huấn, đào tạo các kỹ thuật liên quan đầy đủ</w:t>
            </w:r>
          </w:p>
        </w:tc>
        <w:tc>
          <w:tcPr>
            <w:tcW w:w="272" w:type="pct"/>
            <w:shd w:val="clear" w:color="000000" w:fill="FFFFFF"/>
            <w:vAlign w:val="center"/>
            <w:hideMark/>
          </w:tcPr>
          <w:p w14:paraId="1DA849B8"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82" w:type="pct"/>
            <w:shd w:val="clear" w:color="000000" w:fill="FFFFFF"/>
            <w:vAlign w:val="center"/>
            <w:hideMark/>
          </w:tcPr>
          <w:p w14:paraId="5C20CDF1" w14:textId="77777777" w:rsidR="0095543C" w:rsidRPr="00FD3B83" w:rsidRDefault="0095543C" w:rsidP="008F78AF">
            <w:pPr>
              <w:rPr>
                <w:color w:val="000066"/>
                <w:sz w:val="20"/>
                <w:szCs w:val="20"/>
                <w:lang w:val="en-US"/>
              </w:rPr>
            </w:pPr>
            <w:r w:rsidRPr="00FD3B83">
              <w:rPr>
                <w:color w:val="000066"/>
                <w:sz w:val="20"/>
                <w:szCs w:val="20"/>
                <w:lang w:val="vi-VN"/>
              </w:rPr>
              <w:t>-</w:t>
            </w:r>
            <w:r w:rsidRPr="00FD3B83">
              <w:rPr>
                <w:color w:val="000066"/>
                <w:sz w:val="14"/>
                <w:szCs w:val="14"/>
                <w:lang w:val="vi-VN"/>
              </w:rPr>
              <w:t>  </w:t>
            </w:r>
            <w:r w:rsidRPr="00FD3B83">
              <w:rPr>
                <w:color w:val="000066"/>
                <w:sz w:val="20"/>
                <w:szCs w:val="20"/>
                <w:lang w:val="vi-VN"/>
              </w:rPr>
              <w:t>Xói mòn, sạt lở đất, ô nhiễm nguồn nước</w:t>
            </w:r>
            <w:r w:rsidRPr="00FD3B83">
              <w:rPr>
                <w:color w:val="000066"/>
                <w:sz w:val="20"/>
                <w:szCs w:val="20"/>
                <w:lang w:val="vi-VN"/>
              </w:rPr>
              <w:br/>
              <w:t xml:space="preserve">- Tác động đến đời sống xã hội và thiệt hại kinh tế của </w:t>
            </w:r>
            <w:r w:rsidRPr="00FD3B83">
              <w:rPr>
                <w:color w:val="000066"/>
                <w:sz w:val="20"/>
                <w:szCs w:val="20"/>
                <w:lang w:val="vi-VN"/>
              </w:rPr>
              <w:lastRenderedPageBreak/>
              <w:t>người dân</w:t>
            </w:r>
          </w:p>
        </w:tc>
        <w:tc>
          <w:tcPr>
            <w:tcW w:w="296" w:type="pct"/>
            <w:shd w:val="clear" w:color="000000" w:fill="FFFFFF"/>
            <w:vAlign w:val="center"/>
            <w:hideMark/>
          </w:tcPr>
          <w:p w14:paraId="718975EF" w14:textId="77777777" w:rsidR="0095543C" w:rsidRPr="00FD3B83" w:rsidRDefault="0095543C" w:rsidP="008F78AF">
            <w:pPr>
              <w:rPr>
                <w:color w:val="000066"/>
                <w:sz w:val="20"/>
                <w:szCs w:val="20"/>
                <w:lang w:val="en-US"/>
              </w:rPr>
            </w:pPr>
            <w:r w:rsidRPr="00FD3B83">
              <w:rPr>
                <w:color w:val="000066"/>
                <w:sz w:val="20"/>
                <w:szCs w:val="20"/>
                <w:lang w:val="vi-VN"/>
              </w:rPr>
              <w:lastRenderedPageBreak/>
              <w:t>3</w:t>
            </w:r>
          </w:p>
        </w:tc>
        <w:tc>
          <w:tcPr>
            <w:tcW w:w="317" w:type="pct"/>
            <w:gridSpan w:val="2"/>
            <w:shd w:val="clear" w:color="000000" w:fill="FFFFFF"/>
            <w:vAlign w:val="center"/>
            <w:hideMark/>
          </w:tcPr>
          <w:p w14:paraId="417E346E"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62" w:type="pct"/>
            <w:shd w:val="clear" w:color="000000" w:fill="FFFFFF"/>
            <w:vAlign w:val="center"/>
            <w:hideMark/>
          </w:tcPr>
          <w:p w14:paraId="21AE3B4D" w14:textId="05730EFB" w:rsidR="0095543C" w:rsidRPr="00FD3B83" w:rsidRDefault="0095543C" w:rsidP="008F78AF">
            <w:pPr>
              <w:rPr>
                <w:color w:val="000066"/>
                <w:sz w:val="20"/>
                <w:szCs w:val="20"/>
                <w:lang w:val="en-US"/>
              </w:rPr>
            </w:pPr>
            <w:r w:rsidRPr="00FD3B83">
              <w:rPr>
                <w:color w:val="000066"/>
                <w:sz w:val="20"/>
                <w:szCs w:val="20"/>
                <w:lang w:val="vi-VN"/>
              </w:rPr>
              <w:t>- Phải dừng HĐ</w:t>
            </w:r>
            <w:r w:rsidRPr="00FD3B83">
              <w:rPr>
                <w:color w:val="000066"/>
                <w:sz w:val="20"/>
                <w:szCs w:val="20"/>
                <w:lang w:val="vi-VN"/>
              </w:rPr>
              <w:br/>
              <w:t xml:space="preserve">- Tập huấn, đào tạo lại các kỹ thuật và các quy trình, quy định của </w:t>
            </w:r>
            <w:r w:rsidR="008C48B0">
              <w:rPr>
                <w:color w:val="000066"/>
                <w:sz w:val="20"/>
                <w:szCs w:val="20"/>
                <w:lang w:val="vi-VN"/>
              </w:rPr>
              <w:t>Nhóm</w:t>
            </w:r>
            <w:r w:rsidRPr="00FD3B83">
              <w:rPr>
                <w:color w:val="000066"/>
                <w:sz w:val="20"/>
                <w:szCs w:val="20"/>
                <w:lang w:val="vi-VN"/>
              </w:rPr>
              <w:t xml:space="preserve">, của tổ chức </w:t>
            </w:r>
            <w:r w:rsidRPr="00FD3B83">
              <w:rPr>
                <w:color w:val="000066"/>
                <w:sz w:val="20"/>
                <w:szCs w:val="20"/>
                <w:lang w:val="vi-VN"/>
              </w:rPr>
              <w:lastRenderedPageBreak/>
              <w:t>FSC</w:t>
            </w:r>
          </w:p>
        </w:tc>
      </w:tr>
      <w:tr w:rsidR="0095543C" w:rsidRPr="00FD3B83" w14:paraId="0ED3A691" w14:textId="77777777" w:rsidTr="008F78AF">
        <w:trPr>
          <w:trHeight w:val="57"/>
        </w:trPr>
        <w:tc>
          <w:tcPr>
            <w:tcW w:w="330" w:type="pct"/>
            <w:vMerge/>
            <w:vAlign w:val="center"/>
            <w:hideMark/>
          </w:tcPr>
          <w:p w14:paraId="26BF8DA5" w14:textId="77777777" w:rsidR="0095543C" w:rsidRPr="00FD3B83" w:rsidRDefault="0095543C" w:rsidP="008F78AF">
            <w:pPr>
              <w:rPr>
                <w:color w:val="000066"/>
                <w:sz w:val="20"/>
                <w:szCs w:val="20"/>
                <w:lang w:val="en-US"/>
              </w:rPr>
            </w:pPr>
          </w:p>
        </w:tc>
        <w:tc>
          <w:tcPr>
            <w:tcW w:w="411" w:type="pct"/>
            <w:shd w:val="clear" w:color="000000" w:fill="FFFFFF"/>
            <w:vAlign w:val="center"/>
            <w:hideMark/>
          </w:tcPr>
          <w:p w14:paraId="1DA9C8A9" w14:textId="77777777" w:rsidR="0095543C" w:rsidRPr="00FD3B83" w:rsidRDefault="0095543C" w:rsidP="008F78AF">
            <w:pPr>
              <w:rPr>
                <w:color w:val="000066"/>
                <w:sz w:val="20"/>
                <w:szCs w:val="20"/>
                <w:lang w:val="en-US"/>
              </w:rPr>
            </w:pPr>
            <w:r w:rsidRPr="00FD3B83">
              <w:rPr>
                <w:color w:val="000066"/>
                <w:sz w:val="20"/>
                <w:szCs w:val="20"/>
                <w:lang w:val="vi-VN"/>
              </w:rPr>
              <w:t>Khai thác</w:t>
            </w:r>
          </w:p>
        </w:tc>
        <w:tc>
          <w:tcPr>
            <w:tcW w:w="788" w:type="pct"/>
            <w:shd w:val="clear" w:color="000000" w:fill="FFFFFF"/>
            <w:vAlign w:val="center"/>
            <w:hideMark/>
          </w:tcPr>
          <w:p w14:paraId="1583CD72" w14:textId="77777777" w:rsidR="0095543C" w:rsidRPr="00FD3B83" w:rsidRDefault="0095543C" w:rsidP="008F78AF">
            <w:pPr>
              <w:rPr>
                <w:color w:val="000066"/>
                <w:sz w:val="20"/>
                <w:szCs w:val="20"/>
                <w:lang w:val="en-US"/>
              </w:rPr>
            </w:pPr>
            <w:r w:rsidRPr="00FD3B83">
              <w:rPr>
                <w:color w:val="000066"/>
                <w:sz w:val="20"/>
                <w:szCs w:val="20"/>
                <w:lang w:val="vi-VN"/>
              </w:rPr>
              <w:t>-</w:t>
            </w:r>
            <w:r w:rsidRPr="00FD3B83">
              <w:rPr>
                <w:color w:val="000066"/>
                <w:sz w:val="14"/>
                <w:szCs w:val="14"/>
                <w:lang w:val="vi-VN"/>
              </w:rPr>
              <w:t> </w:t>
            </w:r>
            <w:r w:rsidRPr="00FD3B83">
              <w:rPr>
                <w:color w:val="000066"/>
                <w:sz w:val="20"/>
                <w:szCs w:val="20"/>
                <w:lang w:val="vi-VN"/>
              </w:rPr>
              <w:t>Gây tai nạn lao động (</w:t>
            </w:r>
            <w:r w:rsidRPr="00FD3B83">
              <w:rPr>
                <w:i/>
                <w:iCs/>
                <w:color w:val="000066"/>
                <w:sz w:val="20"/>
                <w:szCs w:val="20"/>
                <w:lang w:val="vi-VN"/>
              </w:rPr>
              <w:t>chặt</w:t>
            </w:r>
            <w:r w:rsidRPr="00FD3B83">
              <w:rPr>
                <w:color w:val="000066"/>
                <w:sz w:val="20"/>
                <w:szCs w:val="20"/>
                <w:lang w:val="vi-VN"/>
              </w:rPr>
              <w:t xml:space="preserve"> hạ, cắt khúc)</w:t>
            </w:r>
            <w:r w:rsidRPr="00FD3B83">
              <w:rPr>
                <w:color w:val="000066"/>
                <w:sz w:val="20"/>
                <w:szCs w:val="20"/>
                <w:lang w:val="vi-VN"/>
              </w:rPr>
              <w:br/>
              <w:t>-  Gây ô nhiễm nguồn nước (vỏ, là cây vứt xuống suối)</w:t>
            </w:r>
          </w:p>
        </w:tc>
        <w:tc>
          <w:tcPr>
            <w:tcW w:w="841" w:type="pct"/>
            <w:shd w:val="clear" w:color="000000" w:fill="FFFFFF"/>
            <w:vAlign w:val="center"/>
            <w:hideMark/>
          </w:tcPr>
          <w:p w14:paraId="7C6D3DEA" w14:textId="77777777" w:rsidR="0095543C" w:rsidRPr="00FD3B83" w:rsidRDefault="0095543C" w:rsidP="008F78AF">
            <w:pPr>
              <w:rPr>
                <w:color w:val="000066"/>
                <w:sz w:val="20"/>
                <w:szCs w:val="20"/>
                <w:lang w:val="en-US"/>
              </w:rPr>
            </w:pPr>
            <w:r w:rsidRPr="00FD3B83">
              <w:rPr>
                <w:color w:val="000066"/>
                <w:sz w:val="20"/>
                <w:szCs w:val="20"/>
                <w:lang w:val="vi-VN"/>
              </w:rPr>
              <w:t>- Đã được tập huấn, đào tạo các kỹ thuật liên quan đầy đủ</w:t>
            </w:r>
          </w:p>
        </w:tc>
        <w:tc>
          <w:tcPr>
            <w:tcW w:w="272" w:type="pct"/>
            <w:shd w:val="clear" w:color="000000" w:fill="FFFFFF"/>
            <w:vAlign w:val="center"/>
            <w:hideMark/>
          </w:tcPr>
          <w:p w14:paraId="05ED405C"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82" w:type="pct"/>
            <w:shd w:val="clear" w:color="000000" w:fill="FFFFFF"/>
            <w:vAlign w:val="center"/>
            <w:hideMark/>
          </w:tcPr>
          <w:p w14:paraId="79CAB0C2" w14:textId="77777777" w:rsidR="0095543C" w:rsidRPr="00FD3B83" w:rsidRDefault="0095543C" w:rsidP="008F78AF">
            <w:pPr>
              <w:rPr>
                <w:color w:val="000066"/>
                <w:sz w:val="20"/>
                <w:szCs w:val="20"/>
                <w:lang w:val="en-US"/>
              </w:rPr>
            </w:pPr>
            <w:r w:rsidRPr="00FD3B83">
              <w:rPr>
                <w:color w:val="000066"/>
                <w:sz w:val="20"/>
                <w:szCs w:val="20"/>
                <w:lang w:val="vi-VN"/>
              </w:rPr>
              <w:t>-</w:t>
            </w:r>
            <w:r w:rsidRPr="00FD3B83">
              <w:rPr>
                <w:color w:val="000066"/>
                <w:sz w:val="14"/>
                <w:szCs w:val="14"/>
                <w:lang w:val="vi-VN"/>
              </w:rPr>
              <w:t> </w:t>
            </w:r>
            <w:r w:rsidRPr="00FD3B83">
              <w:rPr>
                <w:color w:val="000066"/>
                <w:sz w:val="20"/>
                <w:szCs w:val="20"/>
                <w:lang w:val="vi-VN"/>
              </w:rPr>
              <w:t>Nguy hiểm đến tình mạng</w:t>
            </w:r>
            <w:r w:rsidRPr="00FD3B83">
              <w:rPr>
                <w:color w:val="000066"/>
                <w:sz w:val="20"/>
                <w:szCs w:val="20"/>
                <w:lang w:val="vi-VN"/>
              </w:rPr>
              <w:br/>
              <w:t>- Tác động xấu trực tiếp đến nguồn nước</w:t>
            </w:r>
          </w:p>
        </w:tc>
        <w:tc>
          <w:tcPr>
            <w:tcW w:w="296" w:type="pct"/>
            <w:shd w:val="clear" w:color="000000" w:fill="FFFFFF"/>
            <w:vAlign w:val="center"/>
            <w:hideMark/>
          </w:tcPr>
          <w:p w14:paraId="6FEBEA2D"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317" w:type="pct"/>
            <w:gridSpan w:val="2"/>
            <w:shd w:val="clear" w:color="000000" w:fill="FFFFFF"/>
            <w:vAlign w:val="center"/>
            <w:hideMark/>
          </w:tcPr>
          <w:p w14:paraId="4883A92C"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62" w:type="pct"/>
            <w:shd w:val="clear" w:color="000000" w:fill="FFFFFF"/>
            <w:vAlign w:val="center"/>
            <w:hideMark/>
          </w:tcPr>
          <w:p w14:paraId="7DFDDB51" w14:textId="20944093" w:rsidR="0095543C" w:rsidRPr="00FD3B83" w:rsidRDefault="0095543C" w:rsidP="008F78AF">
            <w:pPr>
              <w:rPr>
                <w:color w:val="000066"/>
                <w:sz w:val="20"/>
                <w:szCs w:val="20"/>
                <w:lang w:val="en-US"/>
              </w:rPr>
            </w:pPr>
            <w:r w:rsidRPr="00FD3B83">
              <w:rPr>
                <w:color w:val="000066"/>
                <w:sz w:val="20"/>
                <w:szCs w:val="20"/>
                <w:lang w:val="vi-VN"/>
              </w:rPr>
              <w:t>- Phải dừng HĐ</w:t>
            </w:r>
            <w:r w:rsidRPr="00FD3B83">
              <w:rPr>
                <w:color w:val="000066"/>
                <w:sz w:val="20"/>
                <w:szCs w:val="20"/>
                <w:lang w:val="vi-VN"/>
              </w:rPr>
              <w:br/>
              <w:t xml:space="preserve">- Tập huấn, đào tạo lại các kỹ thuật và các quy trình, quy định của </w:t>
            </w:r>
            <w:r w:rsidR="008C48B0">
              <w:rPr>
                <w:color w:val="000066"/>
                <w:sz w:val="20"/>
                <w:szCs w:val="20"/>
                <w:lang w:val="vi-VN"/>
              </w:rPr>
              <w:t>Nhóm</w:t>
            </w:r>
            <w:r w:rsidRPr="00FD3B83">
              <w:rPr>
                <w:color w:val="000066"/>
                <w:sz w:val="20"/>
                <w:szCs w:val="20"/>
                <w:lang w:val="vi-VN"/>
              </w:rPr>
              <w:t>, của tổ chức FSC</w:t>
            </w:r>
          </w:p>
        </w:tc>
      </w:tr>
      <w:tr w:rsidR="0095543C" w:rsidRPr="00FD3B83" w14:paraId="034C05BE" w14:textId="77777777" w:rsidTr="008F78AF">
        <w:trPr>
          <w:trHeight w:val="57"/>
        </w:trPr>
        <w:tc>
          <w:tcPr>
            <w:tcW w:w="330" w:type="pct"/>
            <w:vMerge/>
            <w:vAlign w:val="center"/>
            <w:hideMark/>
          </w:tcPr>
          <w:p w14:paraId="68A9D121" w14:textId="77777777" w:rsidR="0095543C" w:rsidRPr="00FD3B83" w:rsidRDefault="0095543C" w:rsidP="008F78AF">
            <w:pPr>
              <w:rPr>
                <w:color w:val="000066"/>
                <w:sz w:val="20"/>
                <w:szCs w:val="20"/>
                <w:lang w:val="en-US"/>
              </w:rPr>
            </w:pPr>
          </w:p>
        </w:tc>
        <w:tc>
          <w:tcPr>
            <w:tcW w:w="411" w:type="pct"/>
            <w:shd w:val="clear" w:color="000000" w:fill="FFFFFF"/>
            <w:vAlign w:val="center"/>
            <w:hideMark/>
          </w:tcPr>
          <w:p w14:paraId="55C8D1A1" w14:textId="77777777" w:rsidR="0095543C" w:rsidRPr="00FD3B83" w:rsidRDefault="0095543C" w:rsidP="008F78AF">
            <w:pPr>
              <w:rPr>
                <w:color w:val="000066"/>
                <w:sz w:val="20"/>
                <w:szCs w:val="20"/>
                <w:lang w:val="en-US"/>
              </w:rPr>
            </w:pPr>
            <w:r w:rsidRPr="00FD3B83">
              <w:rPr>
                <w:color w:val="000066"/>
                <w:sz w:val="20"/>
                <w:szCs w:val="20"/>
                <w:lang w:val="vi-VN"/>
              </w:rPr>
              <w:t>Bóc vỏ</w:t>
            </w:r>
          </w:p>
        </w:tc>
        <w:tc>
          <w:tcPr>
            <w:tcW w:w="788" w:type="pct"/>
            <w:shd w:val="clear" w:color="000000" w:fill="FFFFFF"/>
            <w:vAlign w:val="center"/>
            <w:hideMark/>
          </w:tcPr>
          <w:p w14:paraId="141EE3E2" w14:textId="77777777" w:rsidR="0095543C" w:rsidRPr="00FD3B83" w:rsidRDefault="0095543C" w:rsidP="008F78AF">
            <w:pPr>
              <w:rPr>
                <w:color w:val="000066"/>
                <w:sz w:val="20"/>
                <w:szCs w:val="20"/>
                <w:lang w:val="en-US"/>
              </w:rPr>
            </w:pPr>
            <w:r w:rsidRPr="00FD3B83">
              <w:rPr>
                <w:color w:val="000066"/>
                <w:sz w:val="20"/>
                <w:szCs w:val="20"/>
                <w:lang w:val="vi-VN"/>
              </w:rPr>
              <w:t>- Ảnh hưởng đến sức khỏe, rách tay</w:t>
            </w:r>
          </w:p>
        </w:tc>
        <w:tc>
          <w:tcPr>
            <w:tcW w:w="841" w:type="pct"/>
            <w:shd w:val="clear" w:color="000000" w:fill="FFFFFF"/>
            <w:vAlign w:val="center"/>
            <w:hideMark/>
          </w:tcPr>
          <w:p w14:paraId="00191924" w14:textId="77777777" w:rsidR="0095543C" w:rsidRPr="00FD3B83" w:rsidRDefault="0095543C" w:rsidP="008F78AF">
            <w:pPr>
              <w:rPr>
                <w:color w:val="000066"/>
                <w:sz w:val="20"/>
                <w:szCs w:val="20"/>
                <w:lang w:val="en-US"/>
              </w:rPr>
            </w:pPr>
            <w:r w:rsidRPr="00FD3B83">
              <w:rPr>
                <w:color w:val="000066"/>
                <w:sz w:val="20"/>
                <w:szCs w:val="20"/>
                <w:lang w:val="vi-VN"/>
              </w:rPr>
              <w:t>- Đã được tập huấn, đào tạo các kỹ thuật liên quan đầy đủ</w:t>
            </w:r>
          </w:p>
        </w:tc>
        <w:tc>
          <w:tcPr>
            <w:tcW w:w="272" w:type="pct"/>
            <w:shd w:val="clear" w:color="000000" w:fill="FFFFFF"/>
            <w:vAlign w:val="center"/>
            <w:hideMark/>
          </w:tcPr>
          <w:p w14:paraId="5DE62ADB"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82" w:type="pct"/>
            <w:shd w:val="clear" w:color="000000" w:fill="FFFFFF"/>
            <w:vAlign w:val="center"/>
            <w:hideMark/>
          </w:tcPr>
          <w:p w14:paraId="6206F6EA" w14:textId="77777777" w:rsidR="0095543C" w:rsidRPr="00FD3B83" w:rsidRDefault="0095543C" w:rsidP="008F78AF">
            <w:pPr>
              <w:rPr>
                <w:color w:val="000066"/>
                <w:sz w:val="20"/>
                <w:szCs w:val="20"/>
                <w:lang w:val="en-US"/>
              </w:rPr>
            </w:pPr>
            <w:r w:rsidRPr="00FD3B83">
              <w:rPr>
                <w:color w:val="000066"/>
                <w:sz w:val="20"/>
                <w:szCs w:val="20"/>
                <w:lang w:val="vi-VN"/>
              </w:rPr>
              <w:t>- Ảnh hưởng đến sức khỏe như cảm cúm, …</w:t>
            </w:r>
            <w:r w:rsidRPr="00FD3B83">
              <w:rPr>
                <w:color w:val="000066"/>
                <w:sz w:val="20"/>
                <w:szCs w:val="20"/>
                <w:lang w:val="vi-VN"/>
              </w:rPr>
              <w:br/>
              <w:t>- Sây sát tay</w:t>
            </w:r>
          </w:p>
        </w:tc>
        <w:tc>
          <w:tcPr>
            <w:tcW w:w="296" w:type="pct"/>
            <w:shd w:val="clear" w:color="000000" w:fill="FFFFFF"/>
            <w:vAlign w:val="center"/>
            <w:hideMark/>
          </w:tcPr>
          <w:p w14:paraId="403B50F0" w14:textId="77777777" w:rsidR="0095543C" w:rsidRPr="00FD3B83" w:rsidRDefault="0095543C" w:rsidP="008F78AF">
            <w:pPr>
              <w:rPr>
                <w:color w:val="000066"/>
                <w:sz w:val="20"/>
                <w:szCs w:val="20"/>
                <w:lang w:val="en-US"/>
              </w:rPr>
            </w:pPr>
            <w:r w:rsidRPr="00FD3B83">
              <w:rPr>
                <w:color w:val="000066"/>
                <w:sz w:val="20"/>
                <w:szCs w:val="20"/>
                <w:lang w:val="vi-VN"/>
              </w:rPr>
              <w:t>1</w:t>
            </w:r>
          </w:p>
        </w:tc>
        <w:tc>
          <w:tcPr>
            <w:tcW w:w="317" w:type="pct"/>
            <w:gridSpan w:val="2"/>
            <w:shd w:val="clear" w:color="000000" w:fill="FFFFFF"/>
            <w:vAlign w:val="center"/>
            <w:hideMark/>
          </w:tcPr>
          <w:p w14:paraId="3E9CF089" w14:textId="77777777" w:rsidR="0095543C" w:rsidRPr="00FD3B83" w:rsidRDefault="0095543C" w:rsidP="008F78AF">
            <w:pPr>
              <w:rPr>
                <w:color w:val="000066"/>
                <w:sz w:val="20"/>
                <w:szCs w:val="20"/>
                <w:lang w:val="en-US"/>
              </w:rPr>
            </w:pPr>
            <w:r w:rsidRPr="00FD3B83">
              <w:rPr>
                <w:color w:val="000066"/>
                <w:sz w:val="20"/>
                <w:szCs w:val="20"/>
                <w:lang w:val="vi-VN"/>
              </w:rPr>
              <w:t>1</w:t>
            </w:r>
          </w:p>
        </w:tc>
        <w:tc>
          <w:tcPr>
            <w:tcW w:w="862" w:type="pct"/>
            <w:shd w:val="clear" w:color="000000" w:fill="FFFFFF"/>
            <w:vAlign w:val="center"/>
            <w:hideMark/>
          </w:tcPr>
          <w:p w14:paraId="25C4A072" w14:textId="77777777" w:rsidR="0095543C" w:rsidRPr="00FD3B83" w:rsidRDefault="0095543C" w:rsidP="008F78AF">
            <w:pPr>
              <w:rPr>
                <w:color w:val="000066"/>
                <w:sz w:val="20"/>
                <w:szCs w:val="20"/>
                <w:lang w:val="en-US"/>
              </w:rPr>
            </w:pPr>
            <w:r w:rsidRPr="00FD3B83">
              <w:rPr>
                <w:color w:val="000066"/>
                <w:sz w:val="20"/>
                <w:szCs w:val="20"/>
                <w:lang w:val="vi-VN"/>
              </w:rPr>
              <w:t>Hoạt động vẫn còn có thể cho phép thực hiện dưới sự giám sát của Tổ giám sát</w:t>
            </w:r>
          </w:p>
        </w:tc>
      </w:tr>
      <w:tr w:rsidR="0095543C" w:rsidRPr="00FD3B83" w14:paraId="0387C751" w14:textId="77777777" w:rsidTr="008F78AF">
        <w:trPr>
          <w:trHeight w:val="57"/>
        </w:trPr>
        <w:tc>
          <w:tcPr>
            <w:tcW w:w="330" w:type="pct"/>
            <w:vMerge/>
            <w:vAlign w:val="center"/>
            <w:hideMark/>
          </w:tcPr>
          <w:p w14:paraId="1684F2B6" w14:textId="77777777" w:rsidR="0095543C" w:rsidRPr="00FD3B83" w:rsidRDefault="0095543C" w:rsidP="008F78AF">
            <w:pPr>
              <w:rPr>
                <w:color w:val="000066"/>
                <w:sz w:val="20"/>
                <w:szCs w:val="20"/>
                <w:lang w:val="en-US"/>
              </w:rPr>
            </w:pPr>
          </w:p>
        </w:tc>
        <w:tc>
          <w:tcPr>
            <w:tcW w:w="411" w:type="pct"/>
            <w:shd w:val="clear" w:color="000000" w:fill="FFFFFF"/>
            <w:vAlign w:val="center"/>
            <w:hideMark/>
          </w:tcPr>
          <w:p w14:paraId="055FFBCD" w14:textId="77777777" w:rsidR="0095543C" w:rsidRPr="00FD3B83" w:rsidRDefault="0095543C" w:rsidP="008F78AF">
            <w:pPr>
              <w:rPr>
                <w:color w:val="000066"/>
                <w:sz w:val="20"/>
                <w:szCs w:val="20"/>
                <w:lang w:val="en-US"/>
              </w:rPr>
            </w:pPr>
            <w:r w:rsidRPr="00FD3B83">
              <w:rPr>
                <w:color w:val="000066"/>
                <w:sz w:val="20"/>
                <w:szCs w:val="20"/>
                <w:lang w:val="vi-VN"/>
              </w:rPr>
              <w:t>Bốc/ xếp</w:t>
            </w:r>
          </w:p>
        </w:tc>
        <w:tc>
          <w:tcPr>
            <w:tcW w:w="788" w:type="pct"/>
            <w:shd w:val="clear" w:color="000000" w:fill="FFFFFF"/>
            <w:vAlign w:val="center"/>
            <w:hideMark/>
          </w:tcPr>
          <w:p w14:paraId="4E4B9D1F" w14:textId="77777777" w:rsidR="0095543C" w:rsidRPr="00FD3B83" w:rsidRDefault="0095543C" w:rsidP="008F78AF">
            <w:pPr>
              <w:rPr>
                <w:color w:val="000066"/>
                <w:sz w:val="20"/>
                <w:szCs w:val="20"/>
                <w:lang w:val="en-US"/>
              </w:rPr>
            </w:pPr>
            <w:r w:rsidRPr="00FD3B83">
              <w:rPr>
                <w:color w:val="000066"/>
                <w:sz w:val="20"/>
                <w:szCs w:val="20"/>
                <w:lang w:val="vi-VN"/>
              </w:rPr>
              <w:t>- Gây ra tai nạn lao động</w:t>
            </w:r>
          </w:p>
        </w:tc>
        <w:tc>
          <w:tcPr>
            <w:tcW w:w="841" w:type="pct"/>
            <w:shd w:val="clear" w:color="000000" w:fill="FFFFFF"/>
            <w:vAlign w:val="center"/>
            <w:hideMark/>
          </w:tcPr>
          <w:p w14:paraId="45D78A33" w14:textId="77777777" w:rsidR="0095543C" w:rsidRPr="00FD3B83" w:rsidRDefault="0095543C" w:rsidP="008F78AF">
            <w:pPr>
              <w:rPr>
                <w:color w:val="000066"/>
                <w:sz w:val="20"/>
                <w:szCs w:val="20"/>
                <w:lang w:val="en-US"/>
              </w:rPr>
            </w:pPr>
            <w:r w:rsidRPr="00FD3B83">
              <w:rPr>
                <w:color w:val="000066"/>
                <w:sz w:val="20"/>
                <w:szCs w:val="20"/>
                <w:lang w:val="vi-VN"/>
              </w:rPr>
              <w:t>- Đã được tập huấn, đào tạo các KT liên quan đầy đủ</w:t>
            </w:r>
          </w:p>
        </w:tc>
        <w:tc>
          <w:tcPr>
            <w:tcW w:w="272" w:type="pct"/>
            <w:shd w:val="clear" w:color="000000" w:fill="FFFFFF"/>
            <w:vAlign w:val="center"/>
            <w:hideMark/>
          </w:tcPr>
          <w:p w14:paraId="78DD9B7E"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82" w:type="pct"/>
            <w:shd w:val="clear" w:color="000000" w:fill="FFFFFF"/>
            <w:vAlign w:val="center"/>
            <w:hideMark/>
          </w:tcPr>
          <w:p w14:paraId="68A33039" w14:textId="77777777" w:rsidR="0095543C" w:rsidRPr="00FD3B83" w:rsidRDefault="0095543C" w:rsidP="008F78AF">
            <w:pPr>
              <w:rPr>
                <w:color w:val="000066"/>
                <w:sz w:val="20"/>
                <w:szCs w:val="20"/>
                <w:lang w:val="en-US"/>
              </w:rPr>
            </w:pPr>
            <w:r w:rsidRPr="00FD3B83">
              <w:rPr>
                <w:color w:val="000066"/>
                <w:sz w:val="20"/>
                <w:szCs w:val="20"/>
                <w:lang w:val="vi-VN"/>
              </w:rPr>
              <w:t>- Ảnh hưởng đến tính mạng bản thân và những người xung quanh.</w:t>
            </w:r>
          </w:p>
        </w:tc>
        <w:tc>
          <w:tcPr>
            <w:tcW w:w="296" w:type="pct"/>
            <w:shd w:val="clear" w:color="000000" w:fill="FFFFFF"/>
            <w:vAlign w:val="center"/>
            <w:hideMark/>
          </w:tcPr>
          <w:p w14:paraId="577DF9DC"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317" w:type="pct"/>
            <w:gridSpan w:val="2"/>
            <w:shd w:val="clear" w:color="000000" w:fill="FFFFFF"/>
            <w:vAlign w:val="center"/>
            <w:hideMark/>
          </w:tcPr>
          <w:p w14:paraId="16E75021"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62" w:type="pct"/>
            <w:shd w:val="clear" w:color="000000" w:fill="FFFFFF"/>
            <w:vAlign w:val="center"/>
            <w:hideMark/>
          </w:tcPr>
          <w:p w14:paraId="42F9C859" w14:textId="69A911E5" w:rsidR="0095543C" w:rsidRPr="00FD3B83" w:rsidRDefault="0095543C" w:rsidP="008F78AF">
            <w:pPr>
              <w:rPr>
                <w:color w:val="000066"/>
                <w:sz w:val="20"/>
                <w:szCs w:val="20"/>
                <w:lang w:val="en-US"/>
              </w:rPr>
            </w:pPr>
            <w:r w:rsidRPr="00FD3B83">
              <w:rPr>
                <w:color w:val="000066"/>
                <w:sz w:val="20"/>
                <w:szCs w:val="20"/>
                <w:lang w:val="vi-VN"/>
              </w:rPr>
              <w:t>- Phải dừng HĐ</w:t>
            </w:r>
            <w:r w:rsidRPr="00FD3B83">
              <w:rPr>
                <w:color w:val="000066"/>
                <w:sz w:val="20"/>
                <w:szCs w:val="20"/>
                <w:lang w:val="vi-VN"/>
              </w:rPr>
              <w:br/>
              <w:t xml:space="preserve">- Tập huấn, đào tạo lại các kỹ thuật và các quy trình, quy định của </w:t>
            </w:r>
            <w:r w:rsidR="008C48B0">
              <w:rPr>
                <w:color w:val="000066"/>
                <w:sz w:val="20"/>
                <w:szCs w:val="20"/>
                <w:lang w:val="vi-VN"/>
              </w:rPr>
              <w:t>Nhóm</w:t>
            </w:r>
            <w:r w:rsidRPr="00FD3B83">
              <w:rPr>
                <w:color w:val="000066"/>
                <w:sz w:val="20"/>
                <w:szCs w:val="20"/>
                <w:lang w:val="vi-VN"/>
              </w:rPr>
              <w:t>, của tổ chức FSC</w:t>
            </w:r>
          </w:p>
        </w:tc>
      </w:tr>
      <w:tr w:rsidR="0095543C" w:rsidRPr="00FD3B83" w14:paraId="1B8B7E81" w14:textId="77777777" w:rsidTr="008F78AF">
        <w:trPr>
          <w:trHeight w:val="57"/>
        </w:trPr>
        <w:tc>
          <w:tcPr>
            <w:tcW w:w="330" w:type="pct"/>
            <w:vMerge/>
            <w:vAlign w:val="center"/>
            <w:hideMark/>
          </w:tcPr>
          <w:p w14:paraId="0AF61EC2" w14:textId="77777777" w:rsidR="0095543C" w:rsidRPr="00FD3B83" w:rsidRDefault="0095543C" w:rsidP="008F78AF">
            <w:pPr>
              <w:rPr>
                <w:color w:val="000066"/>
                <w:sz w:val="20"/>
                <w:szCs w:val="20"/>
                <w:lang w:val="en-US"/>
              </w:rPr>
            </w:pPr>
          </w:p>
        </w:tc>
        <w:tc>
          <w:tcPr>
            <w:tcW w:w="411" w:type="pct"/>
            <w:shd w:val="clear" w:color="000000" w:fill="FFFFFF"/>
            <w:vAlign w:val="center"/>
            <w:hideMark/>
          </w:tcPr>
          <w:p w14:paraId="1F06B206" w14:textId="77777777" w:rsidR="0095543C" w:rsidRPr="00FD3B83" w:rsidRDefault="0095543C" w:rsidP="008F78AF">
            <w:pPr>
              <w:rPr>
                <w:color w:val="000066"/>
                <w:sz w:val="20"/>
                <w:szCs w:val="20"/>
                <w:lang w:val="en-US"/>
              </w:rPr>
            </w:pPr>
            <w:r w:rsidRPr="00FD3B83">
              <w:rPr>
                <w:color w:val="000066"/>
                <w:sz w:val="20"/>
                <w:szCs w:val="20"/>
                <w:lang w:val="vi-VN"/>
              </w:rPr>
              <w:t>Vận chuyển gỗ bằng ô tô</w:t>
            </w:r>
          </w:p>
        </w:tc>
        <w:tc>
          <w:tcPr>
            <w:tcW w:w="788" w:type="pct"/>
            <w:shd w:val="clear" w:color="000000" w:fill="FFFFFF"/>
            <w:vAlign w:val="center"/>
            <w:hideMark/>
          </w:tcPr>
          <w:p w14:paraId="5EE856D6" w14:textId="77777777" w:rsidR="0095543C" w:rsidRPr="00FD3B83" w:rsidRDefault="0095543C" w:rsidP="008F78AF">
            <w:pPr>
              <w:rPr>
                <w:color w:val="000066"/>
                <w:sz w:val="20"/>
                <w:szCs w:val="20"/>
                <w:lang w:val="en-US"/>
              </w:rPr>
            </w:pPr>
            <w:r w:rsidRPr="00FD3B83">
              <w:rPr>
                <w:color w:val="000066"/>
                <w:sz w:val="20"/>
                <w:szCs w:val="20"/>
                <w:lang w:val="vi-VN"/>
              </w:rPr>
              <w:t>- Gây tai nạn giao thông - Gây xói mòn đất</w:t>
            </w:r>
            <w:r w:rsidRPr="00FD3B83">
              <w:rPr>
                <w:color w:val="000066"/>
                <w:sz w:val="20"/>
                <w:szCs w:val="20"/>
                <w:lang w:val="vi-VN"/>
              </w:rPr>
              <w:br/>
              <w:t>- Gây tiếng ồn</w:t>
            </w:r>
          </w:p>
        </w:tc>
        <w:tc>
          <w:tcPr>
            <w:tcW w:w="841" w:type="pct"/>
            <w:shd w:val="clear" w:color="000000" w:fill="FFFFFF"/>
            <w:vAlign w:val="center"/>
            <w:hideMark/>
          </w:tcPr>
          <w:p w14:paraId="12583499" w14:textId="77777777" w:rsidR="0095543C" w:rsidRPr="00FD3B83" w:rsidRDefault="0095543C" w:rsidP="008F78AF">
            <w:pPr>
              <w:rPr>
                <w:color w:val="000066"/>
                <w:sz w:val="20"/>
                <w:szCs w:val="20"/>
                <w:lang w:val="en-US"/>
              </w:rPr>
            </w:pPr>
            <w:r w:rsidRPr="00FD3B83">
              <w:rPr>
                <w:color w:val="000066"/>
                <w:sz w:val="20"/>
                <w:szCs w:val="20"/>
                <w:lang w:val="vi-VN"/>
              </w:rPr>
              <w:t>- Đã được tập huấn, đào tạo các kỹ thuật liên quan đầy đủ</w:t>
            </w:r>
          </w:p>
        </w:tc>
        <w:tc>
          <w:tcPr>
            <w:tcW w:w="272" w:type="pct"/>
            <w:shd w:val="clear" w:color="000000" w:fill="FFFFFF"/>
            <w:vAlign w:val="center"/>
            <w:hideMark/>
          </w:tcPr>
          <w:p w14:paraId="5CE697CA"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82" w:type="pct"/>
            <w:shd w:val="clear" w:color="000000" w:fill="FFFFFF"/>
            <w:vAlign w:val="center"/>
            <w:hideMark/>
          </w:tcPr>
          <w:p w14:paraId="155A01CB" w14:textId="77777777" w:rsidR="0095543C" w:rsidRPr="00FD3B83" w:rsidRDefault="0095543C" w:rsidP="008F78AF">
            <w:pPr>
              <w:rPr>
                <w:color w:val="000066"/>
                <w:sz w:val="20"/>
                <w:szCs w:val="20"/>
                <w:lang w:val="en-US"/>
              </w:rPr>
            </w:pPr>
            <w:r w:rsidRPr="00FD3B83">
              <w:rPr>
                <w:color w:val="000066"/>
                <w:sz w:val="20"/>
                <w:szCs w:val="20"/>
                <w:lang w:val="vi-VN"/>
              </w:rPr>
              <w:t>- Ảnh hưởng đến tính mạng bản thân và những người xung quanh.</w:t>
            </w:r>
            <w:r w:rsidRPr="00FD3B83">
              <w:rPr>
                <w:color w:val="000066"/>
                <w:sz w:val="20"/>
                <w:szCs w:val="20"/>
                <w:lang w:val="vi-VN"/>
              </w:rPr>
              <w:br/>
              <w:t>- Sạt lở, xói mòn đất, gây hư hại, hỏng đường</w:t>
            </w:r>
          </w:p>
        </w:tc>
        <w:tc>
          <w:tcPr>
            <w:tcW w:w="296" w:type="pct"/>
            <w:shd w:val="clear" w:color="000000" w:fill="FFFFFF"/>
            <w:vAlign w:val="center"/>
            <w:hideMark/>
          </w:tcPr>
          <w:p w14:paraId="39038151"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317" w:type="pct"/>
            <w:gridSpan w:val="2"/>
            <w:shd w:val="clear" w:color="000000" w:fill="FFFFFF"/>
            <w:vAlign w:val="center"/>
            <w:hideMark/>
          </w:tcPr>
          <w:p w14:paraId="5684DF95"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62" w:type="pct"/>
            <w:shd w:val="clear" w:color="000000" w:fill="FFFFFF"/>
            <w:vAlign w:val="center"/>
            <w:hideMark/>
          </w:tcPr>
          <w:p w14:paraId="42824B31" w14:textId="74C95AF3" w:rsidR="0095543C" w:rsidRPr="00FD3B83" w:rsidRDefault="0095543C" w:rsidP="008F78AF">
            <w:pPr>
              <w:rPr>
                <w:color w:val="000066"/>
                <w:sz w:val="20"/>
                <w:szCs w:val="20"/>
                <w:lang w:val="en-US"/>
              </w:rPr>
            </w:pPr>
            <w:r w:rsidRPr="00FD3B83">
              <w:rPr>
                <w:color w:val="000066"/>
                <w:sz w:val="20"/>
                <w:szCs w:val="20"/>
                <w:lang w:val="vi-VN"/>
              </w:rPr>
              <w:t>- Phải dừng HĐ</w:t>
            </w:r>
            <w:r w:rsidRPr="00FD3B83">
              <w:rPr>
                <w:color w:val="000066"/>
                <w:sz w:val="20"/>
                <w:szCs w:val="20"/>
                <w:lang w:val="vi-VN"/>
              </w:rPr>
              <w:br/>
              <w:t xml:space="preserve">- Tập huấn, đào tạo lại các kỹ thuật và các quy trình, quy định của </w:t>
            </w:r>
            <w:r w:rsidR="008C48B0">
              <w:rPr>
                <w:color w:val="000066"/>
                <w:sz w:val="20"/>
                <w:szCs w:val="20"/>
                <w:lang w:val="vi-VN"/>
              </w:rPr>
              <w:t>Nhóm</w:t>
            </w:r>
            <w:r w:rsidRPr="00FD3B83">
              <w:rPr>
                <w:color w:val="000066"/>
                <w:sz w:val="20"/>
                <w:szCs w:val="20"/>
                <w:lang w:val="vi-VN"/>
              </w:rPr>
              <w:t>, của tổ chức FSC</w:t>
            </w:r>
          </w:p>
        </w:tc>
      </w:tr>
      <w:tr w:rsidR="0095543C" w:rsidRPr="00FD3B83" w14:paraId="763B7C3C" w14:textId="77777777" w:rsidTr="008F78AF">
        <w:trPr>
          <w:trHeight w:val="57"/>
        </w:trPr>
        <w:tc>
          <w:tcPr>
            <w:tcW w:w="330" w:type="pct"/>
            <w:vMerge w:val="restart"/>
            <w:shd w:val="clear" w:color="000000" w:fill="FFFFFF"/>
            <w:vAlign w:val="center"/>
            <w:hideMark/>
          </w:tcPr>
          <w:p w14:paraId="5180DD53" w14:textId="77777777" w:rsidR="0095543C" w:rsidRPr="001F56FB" w:rsidRDefault="0095543C" w:rsidP="008F78AF">
            <w:pPr>
              <w:rPr>
                <w:color w:val="000066"/>
                <w:sz w:val="20"/>
                <w:szCs w:val="20"/>
              </w:rPr>
            </w:pPr>
            <w:r w:rsidRPr="00FD3B83">
              <w:rPr>
                <w:color w:val="000066"/>
                <w:sz w:val="20"/>
                <w:szCs w:val="20"/>
                <w:lang w:val="vi-VN"/>
              </w:rPr>
              <w:t>Không có thuốc sơ cứu tại hiện trường</w:t>
            </w:r>
          </w:p>
        </w:tc>
        <w:tc>
          <w:tcPr>
            <w:tcW w:w="411" w:type="pct"/>
            <w:shd w:val="clear" w:color="000000" w:fill="FFFFFF"/>
            <w:vAlign w:val="center"/>
            <w:hideMark/>
          </w:tcPr>
          <w:p w14:paraId="57B79769" w14:textId="77777777" w:rsidR="0095543C" w:rsidRPr="00FD3B83" w:rsidRDefault="0095543C" w:rsidP="008F78AF">
            <w:pPr>
              <w:rPr>
                <w:color w:val="000066"/>
                <w:sz w:val="20"/>
                <w:szCs w:val="20"/>
                <w:lang w:val="en-US"/>
              </w:rPr>
            </w:pPr>
            <w:r w:rsidRPr="00FD3B83">
              <w:rPr>
                <w:color w:val="000066"/>
                <w:sz w:val="20"/>
                <w:szCs w:val="20"/>
                <w:lang w:val="vi-VN"/>
              </w:rPr>
              <w:t>Trồng rừng</w:t>
            </w:r>
          </w:p>
        </w:tc>
        <w:tc>
          <w:tcPr>
            <w:tcW w:w="788" w:type="pct"/>
            <w:shd w:val="clear" w:color="000000" w:fill="FFFFFF"/>
            <w:vAlign w:val="center"/>
            <w:hideMark/>
          </w:tcPr>
          <w:p w14:paraId="39388451" w14:textId="77777777" w:rsidR="0095543C" w:rsidRPr="00FD3B83" w:rsidRDefault="0095543C" w:rsidP="008F78AF">
            <w:pPr>
              <w:rPr>
                <w:color w:val="000066"/>
                <w:sz w:val="20"/>
                <w:szCs w:val="20"/>
                <w:lang w:val="en-US"/>
              </w:rPr>
            </w:pPr>
            <w:r w:rsidRPr="00FD3B83">
              <w:rPr>
                <w:color w:val="000066"/>
                <w:sz w:val="20"/>
                <w:szCs w:val="20"/>
                <w:lang w:val="vi-VN"/>
              </w:rPr>
              <w:t>- Không kịp thời sơ cứu, ảnh hưởng đến sức khỏe</w:t>
            </w:r>
          </w:p>
        </w:tc>
        <w:tc>
          <w:tcPr>
            <w:tcW w:w="841" w:type="pct"/>
            <w:shd w:val="clear" w:color="000000" w:fill="FFFFFF"/>
            <w:vAlign w:val="center"/>
            <w:hideMark/>
          </w:tcPr>
          <w:p w14:paraId="4838E3DA" w14:textId="77777777" w:rsidR="0095543C" w:rsidRPr="00FD3B83" w:rsidRDefault="0095543C" w:rsidP="008F78AF">
            <w:pPr>
              <w:rPr>
                <w:color w:val="000066"/>
                <w:sz w:val="20"/>
                <w:szCs w:val="20"/>
                <w:lang w:val="en-US"/>
              </w:rPr>
            </w:pPr>
            <w:r w:rsidRPr="00FD3B83">
              <w:rPr>
                <w:color w:val="000066"/>
                <w:sz w:val="20"/>
                <w:szCs w:val="20"/>
                <w:lang w:val="vi-VN"/>
              </w:rPr>
              <w:t>- Do chủ quan của người lao động</w:t>
            </w:r>
          </w:p>
        </w:tc>
        <w:tc>
          <w:tcPr>
            <w:tcW w:w="272" w:type="pct"/>
            <w:shd w:val="clear" w:color="000000" w:fill="FFFFFF"/>
            <w:vAlign w:val="center"/>
            <w:hideMark/>
          </w:tcPr>
          <w:p w14:paraId="498A0686"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82" w:type="pct"/>
            <w:shd w:val="clear" w:color="000000" w:fill="FFFFFF"/>
            <w:vAlign w:val="center"/>
            <w:hideMark/>
          </w:tcPr>
          <w:p w14:paraId="4F2924D6" w14:textId="77777777" w:rsidR="0095543C" w:rsidRPr="00FD3B83" w:rsidRDefault="0095543C" w:rsidP="008F78AF">
            <w:pPr>
              <w:rPr>
                <w:color w:val="000066"/>
                <w:sz w:val="20"/>
                <w:szCs w:val="20"/>
                <w:lang w:val="en-US"/>
              </w:rPr>
            </w:pPr>
            <w:r w:rsidRPr="00FD3B83">
              <w:rPr>
                <w:color w:val="000066"/>
                <w:sz w:val="20"/>
                <w:szCs w:val="20"/>
                <w:lang w:val="vi-VN"/>
              </w:rPr>
              <w:t>- Bị cảm cúm, tiêu chảy, đứt tay, chân</w:t>
            </w:r>
          </w:p>
        </w:tc>
        <w:tc>
          <w:tcPr>
            <w:tcW w:w="296" w:type="pct"/>
            <w:shd w:val="clear" w:color="000000" w:fill="FFFFFF"/>
            <w:vAlign w:val="center"/>
            <w:hideMark/>
          </w:tcPr>
          <w:p w14:paraId="7876FDA1" w14:textId="77777777" w:rsidR="0095543C" w:rsidRPr="00FD3B83" w:rsidRDefault="0095543C" w:rsidP="008F78AF">
            <w:pPr>
              <w:rPr>
                <w:color w:val="000066"/>
                <w:sz w:val="20"/>
                <w:szCs w:val="20"/>
                <w:lang w:val="en-US"/>
              </w:rPr>
            </w:pPr>
            <w:r w:rsidRPr="00FD3B83">
              <w:rPr>
                <w:color w:val="000066"/>
                <w:sz w:val="20"/>
                <w:szCs w:val="20"/>
                <w:lang w:val="vi-VN"/>
              </w:rPr>
              <w:t>1</w:t>
            </w:r>
          </w:p>
        </w:tc>
        <w:tc>
          <w:tcPr>
            <w:tcW w:w="317" w:type="pct"/>
            <w:gridSpan w:val="2"/>
            <w:shd w:val="clear" w:color="000000" w:fill="FFFFFF"/>
            <w:vAlign w:val="center"/>
            <w:hideMark/>
          </w:tcPr>
          <w:p w14:paraId="07ED0C2B" w14:textId="77777777" w:rsidR="0095543C" w:rsidRPr="00FD3B83" w:rsidRDefault="0095543C" w:rsidP="008F78AF">
            <w:pPr>
              <w:rPr>
                <w:color w:val="000066"/>
                <w:sz w:val="20"/>
                <w:szCs w:val="20"/>
                <w:lang w:val="en-US"/>
              </w:rPr>
            </w:pPr>
            <w:r w:rsidRPr="00FD3B83">
              <w:rPr>
                <w:color w:val="000066"/>
                <w:sz w:val="20"/>
                <w:szCs w:val="20"/>
                <w:lang w:val="vi-VN"/>
              </w:rPr>
              <w:t>1</w:t>
            </w:r>
          </w:p>
        </w:tc>
        <w:tc>
          <w:tcPr>
            <w:tcW w:w="862" w:type="pct"/>
            <w:shd w:val="clear" w:color="000000" w:fill="FFFFFF"/>
            <w:vAlign w:val="center"/>
            <w:hideMark/>
          </w:tcPr>
          <w:p w14:paraId="2BF878B5" w14:textId="77777777" w:rsidR="0095543C" w:rsidRPr="00FD3B83" w:rsidRDefault="0095543C" w:rsidP="008F78AF">
            <w:pPr>
              <w:rPr>
                <w:color w:val="000066"/>
                <w:sz w:val="20"/>
                <w:szCs w:val="20"/>
                <w:lang w:val="en-US"/>
              </w:rPr>
            </w:pPr>
            <w:r w:rsidRPr="00FD3B83">
              <w:rPr>
                <w:color w:val="000066"/>
                <w:sz w:val="20"/>
                <w:szCs w:val="20"/>
                <w:lang w:val="vi-VN"/>
              </w:rPr>
              <w:t>Hoạt động vẫn còn có thể cho phép thực hiện dưới sự giám sát của Tổ giám sát</w:t>
            </w:r>
          </w:p>
        </w:tc>
      </w:tr>
      <w:tr w:rsidR="0095543C" w:rsidRPr="00FD3B83" w14:paraId="74B81960" w14:textId="77777777" w:rsidTr="008F78AF">
        <w:trPr>
          <w:trHeight w:val="57"/>
        </w:trPr>
        <w:tc>
          <w:tcPr>
            <w:tcW w:w="330" w:type="pct"/>
            <w:vMerge/>
            <w:vAlign w:val="center"/>
            <w:hideMark/>
          </w:tcPr>
          <w:p w14:paraId="631A0ABF" w14:textId="77777777" w:rsidR="0095543C" w:rsidRPr="00FD3B83" w:rsidRDefault="0095543C" w:rsidP="008F78AF">
            <w:pPr>
              <w:rPr>
                <w:color w:val="000066"/>
                <w:sz w:val="20"/>
                <w:szCs w:val="20"/>
                <w:lang w:val="en-US"/>
              </w:rPr>
            </w:pPr>
          </w:p>
        </w:tc>
        <w:tc>
          <w:tcPr>
            <w:tcW w:w="411" w:type="pct"/>
            <w:shd w:val="clear" w:color="000000" w:fill="FFFFFF"/>
            <w:vAlign w:val="center"/>
            <w:hideMark/>
          </w:tcPr>
          <w:p w14:paraId="791B3273" w14:textId="77777777" w:rsidR="0095543C" w:rsidRPr="00FD3B83" w:rsidRDefault="0095543C" w:rsidP="008F78AF">
            <w:pPr>
              <w:rPr>
                <w:color w:val="000066"/>
                <w:sz w:val="20"/>
                <w:szCs w:val="20"/>
                <w:lang w:val="en-US"/>
              </w:rPr>
            </w:pPr>
            <w:r w:rsidRPr="00FD3B83">
              <w:rPr>
                <w:color w:val="000066"/>
                <w:sz w:val="20"/>
                <w:szCs w:val="20"/>
                <w:lang w:val="vi-VN"/>
              </w:rPr>
              <w:t>Chăm sóc</w:t>
            </w:r>
          </w:p>
        </w:tc>
        <w:tc>
          <w:tcPr>
            <w:tcW w:w="788" w:type="pct"/>
            <w:shd w:val="clear" w:color="000000" w:fill="FFFFFF"/>
            <w:vAlign w:val="center"/>
            <w:hideMark/>
          </w:tcPr>
          <w:p w14:paraId="236B69A7" w14:textId="77777777" w:rsidR="0095543C" w:rsidRPr="00FD3B83" w:rsidRDefault="0095543C" w:rsidP="008F78AF">
            <w:pPr>
              <w:rPr>
                <w:color w:val="000066"/>
                <w:sz w:val="20"/>
                <w:szCs w:val="20"/>
                <w:lang w:val="en-US"/>
              </w:rPr>
            </w:pPr>
            <w:r w:rsidRPr="00FD3B83">
              <w:rPr>
                <w:color w:val="000066"/>
                <w:sz w:val="20"/>
                <w:szCs w:val="20"/>
                <w:lang w:val="vi-VN"/>
              </w:rPr>
              <w:t>- Không kịp thời sơ cứu, ảnh hưởng đến sức khỏe</w:t>
            </w:r>
          </w:p>
        </w:tc>
        <w:tc>
          <w:tcPr>
            <w:tcW w:w="841" w:type="pct"/>
            <w:shd w:val="clear" w:color="000000" w:fill="FFFFFF"/>
            <w:vAlign w:val="center"/>
            <w:hideMark/>
          </w:tcPr>
          <w:p w14:paraId="6AC0F984" w14:textId="77777777" w:rsidR="0095543C" w:rsidRPr="00FD3B83" w:rsidRDefault="0095543C" w:rsidP="008F78AF">
            <w:pPr>
              <w:rPr>
                <w:color w:val="000066"/>
                <w:sz w:val="20"/>
                <w:szCs w:val="20"/>
                <w:lang w:val="en-US"/>
              </w:rPr>
            </w:pPr>
            <w:r w:rsidRPr="00FD3B83">
              <w:rPr>
                <w:color w:val="000066"/>
                <w:sz w:val="20"/>
                <w:szCs w:val="20"/>
                <w:lang w:val="vi-VN"/>
              </w:rPr>
              <w:t>- Do chủ quan của người lao động</w:t>
            </w:r>
          </w:p>
        </w:tc>
        <w:tc>
          <w:tcPr>
            <w:tcW w:w="272" w:type="pct"/>
            <w:shd w:val="clear" w:color="000000" w:fill="FFFFFF"/>
            <w:vAlign w:val="center"/>
            <w:hideMark/>
          </w:tcPr>
          <w:p w14:paraId="08313298"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82" w:type="pct"/>
            <w:shd w:val="clear" w:color="000000" w:fill="FFFFFF"/>
            <w:vAlign w:val="center"/>
            <w:hideMark/>
          </w:tcPr>
          <w:p w14:paraId="626EAB70" w14:textId="77777777" w:rsidR="0095543C" w:rsidRPr="00FD3B83" w:rsidRDefault="0095543C" w:rsidP="008F78AF">
            <w:pPr>
              <w:rPr>
                <w:color w:val="000066"/>
                <w:sz w:val="20"/>
                <w:szCs w:val="20"/>
                <w:lang w:val="en-US"/>
              </w:rPr>
            </w:pPr>
            <w:r w:rsidRPr="00FD3B83">
              <w:rPr>
                <w:color w:val="000066"/>
                <w:sz w:val="20"/>
                <w:szCs w:val="20"/>
                <w:lang w:val="vi-VN"/>
              </w:rPr>
              <w:t>- Bị cảm cúm, tiêu chảy, đứt tay, chân</w:t>
            </w:r>
          </w:p>
        </w:tc>
        <w:tc>
          <w:tcPr>
            <w:tcW w:w="296" w:type="pct"/>
            <w:shd w:val="clear" w:color="000000" w:fill="FFFFFF"/>
            <w:vAlign w:val="center"/>
            <w:hideMark/>
          </w:tcPr>
          <w:p w14:paraId="4AB3C6B2" w14:textId="77777777" w:rsidR="0095543C" w:rsidRPr="00FD3B83" w:rsidRDefault="0095543C" w:rsidP="008F78AF">
            <w:pPr>
              <w:rPr>
                <w:color w:val="000066"/>
                <w:sz w:val="20"/>
                <w:szCs w:val="20"/>
                <w:lang w:val="en-US"/>
              </w:rPr>
            </w:pPr>
            <w:r w:rsidRPr="00FD3B83">
              <w:rPr>
                <w:color w:val="000066"/>
                <w:sz w:val="20"/>
                <w:szCs w:val="20"/>
                <w:lang w:val="vi-VN"/>
              </w:rPr>
              <w:t>1</w:t>
            </w:r>
          </w:p>
        </w:tc>
        <w:tc>
          <w:tcPr>
            <w:tcW w:w="317" w:type="pct"/>
            <w:gridSpan w:val="2"/>
            <w:shd w:val="clear" w:color="000000" w:fill="FFFFFF"/>
            <w:vAlign w:val="center"/>
            <w:hideMark/>
          </w:tcPr>
          <w:p w14:paraId="6DDA80CA" w14:textId="77777777" w:rsidR="0095543C" w:rsidRPr="00FD3B83" w:rsidRDefault="0095543C" w:rsidP="008F78AF">
            <w:pPr>
              <w:rPr>
                <w:color w:val="000066"/>
                <w:sz w:val="20"/>
                <w:szCs w:val="20"/>
                <w:lang w:val="en-US"/>
              </w:rPr>
            </w:pPr>
            <w:r w:rsidRPr="00FD3B83">
              <w:rPr>
                <w:color w:val="000066"/>
                <w:sz w:val="20"/>
                <w:szCs w:val="20"/>
                <w:lang w:val="vi-VN"/>
              </w:rPr>
              <w:t>1</w:t>
            </w:r>
          </w:p>
        </w:tc>
        <w:tc>
          <w:tcPr>
            <w:tcW w:w="862" w:type="pct"/>
            <w:shd w:val="clear" w:color="000000" w:fill="FFFFFF"/>
            <w:vAlign w:val="center"/>
            <w:hideMark/>
          </w:tcPr>
          <w:p w14:paraId="728BB553" w14:textId="77777777" w:rsidR="0095543C" w:rsidRPr="00FD3B83" w:rsidRDefault="0095543C" w:rsidP="008F78AF">
            <w:pPr>
              <w:rPr>
                <w:color w:val="000066"/>
                <w:sz w:val="20"/>
                <w:szCs w:val="20"/>
                <w:lang w:val="en-US"/>
              </w:rPr>
            </w:pPr>
            <w:r w:rsidRPr="00FD3B83">
              <w:rPr>
                <w:color w:val="000066"/>
                <w:sz w:val="20"/>
                <w:szCs w:val="20"/>
                <w:lang w:val="vi-VN"/>
              </w:rPr>
              <w:t>Hoạt động vẫn còn có thể cho phép thực hiện dưới sự giám sát của Tổ giám sát</w:t>
            </w:r>
          </w:p>
        </w:tc>
      </w:tr>
      <w:tr w:rsidR="0095543C" w:rsidRPr="00FD3B83" w14:paraId="2A1D3A57" w14:textId="77777777" w:rsidTr="008F78AF">
        <w:trPr>
          <w:trHeight w:val="57"/>
        </w:trPr>
        <w:tc>
          <w:tcPr>
            <w:tcW w:w="330" w:type="pct"/>
            <w:vMerge/>
            <w:vAlign w:val="center"/>
            <w:hideMark/>
          </w:tcPr>
          <w:p w14:paraId="55B26B30" w14:textId="77777777" w:rsidR="0095543C" w:rsidRPr="00FD3B83" w:rsidRDefault="0095543C" w:rsidP="008F78AF">
            <w:pPr>
              <w:rPr>
                <w:color w:val="000066"/>
                <w:sz w:val="20"/>
                <w:szCs w:val="20"/>
                <w:lang w:val="en-US"/>
              </w:rPr>
            </w:pPr>
          </w:p>
        </w:tc>
        <w:tc>
          <w:tcPr>
            <w:tcW w:w="411" w:type="pct"/>
            <w:shd w:val="clear" w:color="000000" w:fill="FFFFFF"/>
            <w:vAlign w:val="center"/>
            <w:hideMark/>
          </w:tcPr>
          <w:p w14:paraId="38C6FF42" w14:textId="77777777" w:rsidR="0095543C" w:rsidRPr="00FD3B83" w:rsidRDefault="0095543C" w:rsidP="008F78AF">
            <w:pPr>
              <w:rPr>
                <w:color w:val="000066"/>
                <w:sz w:val="20"/>
                <w:szCs w:val="20"/>
                <w:lang w:val="en-US"/>
              </w:rPr>
            </w:pPr>
            <w:r w:rsidRPr="00FD3B83">
              <w:rPr>
                <w:color w:val="000066"/>
                <w:sz w:val="20"/>
                <w:szCs w:val="20"/>
                <w:lang w:val="vi-VN"/>
              </w:rPr>
              <w:t>Duy tu bảo dưỡng và Làm đường</w:t>
            </w:r>
          </w:p>
        </w:tc>
        <w:tc>
          <w:tcPr>
            <w:tcW w:w="788" w:type="pct"/>
            <w:shd w:val="clear" w:color="000000" w:fill="FFFFFF"/>
            <w:vAlign w:val="center"/>
            <w:hideMark/>
          </w:tcPr>
          <w:p w14:paraId="453B5341" w14:textId="77777777" w:rsidR="0095543C" w:rsidRPr="00FD3B83" w:rsidRDefault="0095543C" w:rsidP="008F78AF">
            <w:pPr>
              <w:rPr>
                <w:color w:val="000066"/>
                <w:sz w:val="20"/>
                <w:szCs w:val="20"/>
                <w:lang w:val="en-US"/>
              </w:rPr>
            </w:pPr>
            <w:r w:rsidRPr="00FD3B83">
              <w:rPr>
                <w:color w:val="000066"/>
                <w:sz w:val="20"/>
                <w:szCs w:val="20"/>
                <w:lang w:val="vi-VN"/>
              </w:rPr>
              <w:t>- Không kịp thời sơ cứu, ảnh hưởng đến sức khỏe bản thân</w:t>
            </w:r>
          </w:p>
        </w:tc>
        <w:tc>
          <w:tcPr>
            <w:tcW w:w="841" w:type="pct"/>
            <w:shd w:val="clear" w:color="000000" w:fill="FFFFFF"/>
            <w:vAlign w:val="center"/>
            <w:hideMark/>
          </w:tcPr>
          <w:p w14:paraId="0FF5BB02" w14:textId="77777777" w:rsidR="0095543C" w:rsidRPr="00FD3B83" w:rsidRDefault="0095543C" w:rsidP="008F78AF">
            <w:pPr>
              <w:rPr>
                <w:color w:val="000066"/>
                <w:sz w:val="20"/>
                <w:szCs w:val="20"/>
                <w:lang w:val="en-US"/>
              </w:rPr>
            </w:pPr>
            <w:r w:rsidRPr="00FD3B83">
              <w:rPr>
                <w:color w:val="000066"/>
                <w:sz w:val="20"/>
                <w:szCs w:val="20"/>
                <w:lang w:val="vi-VN"/>
              </w:rPr>
              <w:t>- Được tập huấn và giám sát sát sao</w:t>
            </w:r>
          </w:p>
        </w:tc>
        <w:tc>
          <w:tcPr>
            <w:tcW w:w="272" w:type="pct"/>
            <w:shd w:val="clear" w:color="000000" w:fill="FFFFFF"/>
            <w:vAlign w:val="center"/>
            <w:hideMark/>
          </w:tcPr>
          <w:p w14:paraId="6113FFC2"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82" w:type="pct"/>
            <w:shd w:val="clear" w:color="000000" w:fill="FFFFFF"/>
            <w:vAlign w:val="center"/>
            <w:hideMark/>
          </w:tcPr>
          <w:p w14:paraId="5747B2FB" w14:textId="77777777" w:rsidR="0095543C" w:rsidRPr="00FD3B83" w:rsidRDefault="0095543C" w:rsidP="008F78AF">
            <w:pPr>
              <w:rPr>
                <w:color w:val="000066"/>
                <w:sz w:val="20"/>
                <w:szCs w:val="20"/>
                <w:lang w:val="en-US"/>
              </w:rPr>
            </w:pPr>
            <w:r w:rsidRPr="00FD3B83">
              <w:rPr>
                <w:color w:val="000066"/>
                <w:sz w:val="20"/>
                <w:szCs w:val="20"/>
                <w:lang w:val="vi-VN"/>
              </w:rPr>
              <w:t>- Bị cảm cúm, tiêu chảy, đứt tay, chân</w:t>
            </w:r>
          </w:p>
        </w:tc>
        <w:tc>
          <w:tcPr>
            <w:tcW w:w="296" w:type="pct"/>
            <w:shd w:val="clear" w:color="000000" w:fill="FFFFFF"/>
            <w:vAlign w:val="center"/>
            <w:hideMark/>
          </w:tcPr>
          <w:p w14:paraId="74AA2A89" w14:textId="77777777" w:rsidR="0095543C" w:rsidRPr="00FD3B83" w:rsidRDefault="0095543C" w:rsidP="008F78AF">
            <w:pPr>
              <w:rPr>
                <w:color w:val="000066"/>
                <w:sz w:val="20"/>
                <w:szCs w:val="20"/>
                <w:lang w:val="en-US"/>
              </w:rPr>
            </w:pPr>
            <w:r w:rsidRPr="00FD3B83">
              <w:rPr>
                <w:color w:val="000066"/>
                <w:sz w:val="20"/>
                <w:szCs w:val="20"/>
                <w:lang w:val="vi-VN"/>
              </w:rPr>
              <w:t>1</w:t>
            </w:r>
          </w:p>
        </w:tc>
        <w:tc>
          <w:tcPr>
            <w:tcW w:w="317" w:type="pct"/>
            <w:gridSpan w:val="2"/>
            <w:shd w:val="clear" w:color="000000" w:fill="FFFFFF"/>
            <w:vAlign w:val="center"/>
            <w:hideMark/>
          </w:tcPr>
          <w:p w14:paraId="3F2EC46D" w14:textId="77777777" w:rsidR="0095543C" w:rsidRPr="00FD3B83" w:rsidRDefault="0095543C" w:rsidP="008F78AF">
            <w:pPr>
              <w:rPr>
                <w:color w:val="000066"/>
                <w:sz w:val="20"/>
                <w:szCs w:val="20"/>
                <w:lang w:val="en-US"/>
              </w:rPr>
            </w:pPr>
            <w:r w:rsidRPr="00FD3B83">
              <w:rPr>
                <w:color w:val="000066"/>
                <w:sz w:val="20"/>
                <w:szCs w:val="20"/>
                <w:lang w:val="vi-VN"/>
              </w:rPr>
              <w:t>1</w:t>
            </w:r>
          </w:p>
        </w:tc>
        <w:tc>
          <w:tcPr>
            <w:tcW w:w="862" w:type="pct"/>
            <w:shd w:val="clear" w:color="000000" w:fill="FFFFFF"/>
            <w:vAlign w:val="center"/>
            <w:hideMark/>
          </w:tcPr>
          <w:p w14:paraId="003270C7" w14:textId="77777777" w:rsidR="0095543C" w:rsidRPr="00FD3B83" w:rsidRDefault="0095543C" w:rsidP="008F78AF">
            <w:pPr>
              <w:rPr>
                <w:color w:val="000066"/>
                <w:sz w:val="20"/>
                <w:szCs w:val="20"/>
                <w:lang w:val="en-US"/>
              </w:rPr>
            </w:pPr>
            <w:r w:rsidRPr="00FD3B83">
              <w:rPr>
                <w:color w:val="000066"/>
                <w:sz w:val="20"/>
                <w:szCs w:val="20"/>
                <w:lang w:val="vi-VN"/>
              </w:rPr>
              <w:t>Hoạt động vẫn còn có thể cho phép thực hiện dưới sự giám sát của Tổ giám sát</w:t>
            </w:r>
          </w:p>
        </w:tc>
      </w:tr>
      <w:tr w:rsidR="0095543C" w:rsidRPr="00FD3B83" w14:paraId="3988E632" w14:textId="77777777" w:rsidTr="008F78AF">
        <w:trPr>
          <w:trHeight w:val="57"/>
        </w:trPr>
        <w:tc>
          <w:tcPr>
            <w:tcW w:w="330" w:type="pct"/>
            <w:vMerge/>
            <w:vAlign w:val="center"/>
            <w:hideMark/>
          </w:tcPr>
          <w:p w14:paraId="3E53F05A" w14:textId="77777777" w:rsidR="0095543C" w:rsidRPr="00FD3B83" w:rsidRDefault="0095543C" w:rsidP="008F78AF">
            <w:pPr>
              <w:rPr>
                <w:color w:val="000066"/>
                <w:sz w:val="20"/>
                <w:szCs w:val="20"/>
                <w:lang w:val="en-US"/>
              </w:rPr>
            </w:pPr>
          </w:p>
        </w:tc>
        <w:tc>
          <w:tcPr>
            <w:tcW w:w="411" w:type="pct"/>
            <w:shd w:val="clear" w:color="000000" w:fill="FFFFFF"/>
            <w:vAlign w:val="center"/>
            <w:hideMark/>
          </w:tcPr>
          <w:p w14:paraId="35387F44" w14:textId="77777777" w:rsidR="0095543C" w:rsidRPr="00FD3B83" w:rsidRDefault="0095543C" w:rsidP="008F78AF">
            <w:pPr>
              <w:rPr>
                <w:color w:val="000066"/>
                <w:sz w:val="20"/>
                <w:szCs w:val="20"/>
                <w:lang w:val="en-US"/>
              </w:rPr>
            </w:pPr>
            <w:r w:rsidRPr="00FD3B83">
              <w:rPr>
                <w:color w:val="000066"/>
                <w:sz w:val="20"/>
                <w:szCs w:val="20"/>
                <w:lang w:val="vi-VN"/>
              </w:rPr>
              <w:t>Khai thác</w:t>
            </w:r>
          </w:p>
        </w:tc>
        <w:tc>
          <w:tcPr>
            <w:tcW w:w="788" w:type="pct"/>
            <w:shd w:val="clear" w:color="000000" w:fill="FFFFFF"/>
            <w:vAlign w:val="center"/>
            <w:hideMark/>
          </w:tcPr>
          <w:p w14:paraId="537733FC" w14:textId="77777777" w:rsidR="0095543C" w:rsidRPr="00FD3B83" w:rsidRDefault="0095543C" w:rsidP="008F78AF">
            <w:pPr>
              <w:rPr>
                <w:color w:val="000066"/>
                <w:sz w:val="20"/>
                <w:szCs w:val="20"/>
                <w:lang w:val="en-US"/>
              </w:rPr>
            </w:pPr>
            <w:r w:rsidRPr="00FD3B83">
              <w:rPr>
                <w:color w:val="000066"/>
                <w:sz w:val="20"/>
                <w:szCs w:val="20"/>
                <w:lang w:val="vi-VN"/>
              </w:rPr>
              <w:t xml:space="preserve">- Không kịp thời sơ cứu, ảnh hưởng đến sức khỏe bản thân và người xung quanh </w:t>
            </w:r>
            <w:r w:rsidRPr="00FD3B83">
              <w:rPr>
                <w:i/>
                <w:iCs/>
                <w:color w:val="000066"/>
                <w:sz w:val="20"/>
                <w:szCs w:val="20"/>
                <w:lang w:val="vi-VN"/>
              </w:rPr>
              <w:t>(Chặt hạ, cắt khúc)</w:t>
            </w:r>
          </w:p>
        </w:tc>
        <w:tc>
          <w:tcPr>
            <w:tcW w:w="841" w:type="pct"/>
            <w:shd w:val="clear" w:color="000000" w:fill="FFFFFF"/>
            <w:vAlign w:val="center"/>
            <w:hideMark/>
          </w:tcPr>
          <w:p w14:paraId="1F12340C" w14:textId="77777777" w:rsidR="0095543C" w:rsidRPr="00FD3B83" w:rsidRDefault="0095543C" w:rsidP="008F78AF">
            <w:pPr>
              <w:rPr>
                <w:color w:val="000066"/>
                <w:sz w:val="20"/>
                <w:szCs w:val="20"/>
                <w:lang w:val="en-US"/>
              </w:rPr>
            </w:pPr>
            <w:r w:rsidRPr="00FD3B83">
              <w:rPr>
                <w:color w:val="000066"/>
                <w:sz w:val="20"/>
                <w:szCs w:val="20"/>
                <w:lang w:val="vi-VN"/>
              </w:rPr>
              <w:t>- Được tập huấn và giám sát sát sao</w:t>
            </w:r>
          </w:p>
        </w:tc>
        <w:tc>
          <w:tcPr>
            <w:tcW w:w="272" w:type="pct"/>
            <w:shd w:val="clear" w:color="000000" w:fill="FFFFFF"/>
            <w:vAlign w:val="center"/>
            <w:hideMark/>
          </w:tcPr>
          <w:p w14:paraId="1863809C"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82" w:type="pct"/>
            <w:shd w:val="clear" w:color="000000" w:fill="FFFFFF"/>
            <w:vAlign w:val="center"/>
            <w:hideMark/>
          </w:tcPr>
          <w:p w14:paraId="3C49A8C1" w14:textId="77777777" w:rsidR="0095543C" w:rsidRPr="001F56FB" w:rsidRDefault="0095543C" w:rsidP="008F78AF">
            <w:pPr>
              <w:rPr>
                <w:color w:val="000066"/>
                <w:sz w:val="20"/>
                <w:szCs w:val="20"/>
                <w:lang w:val="vi-VN"/>
              </w:rPr>
            </w:pPr>
            <w:r w:rsidRPr="00FD3B83">
              <w:rPr>
                <w:color w:val="000066"/>
                <w:sz w:val="20"/>
                <w:szCs w:val="20"/>
                <w:lang w:val="vi-VN"/>
              </w:rPr>
              <w:t>- Bị cảm cúm, tiêu chảy, đứt tay, chân. Có thể nguy hiểm đến tính mạng khi không kịp thời sơ cứu</w:t>
            </w:r>
          </w:p>
        </w:tc>
        <w:tc>
          <w:tcPr>
            <w:tcW w:w="296" w:type="pct"/>
            <w:shd w:val="clear" w:color="000000" w:fill="FFFFFF"/>
            <w:vAlign w:val="center"/>
            <w:hideMark/>
          </w:tcPr>
          <w:p w14:paraId="70DBC3E9"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317" w:type="pct"/>
            <w:gridSpan w:val="2"/>
            <w:shd w:val="clear" w:color="000000" w:fill="FFFFFF"/>
            <w:vAlign w:val="center"/>
            <w:hideMark/>
          </w:tcPr>
          <w:p w14:paraId="39F7ACA5"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62" w:type="pct"/>
            <w:shd w:val="clear" w:color="000000" w:fill="FFFFFF"/>
            <w:vAlign w:val="center"/>
            <w:hideMark/>
          </w:tcPr>
          <w:p w14:paraId="6DA6F81A" w14:textId="77777777" w:rsidR="0095543C" w:rsidRPr="00FD3B83" w:rsidRDefault="0095543C" w:rsidP="008F78AF">
            <w:pPr>
              <w:rPr>
                <w:color w:val="000066"/>
                <w:sz w:val="20"/>
                <w:szCs w:val="20"/>
                <w:lang w:val="en-US"/>
              </w:rPr>
            </w:pPr>
            <w:r w:rsidRPr="00FD3B83">
              <w:rPr>
                <w:color w:val="000066"/>
                <w:sz w:val="20"/>
                <w:szCs w:val="20"/>
                <w:lang w:val="vi-VN"/>
              </w:rPr>
              <w:t>-</w:t>
            </w:r>
            <w:r w:rsidRPr="00FD3B83">
              <w:rPr>
                <w:color w:val="000066"/>
                <w:sz w:val="14"/>
                <w:szCs w:val="14"/>
                <w:lang w:val="vi-VN"/>
              </w:rPr>
              <w:t> </w:t>
            </w:r>
            <w:r w:rsidRPr="00FD3B83">
              <w:rPr>
                <w:color w:val="000066"/>
                <w:sz w:val="20"/>
                <w:szCs w:val="20"/>
                <w:lang w:val="vi-VN"/>
              </w:rPr>
              <w:t>Yêu cầu dừng hoạt động và cử người về lấy túi cứu thương</w:t>
            </w:r>
            <w:r w:rsidRPr="00FD3B83">
              <w:rPr>
                <w:color w:val="000066"/>
                <w:sz w:val="20"/>
                <w:szCs w:val="20"/>
                <w:lang w:val="vi-VN"/>
              </w:rPr>
              <w:br/>
              <w:t>- Tăng cường giám sát chặt chẽ</w:t>
            </w:r>
          </w:p>
        </w:tc>
      </w:tr>
      <w:tr w:rsidR="0095543C" w:rsidRPr="00FD3B83" w14:paraId="1D17ABF4" w14:textId="77777777" w:rsidTr="008F78AF">
        <w:trPr>
          <w:trHeight w:val="57"/>
        </w:trPr>
        <w:tc>
          <w:tcPr>
            <w:tcW w:w="330" w:type="pct"/>
            <w:vMerge/>
            <w:vAlign w:val="center"/>
            <w:hideMark/>
          </w:tcPr>
          <w:p w14:paraId="53F3E39B" w14:textId="77777777" w:rsidR="0095543C" w:rsidRPr="00FD3B83" w:rsidRDefault="0095543C" w:rsidP="008F78AF">
            <w:pPr>
              <w:rPr>
                <w:color w:val="000066"/>
                <w:sz w:val="20"/>
                <w:szCs w:val="20"/>
                <w:lang w:val="en-US"/>
              </w:rPr>
            </w:pPr>
          </w:p>
        </w:tc>
        <w:tc>
          <w:tcPr>
            <w:tcW w:w="411" w:type="pct"/>
            <w:shd w:val="clear" w:color="000000" w:fill="FFFFFF"/>
            <w:vAlign w:val="center"/>
            <w:hideMark/>
          </w:tcPr>
          <w:p w14:paraId="4E6F8A2C" w14:textId="77777777" w:rsidR="0095543C" w:rsidRPr="00FD3B83" w:rsidRDefault="0095543C" w:rsidP="008F78AF">
            <w:pPr>
              <w:rPr>
                <w:color w:val="000066"/>
                <w:sz w:val="20"/>
                <w:szCs w:val="20"/>
                <w:lang w:val="en-US"/>
              </w:rPr>
            </w:pPr>
            <w:r w:rsidRPr="00FD3B83">
              <w:rPr>
                <w:color w:val="000066"/>
                <w:sz w:val="20"/>
                <w:szCs w:val="20"/>
                <w:lang w:val="vi-VN"/>
              </w:rPr>
              <w:t>Bóc vỏ</w:t>
            </w:r>
          </w:p>
        </w:tc>
        <w:tc>
          <w:tcPr>
            <w:tcW w:w="788" w:type="pct"/>
            <w:shd w:val="clear" w:color="000000" w:fill="FFFFFF"/>
            <w:vAlign w:val="center"/>
            <w:hideMark/>
          </w:tcPr>
          <w:p w14:paraId="2814A429" w14:textId="77777777" w:rsidR="0095543C" w:rsidRPr="00FD3B83" w:rsidRDefault="0095543C" w:rsidP="008F78AF">
            <w:pPr>
              <w:rPr>
                <w:color w:val="000066"/>
                <w:sz w:val="20"/>
                <w:szCs w:val="20"/>
                <w:lang w:val="en-US"/>
              </w:rPr>
            </w:pPr>
            <w:r w:rsidRPr="00FD3B83">
              <w:rPr>
                <w:color w:val="000066"/>
                <w:sz w:val="20"/>
                <w:szCs w:val="20"/>
                <w:lang w:val="vi-VN"/>
              </w:rPr>
              <w:t>- Không kịp thời sơ cứu, ảnh hưởng đến sức khỏe bản thân và người xung quanh</w:t>
            </w:r>
          </w:p>
        </w:tc>
        <w:tc>
          <w:tcPr>
            <w:tcW w:w="841" w:type="pct"/>
            <w:shd w:val="clear" w:color="000000" w:fill="FFFFFF"/>
            <w:vAlign w:val="center"/>
            <w:hideMark/>
          </w:tcPr>
          <w:p w14:paraId="3AEA7B22" w14:textId="77777777" w:rsidR="0095543C" w:rsidRPr="00FD3B83" w:rsidRDefault="0095543C" w:rsidP="008F78AF">
            <w:pPr>
              <w:rPr>
                <w:color w:val="000066"/>
                <w:sz w:val="20"/>
                <w:szCs w:val="20"/>
                <w:lang w:val="en-US"/>
              </w:rPr>
            </w:pPr>
            <w:r w:rsidRPr="00FD3B83">
              <w:rPr>
                <w:color w:val="000066"/>
                <w:sz w:val="20"/>
                <w:szCs w:val="20"/>
                <w:lang w:val="vi-VN"/>
              </w:rPr>
              <w:t>- Được tập huấn và giám sát sát sao</w:t>
            </w:r>
          </w:p>
        </w:tc>
        <w:tc>
          <w:tcPr>
            <w:tcW w:w="272" w:type="pct"/>
            <w:shd w:val="clear" w:color="000000" w:fill="FFFFFF"/>
            <w:vAlign w:val="center"/>
            <w:hideMark/>
          </w:tcPr>
          <w:p w14:paraId="508290B5"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82" w:type="pct"/>
            <w:shd w:val="clear" w:color="000000" w:fill="FFFFFF"/>
            <w:vAlign w:val="center"/>
            <w:hideMark/>
          </w:tcPr>
          <w:p w14:paraId="3BF642ED" w14:textId="77777777" w:rsidR="0095543C" w:rsidRPr="00FD3B83" w:rsidRDefault="0095543C" w:rsidP="008F78AF">
            <w:pPr>
              <w:rPr>
                <w:color w:val="000066"/>
                <w:sz w:val="20"/>
                <w:szCs w:val="20"/>
                <w:lang w:val="en-US"/>
              </w:rPr>
            </w:pPr>
            <w:r w:rsidRPr="00FD3B83">
              <w:rPr>
                <w:color w:val="000066"/>
                <w:sz w:val="20"/>
                <w:szCs w:val="20"/>
                <w:lang w:val="vi-VN"/>
              </w:rPr>
              <w:t>- Bị cảm cúm, tiêu chảy, đứt tay</w:t>
            </w:r>
          </w:p>
        </w:tc>
        <w:tc>
          <w:tcPr>
            <w:tcW w:w="296" w:type="pct"/>
            <w:shd w:val="clear" w:color="000000" w:fill="FFFFFF"/>
            <w:vAlign w:val="center"/>
            <w:hideMark/>
          </w:tcPr>
          <w:p w14:paraId="71724966" w14:textId="77777777" w:rsidR="0095543C" w:rsidRPr="00FD3B83" w:rsidRDefault="0095543C" w:rsidP="008F78AF">
            <w:pPr>
              <w:rPr>
                <w:color w:val="000066"/>
                <w:sz w:val="20"/>
                <w:szCs w:val="20"/>
                <w:lang w:val="en-US"/>
              </w:rPr>
            </w:pPr>
            <w:r w:rsidRPr="00FD3B83">
              <w:rPr>
                <w:color w:val="000066"/>
                <w:sz w:val="20"/>
                <w:szCs w:val="20"/>
                <w:lang w:val="vi-VN"/>
              </w:rPr>
              <w:t>1</w:t>
            </w:r>
          </w:p>
        </w:tc>
        <w:tc>
          <w:tcPr>
            <w:tcW w:w="317" w:type="pct"/>
            <w:gridSpan w:val="2"/>
            <w:shd w:val="clear" w:color="000000" w:fill="FFFFFF"/>
            <w:vAlign w:val="center"/>
            <w:hideMark/>
          </w:tcPr>
          <w:p w14:paraId="4876BCF3" w14:textId="77777777" w:rsidR="0095543C" w:rsidRPr="00FD3B83" w:rsidRDefault="0095543C" w:rsidP="008F78AF">
            <w:pPr>
              <w:rPr>
                <w:color w:val="000066"/>
                <w:sz w:val="20"/>
                <w:szCs w:val="20"/>
                <w:lang w:val="en-US"/>
              </w:rPr>
            </w:pPr>
            <w:r w:rsidRPr="00FD3B83">
              <w:rPr>
                <w:color w:val="000066"/>
                <w:sz w:val="20"/>
                <w:szCs w:val="20"/>
                <w:lang w:val="vi-VN"/>
              </w:rPr>
              <w:t>1</w:t>
            </w:r>
          </w:p>
        </w:tc>
        <w:tc>
          <w:tcPr>
            <w:tcW w:w="862" w:type="pct"/>
            <w:shd w:val="clear" w:color="000000" w:fill="FFFFFF"/>
            <w:vAlign w:val="center"/>
            <w:hideMark/>
          </w:tcPr>
          <w:p w14:paraId="0E3B8987" w14:textId="77777777" w:rsidR="0095543C" w:rsidRPr="00FD3B83" w:rsidRDefault="0095543C" w:rsidP="008F78AF">
            <w:pPr>
              <w:rPr>
                <w:color w:val="000066"/>
                <w:sz w:val="20"/>
                <w:szCs w:val="20"/>
                <w:lang w:val="en-US"/>
              </w:rPr>
            </w:pPr>
            <w:r w:rsidRPr="00FD3B83">
              <w:rPr>
                <w:color w:val="000066"/>
                <w:sz w:val="20"/>
                <w:szCs w:val="20"/>
                <w:lang w:val="vi-VN"/>
              </w:rPr>
              <w:t>Hoạt động vẫn còn có thể cho phép thực hiện dưới sự giám sát của Tổ giám sát</w:t>
            </w:r>
          </w:p>
        </w:tc>
      </w:tr>
      <w:tr w:rsidR="0095543C" w:rsidRPr="00FD3B83" w14:paraId="75AF7F19" w14:textId="77777777" w:rsidTr="008F78AF">
        <w:trPr>
          <w:trHeight w:val="57"/>
        </w:trPr>
        <w:tc>
          <w:tcPr>
            <w:tcW w:w="330" w:type="pct"/>
            <w:vMerge/>
            <w:vAlign w:val="center"/>
            <w:hideMark/>
          </w:tcPr>
          <w:p w14:paraId="302C740D" w14:textId="77777777" w:rsidR="0095543C" w:rsidRPr="00FD3B83" w:rsidRDefault="0095543C" w:rsidP="008F78AF">
            <w:pPr>
              <w:rPr>
                <w:color w:val="000066"/>
                <w:sz w:val="20"/>
                <w:szCs w:val="20"/>
                <w:lang w:val="en-US"/>
              </w:rPr>
            </w:pPr>
          </w:p>
        </w:tc>
        <w:tc>
          <w:tcPr>
            <w:tcW w:w="411" w:type="pct"/>
            <w:shd w:val="clear" w:color="000000" w:fill="FFFFFF"/>
            <w:vAlign w:val="center"/>
            <w:hideMark/>
          </w:tcPr>
          <w:p w14:paraId="346CEA58" w14:textId="77777777" w:rsidR="0095543C" w:rsidRPr="00FD3B83" w:rsidRDefault="0095543C" w:rsidP="008F78AF">
            <w:pPr>
              <w:rPr>
                <w:color w:val="000066"/>
                <w:sz w:val="20"/>
                <w:szCs w:val="20"/>
                <w:lang w:val="en-US"/>
              </w:rPr>
            </w:pPr>
            <w:r w:rsidRPr="00FD3B83">
              <w:rPr>
                <w:color w:val="000066"/>
                <w:sz w:val="20"/>
                <w:szCs w:val="20"/>
                <w:lang w:val="vi-VN"/>
              </w:rPr>
              <w:t>Bốc/ xếp</w:t>
            </w:r>
          </w:p>
        </w:tc>
        <w:tc>
          <w:tcPr>
            <w:tcW w:w="788" w:type="pct"/>
            <w:shd w:val="clear" w:color="000000" w:fill="FFFFFF"/>
            <w:vAlign w:val="center"/>
            <w:hideMark/>
          </w:tcPr>
          <w:p w14:paraId="516700B8" w14:textId="77777777" w:rsidR="0095543C" w:rsidRPr="00FD3B83" w:rsidRDefault="0095543C" w:rsidP="008F78AF">
            <w:pPr>
              <w:rPr>
                <w:color w:val="000066"/>
                <w:sz w:val="20"/>
                <w:szCs w:val="20"/>
                <w:lang w:val="en-US"/>
              </w:rPr>
            </w:pPr>
            <w:r w:rsidRPr="00FD3B83">
              <w:rPr>
                <w:color w:val="000066"/>
                <w:sz w:val="20"/>
                <w:szCs w:val="20"/>
                <w:lang w:val="vi-VN"/>
              </w:rPr>
              <w:t>- Không kịp thời sơ cứu, ảnh hưởng đến sức khỏe bản thân và người xung quanh</w:t>
            </w:r>
          </w:p>
        </w:tc>
        <w:tc>
          <w:tcPr>
            <w:tcW w:w="841" w:type="pct"/>
            <w:shd w:val="clear" w:color="000000" w:fill="FFFFFF"/>
            <w:vAlign w:val="center"/>
            <w:hideMark/>
          </w:tcPr>
          <w:p w14:paraId="77936902" w14:textId="77777777" w:rsidR="0095543C" w:rsidRPr="00FD3B83" w:rsidRDefault="0095543C" w:rsidP="008F78AF">
            <w:pPr>
              <w:rPr>
                <w:color w:val="000066"/>
                <w:sz w:val="20"/>
                <w:szCs w:val="20"/>
                <w:lang w:val="en-US"/>
              </w:rPr>
            </w:pPr>
            <w:r w:rsidRPr="00FD3B83">
              <w:rPr>
                <w:color w:val="000066"/>
                <w:sz w:val="20"/>
                <w:szCs w:val="20"/>
                <w:lang w:val="vi-VN"/>
              </w:rPr>
              <w:t>- Được tập huấn và giám sát sát sao</w:t>
            </w:r>
          </w:p>
        </w:tc>
        <w:tc>
          <w:tcPr>
            <w:tcW w:w="272" w:type="pct"/>
            <w:shd w:val="clear" w:color="000000" w:fill="FFFFFF"/>
            <w:vAlign w:val="center"/>
            <w:hideMark/>
          </w:tcPr>
          <w:p w14:paraId="6D306D95"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82" w:type="pct"/>
            <w:shd w:val="clear" w:color="000000" w:fill="FFFFFF"/>
            <w:vAlign w:val="center"/>
            <w:hideMark/>
          </w:tcPr>
          <w:p w14:paraId="75E8D0B5" w14:textId="77777777" w:rsidR="0095543C" w:rsidRPr="001F56FB" w:rsidRDefault="0095543C" w:rsidP="008F78AF">
            <w:pPr>
              <w:rPr>
                <w:color w:val="000066"/>
                <w:sz w:val="20"/>
                <w:szCs w:val="20"/>
                <w:lang w:val="vi-VN"/>
              </w:rPr>
            </w:pPr>
            <w:r w:rsidRPr="00FD3B83">
              <w:rPr>
                <w:color w:val="000066"/>
                <w:sz w:val="20"/>
                <w:szCs w:val="20"/>
                <w:lang w:val="vi-VN"/>
              </w:rPr>
              <w:t>- Bị cảm cúm, tiêu chảy, đứt tay, chân. Có thể nguy hiểm đến tính mạng khi không kịp thời sơ cứu</w:t>
            </w:r>
          </w:p>
        </w:tc>
        <w:tc>
          <w:tcPr>
            <w:tcW w:w="296" w:type="pct"/>
            <w:shd w:val="clear" w:color="000000" w:fill="FFFFFF"/>
            <w:vAlign w:val="center"/>
            <w:hideMark/>
          </w:tcPr>
          <w:p w14:paraId="7F9B9906"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317" w:type="pct"/>
            <w:gridSpan w:val="2"/>
            <w:shd w:val="clear" w:color="000000" w:fill="FFFFFF"/>
            <w:vAlign w:val="center"/>
            <w:hideMark/>
          </w:tcPr>
          <w:p w14:paraId="0F4A8354"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62" w:type="pct"/>
            <w:shd w:val="clear" w:color="000000" w:fill="FFFFFF"/>
            <w:vAlign w:val="center"/>
            <w:hideMark/>
          </w:tcPr>
          <w:p w14:paraId="389CE2A4" w14:textId="77777777" w:rsidR="0095543C" w:rsidRPr="00FD3B83" w:rsidRDefault="0095543C" w:rsidP="008F78AF">
            <w:pPr>
              <w:rPr>
                <w:color w:val="000066"/>
                <w:sz w:val="20"/>
                <w:szCs w:val="20"/>
                <w:lang w:val="en-US"/>
              </w:rPr>
            </w:pPr>
            <w:r w:rsidRPr="00FD3B83">
              <w:rPr>
                <w:color w:val="000066"/>
                <w:sz w:val="20"/>
                <w:szCs w:val="20"/>
                <w:lang w:val="vi-VN"/>
              </w:rPr>
              <w:t>- Yêu cầu dừng hoạt động và cử người về lấy túi cứu thương</w:t>
            </w:r>
            <w:r w:rsidRPr="00FD3B83">
              <w:rPr>
                <w:color w:val="000066"/>
                <w:sz w:val="20"/>
                <w:szCs w:val="20"/>
                <w:lang w:val="vi-VN"/>
              </w:rPr>
              <w:br/>
              <w:t>- Tăng cường giám sát chặt chẽ</w:t>
            </w:r>
          </w:p>
        </w:tc>
      </w:tr>
      <w:tr w:rsidR="0095543C" w:rsidRPr="00FD3B83" w14:paraId="0533F7C1" w14:textId="77777777" w:rsidTr="008F78AF">
        <w:trPr>
          <w:trHeight w:val="57"/>
        </w:trPr>
        <w:tc>
          <w:tcPr>
            <w:tcW w:w="330" w:type="pct"/>
            <w:vMerge/>
            <w:vAlign w:val="center"/>
            <w:hideMark/>
          </w:tcPr>
          <w:p w14:paraId="68ABD3E5" w14:textId="77777777" w:rsidR="0095543C" w:rsidRPr="00FD3B83" w:rsidRDefault="0095543C" w:rsidP="008F78AF">
            <w:pPr>
              <w:rPr>
                <w:color w:val="000066"/>
                <w:sz w:val="20"/>
                <w:szCs w:val="20"/>
                <w:lang w:val="en-US"/>
              </w:rPr>
            </w:pPr>
          </w:p>
        </w:tc>
        <w:tc>
          <w:tcPr>
            <w:tcW w:w="411" w:type="pct"/>
            <w:shd w:val="clear" w:color="000000" w:fill="FFFFFF"/>
            <w:vAlign w:val="center"/>
            <w:hideMark/>
          </w:tcPr>
          <w:p w14:paraId="22ECF519" w14:textId="77777777" w:rsidR="0095543C" w:rsidRPr="00FD3B83" w:rsidRDefault="0095543C" w:rsidP="008F78AF">
            <w:pPr>
              <w:rPr>
                <w:color w:val="000066"/>
                <w:sz w:val="20"/>
                <w:szCs w:val="20"/>
                <w:lang w:val="en-US"/>
              </w:rPr>
            </w:pPr>
            <w:r w:rsidRPr="00FD3B83">
              <w:rPr>
                <w:color w:val="000066"/>
                <w:sz w:val="20"/>
                <w:szCs w:val="20"/>
                <w:lang w:val="vi-VN"/>
              </w:rPr>
              <w:t>Vận chuyển gỗ bằng ô tô</w:t>
            </w:r>
          </w:p>
        </w:tc>
        <w:tc>
          <w:tcPr>
            <w:tcW w:w="788" w:type="pct"/>
            <w:shd w:val="clear" w:color="000000" w:fill="FFFFFF"/>
            <w:vAlign w:val="center"/>
            <w:hideMark/>
          </w:tcPr>
          <w:p w14:paraId="7783920D" w14:textId="77777777" w:rsidR="0095543C" w:rsidRPr="00FD3B83" w:rsidRDefault="0095543C" w:rsidP="008F78AF">
            <w:pPr>
              <w:rPr>
                <w:color w:val="000066"/>
                <w:sz w:val="20"/>
                <w:szCs w:val="20"/>
                <w:lang w:val="en-US"/>
              </w:rPr>
            </w:pPr>
            <w:r w:rsidRPr="00FD3B83">
              <w:rPr>
                <w:color w:val="000066"/>
                <w:sz w:val="20"/>
                <w:szCs w:val="20"/>
                <w:lang w:val="vi-VN"/>
              </w:rPr>
              <w:t>- Không kịp thời sơ cứu, ảnh hưởng đến sức khỏe bản thân và người xung quanh</w:t>
            </w:r>
          </w:p>
        </w:tc>
        <w:tc>
          <w:tcPr>
            <w:tcW w:w="841" w:type="pct"/>
            <w:shd w:val="clear" w:color="000000" w:fill="FFFFFF"/>
            <w:vAlign w:val="center"/>
            <w:hideMark/>
          </w:tcPr>
          <w:p w14:paraId="0D86F1FD" w14:textId="77777777" w:rsidR="0095543C" w:rsidRPr="00FD3B83" w:rsidRDefault="0095543C" w:rsidP="008F78AF">
            <w:pPr>
              <w:rPr>
                <w:color w:val="000066"/>
                <w:sz w:val="20"/>
                <w:szCs w:val="20"/>
                <w:lang w:val="en-US"/>
              </w:rPr>
            </w:pPr>
            <w:r w:rsidRPr="00FD3B83">
              <w:rPr>
                <w:color w:val="000066"/>
                <w:sz w:val="20"/>
                <w:szCs w:val="20"/>
                <w:lang w:val="vi-VN"/>
              </w:rPr>
              <w:t>- Được tập huấn và giám sát sát sao</w:t>
            </w:r>
          </w:p>
        </w:tc>
        <w:tc>
          <w:tcPr>
            <w:tcW w:w="272" w:type="pct"/>
            <w:shd w:val="clear" w:color="000000" w:fill="FFFFFF"/>
            <w:vAlign w:val="center"/>
            <w:hideMark/>
          </w:tcPr>
          <w:p w14:paraId="0CFE34BB"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82" w:type="pct"/>
            <w:shd w:val="clear" w:color="000000" w:fill="FFFFFF"/>
            <w:vAlign w:val="center"/>
            <w:hideMark/>
          </w:tcPr>
          <w:p w14:paraId="0F3997CB" w14:textId="77777777" w:rsidR="0095543C" w:rsidRPr="001F56FB" w:rsidRDefault="0095543C" w:rsidP="008F78AF">
            <w:pPr>
              <w:rPr>
                <w:color w:val="000066"/>
                <w:sz w:val="20"/>
                <w:szCs w:val="20"/>
                <w:lang w:val="vi-VN"/>
              </w:rPr>
            </w:pPr>
            <w:r w:rsidRPr="00FD3B83">
              <w:rPr>
                <w:color w:val="000066"/>
                <w:sz w:val="20"/>
                <w:szCs w:val="20"/>
                <w:lang w:val="vi-VN"/>
              </w:rPr>
              <w:t>- Bị cảm cúm, tiêu chảy, đứt tay, chân. Có thể nguy hiểm đến tính mạng khi không kịp thời sơ cứu</w:t>
            </w:r>
          </w:p>
        </w:tc>
        <w:tc>
          <w:tcPr>
            <w:tcW w:w="296" w:type="pct"/>
            <w:shd w:val="clear" w:color="000000" w:fill="FFFFFF"/>
            <w:vAlign w:val="center"/>
            <w:hideMark/>
          </w:tcPr>
          <w:p w14:paraId="2F810084"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317" w:type="pct"/>
            <w:gridSpan w:val="2"/>
            <w:shd w:val="clear" w:color="000000" w:fill="FFFFFF"/>
            <w:vAlign w:val="center"/>
            <w:hideMark/>
          </w:tcPr>
          <w:p w14:paraId="02FDA385"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62" w:type="pct"/>
            <w:shd w:val="clear" w:color="000000" w:fill="FFFFFF"/>
            <w:vAlign w:val="center"/>
            <w:hideMark/>
          </w:tcPr>
          <w:p w14:paraId="5776D771" w14:textId="77777777" w:rsidR="0095543C" w:rsidRPr="00FD3B83" w:rsidRDefault="0095543C" w:rsidP="008F78AF">
            <w:pPr>
              <w:rPr>
                <w:color w:val="000066"/>
                <w:sz w:val="20"/>
                <w:szCs w:val="20"/>
                <w:lang w:val="en-US"/>
              </w:rPr>
            </w:pPr>
            <w:r w:rsidRPr="00FD3B83">
              <w:rPr>
                <w:color w:val="000066"/>
                <w:sz w:val="20"/>
                <w:szCs w:val="20"/>
                <w:lang w:val="vi-VN"/>
              </w:rPr>
              <w:t>- Yêu cầu dừng hoạt động và cử người về lấy túi cứu thương</w:t>
            </w:r>
            <w:r w:rsidRPr="00FD3B83">
              <w:rPr>
                <w:color w:val="000066"/>
                <w:sz w:val="20"/>
                <w:szCs w:val="20"/>
                <w:lang w:val="vi-VN"/>
              </w:rPr>
              <w:br/>
              <w:t>- Tăng cường giám sát chặt chẽ</w:t>
            </w:r>
          </w:p>
        </w:tc>
      </w:tr>
      <w:tr w:rsidR="0095543C" w:rsidRPr="00FD3B83" w14:paraId="23A6D823" w14:textId="77777777" w:rsidTr="008F78AF">
        <w:trPr>
          <w:trHeight w:val="57"/>
        </w:trPr>
        <w:tc>
          <w:tcPr>
            <w:tcW w:w="330" w:type="pct"/>
            <w:vMerge w:val="restart"/>
            <w:shd w:val="clear" w:color="000000" w:fill="FFFFFF"/>
            <w:vAlign w:val="center"/>
            <w:hideMark/>
          </w:tcPr>
          <w:p w14:paraId="35B4483C" w14:textId="77777777" w:rsidR="0095543C" w:rsidRPr="001F56FB" w:rsidRDefault="0095543C" w:rsidP="008F78AF">
            <w:pPr>
              <w:rPr>
                <w:color w:val="000066"/>
                <w:sz w:val="20"/>
                <w:szCs w:val="20"/>
              </w:rPr>
            </w:pPr>
            <w:r w:rsidRPr="00FD3B83">
              <w:rPr>
                <w:color w:val="000066"/>
                <w:sz w:val="20"/>
                <w:szCs w:val="20"/>
                <w:lang w:val="vi-VN"/>
              </w:rPr>
              <w:t>Không có biện pháp xử lý rác thải và dầu nhớt</w:t>
            </w:r>
          </w:p>
        </w:tc>
        <w:tc>
          <w:tcPr>
            <w:tcW w:w="411" w:type="pct"/>
            <w:shd w:val="clear" w:color="000000" w:fill="FFFFFF"/>
            <w:vAlign w:val="center"/>
            <w:hideMark/>
          </w:tcPr>
          <w:p w14:paraId="6043E436" w14:textId="77777777" w:rsidR="0095543C" w:rsidRPr="00FD3B83" w:rsidRDefault="0095543C" w:rsidP="008F78AF">
            <w:pPr>
              <w:rPr>
                <w:color w:val="000066"/>
                <w:sz w:val="20"/>
                <w:szCs w:val="20"/>
                <w:lang w:val="en-US"/>
              </w:rPr>
            </w:pPr>
            <w:r w:rsidRPr="00FD3B83">
              <w:rPr>
                <w:color w:val="000066"/>
                <w:sz w:val="20"/>
                <w:szCs w:val="20"/>
                <w:lang w:val="vi-VN"/>
              </w:rPr>
              <w:t>Sản xuất cây con</w:t>
            </w:r>
          </w:p>
        </w:tc>
        <w:tc>
          <w:tcPr>
            <w:tcW w:w="788" w:type="pct"/>
            <w:shd w:val="clear" w:color="000000" w:fill="FFFFFF"/>
            <w:vAlign w:val="center"/>
            <w:hideMark/>
          </w:tcPr>
          <w:p w14:paraId="2796D139" w14:textId="77777777" w:rsidR="0095543C" w:rsidRPr="00FD3B83" w:rsidRDefault="0095543C" w:rsidP="008F78AF">
            <w:pPr>
              <w:rPr>
                <w:color w:val="000066"/>
                <w:sz w:val="20"/>
                <w:szCs w:val="20"/>
                <w:lang w:val="en-US"/>
              </w:rPr>
            </w:pPr>
            <w:r w:rsidRPr="00FD3B83">
              <w:rPr>
                <w:color w:val="000066"/>
                <w:sz w:val="20"/>
                <w:szCs w:val="20"/>
                <w:lang w:val="vi-VN"/>
              </w:rPr>
              <w:t>- Gây ô nhiễm nguồn nước, đất</w:t>
            </w:r>
          </w:p>
        </w:tc>
        <w:tc>
          <w:tcPr>
            <w:tcW w:w="841" w:type="pct"/>
            <w:shd w:val="clear" w:color="000000" w:fill="FFFFFF"/>
            <w:vAlign w:val="center"/>
            <w:hideMark/>
          </w:tcPr>
          <w:p w14:paraId="5FE536DF" w14:textId="77777777" w:rsidR="0095543C" w:rsidRPr="00FD3B83" w:rsidRDefault="0095543C" w:rsidP="008F78AF">
            <w:pPr>
              <w:rPr>
                <w:color w:val="000066"/>
                <w:sz w:val="20"/>
                <w:szCs w:val="20"/>
                <w:lang w:val="en-US"/>
              </w:rPr>
            </w:pPr>
            <w:r w:rsidRPr="00FD3B83">
              <w:rPr>
                <w:color w:val="000066"/>
                <w:sz w:val="20"/>
                <w:szCs w:val="20"/>
                <w:lang w:val="vi-VN"/>
              </w:rPr>
              <w:t>- Được tập huấn và giám sát sát sao</w:t>
            </w:r>
          </w:p>
        </w:tc>
        <w:tc>
          <w:tcPr>
            <w:tcW w:w="272" w:type="pct"/>
            <w:shd w:val="clear" w:color="000000" w:fill="FFFFFF"/>
            <w:vAlign w:val="center"/>
            <w:hideMark/>
          </w:tcPr>
          <w:p w14:paraId="7776E791"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82" w:type="pct"/>
            <w:shd w:val="clear" w:color="000000" w:fill="FFFFFF"/>
            <w:vAlign w:val="center"/>
            <w:hideMark/>
          </w:tcPr>
          <w:p w14:paraId="279EAEB9" w14:textId="77777777" w:rsidR="0095543C" w:rsidRPr="00FD3B83" w:rsidRDefault="0095543C" w:rsidP="008F78AF">
            <w:pPr>
              <w:rPr>
                <w:color w:val="000066"/>
                <w:sz w:val="20"/>
                <w:szCs w:val="20"/>
                <w:lang w:val="en-US"/>
              </w:rPr>
            </w:pPr>
            <w:r w:rsidRPr="00FD3B83">
              <w:rPr>
                <w:color w:val="000066"/>
                <w:sz w:val="20"/>
                <w:szCs w:val="20"/>
                <w:lang w:val="vi-VN"/>
              </w:rPr>
              <w:t>- Nguồn nước bị ô nhiễm, ảnh hưởng đến sức khỏe của cộng đồng sống quanh khu rừng</w:t>
            </w:r>
          </w:p>
        </w:tc>
        <w:tc>
          <w:tcPr>
            <w:tcW w:w="296" w:type="pct"/>
            <w:shd w:val="clear" w:color="000000" w:fill="FFFFFF"/>
            <w:vAlign w:val="center"/>
            <w:hideMark/>
          </w:tcPr>
          <w:p w14:paraId="0DA1AB3A"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317" w:type="pct"/>
            <w:gridSpan w:val="2"/>
            <w:shd w:val="clear" w:color="000000" w:fill="FFFFFF"/>
            <w:vAlign w:val="center"/>
            <w:hideMark/>
          </w:tcPr>
          <w:p w14:paraId="0E329682"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62" w:type="pct"/>
            <w:shd w:val="clear" w:color="000000" w:fill="FFFFFF"/>
            <w:vAlign w:val="center"/>
            <w:hideMark/>
          </w:tcPr>
          <w:p w14:paraId="45C4A2D0" w14:textId="51AEA88D" w:rsidR="0095543C" w:rsidRPr="00FD3B83" w:rsidRDefault="0095543C" w:rsidP="008F78AF">
            <w:pPr>
              <w:rPr>
                <w:color w:val="000066"/>
                <w:sz w:val="20"/>
                <w:szCs w:val="20"/>
                <w:lang w:val="en-US"/>
              </w:rPr>
            </w:pPr>
            <w:r w:rsidRPr="00FD3B83">
              <w:rPr>
                <w:color w:val="000066"/>
                <w:sz w:val="20"/>
                <w:szCs w:val="20"/>
                <w:lang w:val="vi-VN"/>
              </w:rPr>
              <w:t xml:space="preserve">- Tập huấn, đào tạo lại các kỹ thuật và các quy trình, quy định của </w:t>
            </w:r>
            <w:r w:rsidR="008C48B0">
              <w:rPr>
                <w:color w:val="000066"/>
                <w:sz w:val="20"/>
                <w:szCs w:val="20"/>
                <w:lang w:val="vi-VN"/>
              </w:rPr>
              <w:t>Nhóm</w:t>
            </w:r>
            <w:r w:rsidRPr="00FD3B83">
              <w:rPr>
                <w:color w:val="000066"/>
                <w:sz w:val="20"/>
                <w:szCs w:val="20"/>
                <w:lang w:val="vi-VN"/>
              </w:rPr>
              <w:t>, của tổ chức FSC</w:t>
            </w:r>
          </w:p>
        </w:tc>
      </w:tr>
      <w:tr w:rsidR="0095543C" w:rsidRPr="00FD3B83" w14:paraId="4C3807D8" w14:textId="77777777" w:rsidTr="008F78AF">
        <w:trPr>
          <w:trHeight w:val="57"/>
        </w:trPr>
        <w:tc>
          <w:tcPr>
            <w:tcW w:w="330" w:type="pct"/>
            <w:vMerge/>
            <w:vAlign w:val="center"/>
            <w:hideMark/>
          </w:tcPr>
          <w:p w14:paraId="52BE70A2" w14:textId="77777777" w:rsidR="0095543C" w:rsidRPr="00FD3B83" w:rsidRDefault="0095543C" w:rsidP="008F78AF">
            <w:pPr>
              <w:rPr>
                <w:color w:val="000066"/>
                <w:sz w:val="20"/>
                <w:szCs w:val="20"/>
                <w:lang w:val="en-US"/>
              </w:rPr>
            </w:pPr>
          </w:p>
        </w:tc>
        <w:tc>
          <w:tcPr>
            <w:tcW w:w="411" w:type="pct"/>
            <w:shd w:val="clear" w:color="000000" w:fill="FFFFFF"/>
            <w:vAlign w:val="center"/>
            <w:hideMark/>
          </w:tcPr>
          <w:p w14:paraId="6EF3E059" w14:textId="77777777" w:rsidR="0095543C" w:rsidRPr="00FD3B83" w:rsidRDefault="0095543C" w:rsidP="008F78AF">
            <w:pPr>
              <w:rPr>
                <w:color w:val="000066"/>
                <w:sz w:val="20"/>
                <w:szCs w:val="20"/>
                <w:lang w:val="en-US"/>
              </w:rPr>
            </w:pPr>
            <w:r w:rsidRPr="00FD3B83">
              <w:rPr>
                <w:color w:val="000066"/>
                <w:sz w:val="20"/>
                <w:szCs w:val="20"/>
                <w:lang w:val="vi-VN"/>
              </w:rPr>
              <w:t>Trồng rừng</w:t>
            </w:r>
          </w:p>
        </w:tc>
        <w:tc>
          <w:tcPr>
            <w:tcW w:w="788" w:type="pct"/>
            <w:shd w:val="clear" w:color="000000" w:fill="FFFFFF"/>
            <w:vAlign w:val="center"/>
            <w:hideMark/>
          </w:tcPr>
          <w:p w14:paraId="1CF2ACF2" w14:textId="77777777" w:rsidR="0095543C" w:rsidRPr="00FD3B83" w:rsidRDefault="0095543C" w:rsidP="008F78AF">
            <w:pPr>
              <w:rPr>
                <w:color w:val="000066"/>
                <w:sz w:val="20"/>
                <w:szCs w:val="20"/>
                <w:lang w:val="en-US"/>
              </w:rPr>
            </w:pPr>
            <w:r w:rsidRPr="00FD3B83">
              <w:rPr>
                <w:color w:val="000066"/>
                <w:sz w:val="20"/>
                <w:szCs w:val="20"/>
                <w:lang w:val="vi-VN"/>
              </w:rPr>
              <w:t>- Gây ô nhiễm nguồn nước, đất</w:t>
            </w:r>
            <w:r w:rsidRPr="00FD3B83">
              <w:rPr>
                <w:color w:val="000066"/>
                <w:sz w:val="20"/>
                <w:szCs w:val="20"/>
                <w:lang w:val="vi-VN"/>
              </w:rPr>
              <w:br/>
              <w:t>- Gây cháy rừng</w:t>
            </w:r>
          </w:p>
        </w:tc>
        <w:tc>
          <w:tcPr>
            <w:tcW w:w="841" w:type="pct"/>
            <w:shd w:val="clear" w:color="000000" w:fill="FFFFFF"/>
            <w:vAlign w:val="center"/>
            <w:hideMark/>
          </w:tcPr>
          <w:p w14:paraId="24E18812" w14:textId="77777777" w:rsidR="0095543C" w:rsidRPr="00FD3B83" w:rsidRDefault="0095543C" w:rsidP="008F78AF">
            <w:pPr>
              <w:rPr>
                <w:color w:val="000066"/>
                <w:sz w:val="20"/>
                <w:szCs w:val="20"/>
                <w:lang w:val="en-US"/>
              </w:rPr>
            </w:pPr>
            <w:r w:rsidRPr="00FD3B83">
              <w:rPr>
                <w:color w:val="000066"/>
                <w:sz w:val="20"/>
                <w:szCs w:val="20"/>
                <w:lang w:val="vi-VN"/>
              </w:rPr>
              <w:t>- Được tập huấn và giám sát sát sao</w:t>
            </w:r>
          </w:p>
        </w:tc>
        <w:tc>
          <w:tcPr>
            <w:tcW w:w="272" w:type="pct"/>
            <w:shd w:val="clear" w:color="000000" w:fill="FFFFFF"/>
            <w:vAlign w:val="center"/>
            <w:hideMark/>
          </w:tcPr>
          <w:p w14:paraId="7B2DF14E"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82" w:type="pct"/>
            <w:shd w:val="clear" w:color="000000" w:fill="FFFFFF"/>
            <w:vAlign w:val="center"/>
            <w:hideMark/>
          </w:tcPr>
          <w:p w14:paraId="2C8F2437" w14:textId="77777777" w:rsidR="0095543C" w:rsidRPr="00FD3B83" w:rsidRDefault="0095543C" w:rsidP="008F78AF">
            <w:pPr>
              <w:rPr>
                <w:color w:val="000066"/>
                <w:sz w:val="20"/>
                <w:szCs w:val="20"/>
                <w:lang w:val="en-US"/>
              </w:rPr>
            </w:pPr>
            <w:r w:rsidRPr="00FD3B83">
              <w:rPr>
                <w:color w:val="000066"/>
                <w:sz w:val="20"/>
                <w:szCs w:val="20"/>
                <w:lang w:val="vi-VN"/>
              </w:rPr>
              <w:t>-</w:t>
            </w:r>
            <w:r w:rsidRPr="00FD3B83">
              <w:rPr>
                <w:color w:val="000066"/>
                <w:sz w:val="14"/>
                <w:szCs w:val="14"/>
                <w:lang w:val="vi-VN"/>
              </w:rPr>
              <w:t xml:space="preserve">  </w:t>
            </w:r>
            <w:r w:rsidRPr="00FD3B83">
              <w:rPr>
                <w:color w:val="000066"/>
                <w:sz w:val="20"/>
                <w:szCs w:val="20"/>
                <w:lang w:val="vi-VN"/>
              </w:rPr>
              <w:t>Nguồn nước bị ô nhiễm, ảnh hưởng đến sức khỏe của cộng đồng sống quanh khu rừng</w:t>
            </w:r>
            <w:r w:rsidRPr="00FD3B83">
              <w:rPr>
                <w:color w:val="000066"/>
                <w:sz w:val="20"/>
                <w:szCs w:val="20"/>
                <w:lang w:val="vi-VN"/>
              </w:rPr>
              <w:br/>
              <w:t>- Cháy rừng thiệt hại về kinh tế</w:t>
            </w:r>
          </w:p>
        </w:tc>
        <w:tc>
          <w:tcPr>
            <w:tcW w:w="296" w:type="pct"/>
            <w:shd w:val="clear" w:color="000000" w:fill="FFFFFF"/>
            <w:vAlign w:val="center"/>
            <w:hideMark/>
          </w:tcPr>
          <w:p w14:paraId="0A6D1498"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317" w:type="pct"/>
            <w:gridSpan w:val="2"/>
            <w:shd w:val="clear" w:color="000000" w:fill="FFFFFF"/>
            <w:vAlign w:val="center"/>
            <w:hideMark/>
          </w:tcPr>
          <w:p w14:paraId="15BBD10E"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62" w:type="pct"/>
            <w:shd w:val="clear" w:color="000000" w:fill="FFFFFF"/>
            <w:vAlign w:val="center"/>
            <w:hideMark/>
          </w:tcPr>
          <w:p w14:paraId="614FC4A6" w14:textId="6D8891D8" w:rsidR="0095543C" w:rsidRPr="00FD3B83" w:rsidRDefault="0095543C" w:rsidP="008F78AF">
            <w:pPr>
              <w:rPr>
                <w:color w:val="000066"/>
                <w:sz w:val="20"/>
                <w:szCs w:val="20"/>
                <w:lang w:val="en-US"/>
              </w:rPr>
            </w:pPr>
            <w:r w:rsidRPr="00FD3B83">
              <w:rPr>
                <w:color w:val="000066"/>
                <w:sz w:val="20"/>
                <w:szCs w:val="20"/>
                <w:lang w:val="vi-VN"/>
              </w:rPr>
              <w:t xml:space="preserve">- Tập huấn, đào tạo lại các kỹ thuật và các quy trình, quy định của </w:t>
            </w:r>
            <w:r w:rsidR="008C48B0">
              <w:rPr>
                <w:color w:val="000066"/>
                <w:sz w:val="20"/>
                <w:szCs w:val="20"/>
                <w:lang w:val="vi-VN"/>
              </w:rPr>
              <w:t>Nhóm</w:t>
            </w:r>
            <w:r w:rsidRPr="00FD3B83">
              <w:rPr>
                <w:color w:val="000066"/>
                <w:sz w:val="20"/>
                <w:szCs w:val="20"/>
                <w:lang w:val="vi-VN"/>
              </w:rPr>
              <w:t>, của tổ chức FSC</w:t>
            </w:r>
          </w:p>
        </w:tc>
      </w:tr>
      <w:tr w:rsidR="0095543C" w:rsidRPr="00FD3B83" w14:paraId="2631DE02" w14:textId="77777777" w:rsidTr="008F78AF">
        <w:trPr>
          <w:trHeight w:val="57"/>
        </w:trPr>
        <w:tc>
          <w:tcPr>
            <w:tcW w:w="330" w:type="pct"/>
            <w:vMerge/>
            <w:vAlign w:val="center"/>
            <w:hideMark/>
          </w:tcPr>
          <w:p w14:paraId="1C91C6C2" w14:textId="77777777" w:rsidR="0095543C" w:rsidRPr="00FD3B83" w:rsidRDefault="0095543C" w:rsidP="008F78AF">
            <w:pPr>
              <w:rPr>
                <w:color w:val="000066"/>
                <w:sz w:val="20"/>
                <w:szCs w:val="20"/>
                <w:lang w:val="en-US"/>
              </w:rPr>
            </w:pPr>
          </w:p>
        </w:tc>
        <w:tc>
          <w:tcPr>
            <w:tcW w:w="411" w:type="pct"/>
            <w:shd w:val="clear" w:color="000000" w:fill="FFFFFF"/>
            <w:vAlign w:val="center"/>
            <w:hideMark/>
          </w:tcPr>
          <w:p w14:paraId="1F82B96D" w14:textId="77777777" w:rsidR="0095543C" w:rsidRPr="00FD3B83" w:rsidRDefault="0095543C" w:rsidP="008F78AF">
            <w:pPr>
              <w:rPr>
                <w:color w:val="000066"/>
                <w:sz w:val="20"/>
                <w:szCs w:val="20"/>
                <w:lang w:val="en-US"/>
              </w:rPr>
            </w:pPr>
            <w:r w:rsidRPr="00FD3B83">
              <w:rPr>
                <w:color w:val="000066"/>
                <w:sz w:val="20"/>
                <w:szCs w:val="20"/>
                <w:lang w:val="vi-VN"/>
              </w:rPr>
              <w:t>Chăm sóc</w:t>
            </w:r>
          </w:p>
        </w:tc>
        <w:tc>
          <w:tcPr>
            <w:tcW w:w="788" w:type="pct"/>
            <w:shd w:val="clear" w:color="000000" w:fill="FFFFFF"/>
            <w:vAlign w:val="center"/>
            <w:hideMark/>
          </w:tcPr>
          <w:p w14:paraId="75103FDE" w14:textId="77777777" w:rsidR="0095543C" w:rsidRPr="00FD3B83" w:rsidRDefault="0095543C" w:rsidP="008F78AF">
            <w:pPr>
              <w:rPr>
                <w:color w:val="000066"/>
                <w:sz w:val="20"/>
                <w:szCs w:val="20"/>
                <w:lang w:val="en-US"/>
              </w:rPr>
            </w:pPr>
            <w:r w:rsidRPr="00FD3B83">
              <w:rPr>
                <w:color w:val="000066"/>
                <w:sz w:val="20"/>
                <w:szCs w:val="20"/>
                <w:lang w:val="vi-VN"/>
              </w:rPr>
              <w:t>- Gây ô nhiễm nguồn nước, đất.</w:t>
            </w:r>
            <w:r w:rsidRPr="00FD3B83">
              <w:rPr>
                <w:color w:val="000066"/>
                <w:sz w:val="20"/>
                <w:szCs w:val="20"/>
                <w:lang w:val="vi-VN"/>
              </w:rPr>
              <w:br/>
              <w:t>- Gây cháy rừng</w:t>
            </w:r>
          </w:p>
        </w:tc>
        <w:tc>
          <w:tcPr>
            <w:tcW w:w="841" w:type="pct"/>
            <w:shd w:val="clear" w:color="000000" w:fill="FFFFFF"/>
            <w:vAlign w:val="center"/>
            <w:hideMark/>
          </w:tcPr>
          <w:p w14:paraId="0B6F2D79" w14:textId="77777777" w:rsidR="0095543C" w:rsidRPr="00FD3B83" w:rsidRDefault="0095543C" w:rsidP="008F78AF">
            <w:pPr>
              <w:rPr>
                <w:color w:val="000066"/>
                <w:sz w:val="20"/>
                <w:szCs w:val="20"/>
                <w:lang w:val="en-US"/>
              </w:rPr>
            </w:pPr>
            <w:r w:rsidRPr="00FD3B83">
              <w:rPr>
                <w:color w:val="000066"/>
                <w:sz w:val="20"/>
                <w:szCs w:val="20"/>
                <w:lang w:val="vi-VN"/>
              </w:rPr>
              <w:t>- Được tập huấn và giám sát sát sao</w:t>
            </w:r>
          </w:p>
        </w:tc>
        <w:tc>
          <w:tcPr>
            <w:tcW w:w="272" w:type="pct"/>
            <w:shd w:val="clear" w:color="000000" w:fill="FFFFFF"/>
            <w:vAlign w:val="center"/>
            <w:hideMark/>
          </w:tcPr>
          <w:p w14:paraId="43303E51"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82" w:type="pct"/>
            <w:shd w:val="clear" w:color="000000" w:fill="FFFFFF"/>
            <w:vAlign w:val="center"/>
            <w:hideMark/>
          </w:tcPr>
          <w:p w14:paraId="2CD38E95" w14:textId="77777777" w:rsidR="0095543C" w:rsidRPr="00FD3B83" w:rsidRDefault="0095543C" w:rsidP="008F78AF">
            <w:pPr>
              <w:rPr>
                <w:color w:val="000066"/>
                <w:sz w:val="20"/>
                <w:szCs w:val="20"/>
                <w:lang w:val="en-US"/>
              </w:rPr>
            </w:pPr>
            <w:r w:rsidRPr="00FD3B83">
              <w:rPr>
                <w:color w:val="000066"/>
                <w:sz w:val="20"/>
                <w:szCs w:val="20"/>
                <w:lang w:val="vi-VN"/>
              </w:rPr>
              <w:t>- Nguồn nước bị ô nhiễm, ảnh hưởng đến sức khỏe của cộng đồng sống quanh khu rừng</w:t>
            </w:r>
            <w:r w:rsidRPr="00FD3B83">
              <w:rPr>
                <w:color w:val="000066"/>
                <w:sz w:val="20"/>
                <w:szCs w:val="20"/>
                <w:lang w:val="vi-VN"/>
              </w:rPr>
              <w:br/>
              <w:t>- Cháy rừng thiệt hại về kinh tế</w:t>
            </w:r>
          </w:p>
        </w:tc>
        <w:tc>
          <w:tcPr>
            <w:tcW w:w="296" w:type="pct"/>
            <w:shd w:val="clear" w:color="000000" w:fill="FFFFFF"/>
            <w:vAlign w:val="center"/>
            <w:hideMark/>
          </w:tcPr>
          <w:p w14:paraId="4B11A5D9"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317" w:type="pct"/>
            <w:gridSpan w:val="2"/>
            <w:shd w:val="clear" w:color="000000" w:fill="FFFFFF"/>
            <w:vAlign w:val="center"/>
            <w:hideMark/>
          </w:tcPr>
          <w:p w14:paraId="7F1446C0"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62" w:type="pct"/>
            <w:shd w:val="clear" w:color="000000" w:fill="FFFFFF"/>
            <w:vAlign w:val="center"/>
            <w:hideMark/>
          </w:tcPr>
          <w:p w14:paraId="47EB3A8C" w14:textId="379AA5B7" w:rsidR="0095543C" w:rsidRPr="00FD3B83" w:rsidRDefault="0095543C" w:rsidP="008F78AF">
            <w:pPr>
              <w:rPr>
                <w:color w:val="000066"/>
                <w:sz w:val="20"/>
                <w:szCs w:val="20"/>
                <w:lang w:val="en-US"/>
              </w:rPr>
            </w:pPr>
            <w:r w:rsidRPr="00FD3B83">
              <w:rPr>
                <w:color w:val="000066"/>
                <w:sz w:val="20"/>
                <w:szCs w:val="20"/>
                <w:lang w:val="vi-VN"/>
              </w:rPr>
              <w:t xml:space="preserve">- Tập huấn, đào tạo lại các kỹ thuật và các quy trình, quy định của </w:t>
            </w:r>
            <w:r w:rsidR="008C48B0">
              <w:rPr>
                <w:color w:val="000066"/>
                <w:sz w:val="20"/>
                <w:szCs w:val="20"/>
                <w:lang w:val="vi-VN"/>
              </w:rPr>
              <w:t>Nhóm</w:t>
            </w:r>
            <w:r w:rsidRPr="00FD3B83">
              <w:rPr>
                <w:color w:val="000066"/>
                <w:sz w:val="20"/>
                <w:szCs w:val="20"/>
                <w:lang w:val="vi-VN"/>
              </w:rPr>
              <w:t>, của tổ chức FSC</w:t>
            </w:r>
          </w:p>
        </w:tc>
      </w:tr>
      <w:tr w:rsidR="0095543C" w:rsidRPr="00FD3B83" w14:paraId="111A7E8C" w14:textId="77777777" w:rsidTr="008F78AF">
        <w:trPr>
          <w:trHeight w:val="57"/>
        </w:trPr>
        <w:tc>
          <w:tcPr>
            <w:tcW w:w="330" w:type="pct"/>
            <w:vMerge/>
            <w:vAlign w:val="center"/>
            <w:hideMark/>
          </w:tcPr>
          <w:p w14:paraId="621EC1B3" w14:textId="77777777" w:rsidR="0095543C" w:rsidRPr="00FD3B83" w:rsidRDefault="0095543C" w:rsidP="008F78AF">
            <w:pPr>
              <w:rPr>
                <w:color w:val="000066"/>
                <w:sz w:val="20"/>
                <w:szCs w:val="20"/>
                <w:lang w:val="en-US"/>
              </w:rPr>
            </w:pPr>
          </w:p>
        </w:tc>
        <w:tc>
          <w:tcPr>
            <w:tcW w:w="411" w:type="pct"/>
            <w:shd w:val="clear" w:color="000000" w:fill="FFFFFF"/>
            <w:vAlign w:val="center"/>
            <w:hideMark/>
          </w:tcPr>
          <w:p w14:paraId="50F9DB19" w14:textId="77777777" w:rsidR="0095543C" w:rsidRPr="00FD3B83" w:rsidRDefault="0095543C" w:rsidP="008F78AF">
            <w:pPr>
              <w:rPr>
                <w:color w:val="000066"/>
                <w:sz w:val="20"/>
                <w:szCs w:val="20"/>
                <w:lang w:val="en-US"/>
              </w:rPr>
            </w:pPr>
            <w:r w:rsidRPr="00FD3B83">
              <w:rPr>
                <w:color w:val="000066"/>
                <w:sz w:val="20"/>
                <w:szCs w:val="20"/>
                <w:lang w:val="vi-VN"/>
              </w:rPr>
              <w:t>Duy tu bảo dưỡng và Làm đường</w:t>
            </w:r>
          </w:p>
        </w:tc>
        <w:tc>
          <w:tcPr>
            <w:tcW w:w="788" w:type="pct"/>
            <w:shd w:val="clear" w:color="000000" w:fill="FFFFFF"/>
            <w:vAlign w:val="center"/>
            <w:hideMark/>
          </w:tcPr>
          <w:p w14:paraId="1C573D94" w14:textId="77777777" w:rsidR="0095543C" w:rsidRPr="00FD3B83" w:rsidRDefault="0095543C" w:rsidP="008F78AF">
            <w:pPr>
              <w:rPr>
                <w:color w:val="000066"/>
                <w:sz w:val="20"/>
                <w:szCs w:val="20"/>
                <w:lang w:val="en-US"/>
              </w:rPr>
            </w:pPr>
            <w:r w:rsidRPr="00FD3B83">
              <w:rPr>
                <w:color w:val="000066"/>
                <w:sz w:val="20"/>
                <w:szCs w:val="20"/>
                <w:lang w:val="vi-VN"/>
              </w:rPr>
              <w:t>- Gây ô nhiễm nguồn nước, đất</w:t>
            </w:r>
            <w:r w:rsidRPr="00FD3B83">
              <w:rPr>
                <w:color w:val="000066"/>
                <w:sz w:val="20"/>
                <w:szCs w:val="20"/>
                <w:lang w:val="vi-VN"/>
              </w:rPr>
              <w:br/>
              <w:t>- Gây cháy rừng</w:t>
            </w:r>
          </w:p>
        </w:tc>
        <w:tc>
          <w:tcPr>
            <w:tcW w:w="841" w:type="pct"/>
            <w:shd w:val="clear" w:color="000000" w:fill="FFFFFF"/>
            <w:vAlign w:val="center"/>
            <w:hideMark/>
          </w:tcPr>
          <w:p w14:paraId="59E21508" w14:textId="77777777" w:rsidR="0095543C" w:rsidRPr="00FD3B83" w:rsidRDefault="0095543C" w:rsidP="008F78AF">
            <w:pPr>
              <w:rPr>
                <w:color w:val="000066"/>
                <w:sz w:val="20"/>
                <w:szCs w:val="20"/>
                <w:lang w:val="en-US"/>
              </w:rPr>
            </w:pPr>
            <w:r w:rsidRPr="00FD3B83">
              <w:rPr>
                <w:color w:val="000066"/>
                <w:sz w:val="20"/>
                <w:szCs w:val="20"/>
                <w:lang w:val="vi-VN"/>
              </w:rPr>
              <w:t>- Được tập huấn và giám sát sát sao</w:t>
            </w:r>
          </w:p>
        </w:tc>
        <w:tc>
          <w:tcPr>
            <w:tcW w:w="272" w:type="pct"/>
            <w:shd w:val="clear" w:color="000000" w:fill="FFFFFF"/>
            <w:vAlign w:val="center"/>
            <w:hideMark/>
          </w:tcPr>
          <w:p w14:paraId="514DAB92"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82" w:type="pct"/>
            <w:shd w:val="clear" w:color="000000" w:fill="FFFFFF"/>
            <w:vAlign w:val="center"/>
            <w:hideMark/>
          </w:tcPr>
          <w:p w14:paraId="2BBBEDD0" w14:textId="77777777" w:rsidR="0095543C" w:rsidRPr="00FD3B83" w:rsidRDefault="0095543C" w:rsidP="008F78AF">
            <w:pPr>
              <w:rPr>
                <w:color w:val="000066"/>
                <w:sz w:val="20"/>
                <w:szCs w:val="20"/>
                <w:lang w:val="en-US"/>
              </w:rPr>
            </w:pPr>
            <w:r w:rsidRPr="00FD3B83">
              <w:rPr>
                <w:color w:val="000066"/>
                <w:sz w:val="20"/>
                <w:szCs w:val="20"/>
                <w:lang w:val="vi-VN"/>
              </w:rPr>
              <w:t>- Nguồn nước bị ô nhiễm, ảnh hưởng đến sức khỏe của cộng đồng sống quanh khu rừng</w:t>
            </w:r>
            <w:r w:rsidRPr="00FD3B83">
              <w:rPr>
                <w:color w:val="000066"/>
                <w:sz w:val="20"/>
                <w:szCs w:val="20"/>
                <w:lang w:val="vi-VN"/>
              </w:rPr>
              <w:br/>
              <w:t>- Cháy rừng thiệt hại về kinh tế</w:t>
            </w:r>
          </w:p>
        </w:tc>
        <w:tc>
          <w:tcPr>
            <w:tcW w:w="296" w:type="pct"/>
            <w:shd w:val="clear" w:color="000000" w:fill="FFFFFF"/>
            <w:vAlign w:val="center"/>
            <w:hideMark/>
          </w:tcPr>
          <w:p w14:paraId="639EFC02"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317" w:type="pct"/>
            <w:gridSpan w:val="2"/>
            <w:shd w:val="clear" w:color="000000" w:fill="FFFFFF"/>
            <w:vAlign w:val="center"/>
            <w:hideMark/>
          </w:tcPr>
          <w:p w14:paraId="6536C273"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62" w:type="pct"/>
            <w:shd w:val="clear" w:color="000000" w:fill="FFFFFF"/>
            <w:vAlign w:val="center"/>
            <w:hideMark/>
          </w:tcPr>
          <w:p w14:paraId="00CE9AEF" w14:textId="63832923" w:rsidR="0095543C" w:rsidRPr="00FD3B83" w:rsidRDefault="0095543C" w:rsidP="008F78AF">
            <w:pPr>
              <w:rPr>
                <w:color w:val="000066"/>
                <w:sz w:val="20"/>
                <w:szCs w:val="20"/>
                <w:lang w:val="en-US"/>
              </w:rPr>
            </w:pPr>
            <w:r w:rsidRPr="00FD3B83">
              <w:rPr>
                <w:color w:val="000066"/>
                <w:sz w:val="20"/>
                <w:szCs w:val="20"/>
                <w:lang w:val="vi-VN"/>
              </w:rPr>
              <w:t xml:space="preserve">- Tập huấn, đào tạo lại các kỹ thuật và các quy trình, quy định của </w:t>
            </w:r>
            <w:r w:rsidR="008C48B0">
              <w:rPr>
                <w:color w:val="000066"/>
                <w:sz w:val="20"/>
                <w:szCs w:val="20"/>
                <w:lang w:val="vi-VN"/>
              </w:rPr>
              <w:t>Nhóm</w:t>
            </w:r>
            <w:r w:rsidRPr="00FD3B83">
              <w:rPr>
                <w:color w:val="000066"/>
                <w:sz w:val="20"/>
                <w:szCs w:val="20"/>
                <w:lang w:val="vi-VN"/>
              </w:rPr>
              <w:t>, của tổ chức FSC</w:t>
            </w:r>
          </w:p>
        </w:tc>
      </w:tr>
      <w:tr w:rsidR="0095543C" w:rsidRPr="00FD3B83" w14:paraId="16F646FC" w14:textId="77777777" w:rsidTr="008F78AF">
        <w:trPr>
          <w:trHeight w:val="57"/>
        </w:trPr>
        <w:tc>
          <w:tcPr>
            <w:tcW w:w="330" w:type="pct"/>
            <w:vMerge/>
            <w:vAlign w:val="center"/>
            <w:hideMark/>
          </w:tcPr>
          <w:p w14:paraId="40756B6C" w14:textId="77777777" w:rsidR="0095543C" w:rsidRPr="00FD3B83" w:rsidRDefault="0095543C" w:rsidP="008F78AF">
            <w:pPr>
              <w:rPr>
                <w:color w:val="000066"/>
                <w:sz w:val="20"/>
                <w:szCs w:val="20"/>
                <w:lang w:val="en-US"/>
              </w:rPr>
            </w:pPr>
          </w:p>
        </w:tc>
        <w:tc>
          <w:tcPr>
            <w:tcW w:w="411" w:type="pct"/>
            <w:shd w:val="clear" w:color="000000" w:fill="FFFFFF"/>
            <w:vAlign w:val="center"/>
            <w:hideMark/>
          </w:tcPr>
          <w:p w14:paraId="73A6D3CD" w14:textId="77777777" w:rsidR="0095543C" w:rsidRPr="00FD3B83" w:rsidRDefault="0095543C" w:rsidP="008F78AF">
            <w:pPr>
              <w:rPr>
                <w:color w:val="000066"/>
                <w:sz w:val="20"/>
                <w:szCs w:val="20"/>
                <w:lang w:val="en-US"/>
              </w:rPr>
            </w:pPr>
            <w:r w:rsidRPr="00FD3B83">
              <w:rPr>
                <w:color w:val="000066"/>
                <w:sz w:val="20"/>
                <w:szCs w:val="20"/>
                <w:lang w:val="vi-VN"/>
              </w:rPr>
              <w:t>Khai thác</w:t>
            </w:r>
          </w:p>
        </w:tc>
        <w:tc>
          <w:tcPr>
            <w:tcW w:w="788" w:type="pct"/>
            <w:shd w:val="clear" w:color="000000" w:fill="FFFFFF"/>
            <w:vAlign w:val="center"/>
            <w:hideMark/>
          </w:tcPr>
          <w:p w14:paraId="62186598" w14:textId="77777777" w:rsidR="0095543C" w:rsidRPr="00FD3B83" w:rsidRDefault="0095543C" w:rsidP="008F78AF">
            <w:pPr>
              <w:rPr>
                <w:color w:val="000066"/>
                <w:sz w:val="20"/>
                <w:szCs w:val="20"/>
                <w:lang w:val="en-US"/>
              </w:rPr>
            </w:pPr>
            <w:r w:rsidRPr="00FD3B83">
              <w:rPr>
                <w:color w:val="000066"/>
                <w:sz w:val="20"/>
                <w:szCs w:val="20"/>
                <w:lang w:val="vi-VN"/>
              </w:rPr>
              <w:t>- Gây ô nhiễm nguồn nước, đất</w:t>
            </w:r>
            <w:r w:rsidRPr="00FD3B83">
              <w:rPr>
                <w:color w:val="000066"/>
                <w:sz w:val="20"/>
                <w:szCs w:val="20"/>
                <w:lang w:val="vi-VN"/>
              </w:rPr>
              <w:br/>
              <w:t>- Gây cháy rừng</w:t>
            </w:r>
          </w:p>
        </w:tc>
        <w:tc>
          <w:tcPr>
            <w:tcW w:w="841" w:type="pct"/>
            <w:shd w:val="clear" w:color="000000" w:fill="FFFFFF"/>
            <w:vAlign w:val="center"/>
            <w:hideMark/>
          </w:tcPr>
          <w:p w14:paraId="5CFE5773" w14:textId="77777777" w:rsidR="0095543C" w:rsidRPr="00FD3B83" w:rsidRDefault="0095543C" w:rsidP="008F78AF">
            <w:pPr>
              <w:rPr>
                <w:color w:val="000066"/>
                <w:sz w:val="20"/>
                <w:szCs w:val="20"/>
                <w:lang w:val="en-US"/>
              </w:rPr>
            </w:pPr>
            <w:r w:rsidRPr="00FD3B83">
              <w:rPr>
                <w:color w:val="000066"/>
                <w:sz w:val="20"/>
                <w:szCs w:val="20"/>
                <w:lang w:val="vi-VN"/>
              </w:rPr>
              <w:t>- Được tập huấn và giám sát sát sao</w:t>
            </w:r>
          </w:p>
        </w:tc>
        <w:tc>
          <w:tcPr>
            <w:tcW w:w="272" w:type="pct"/>
            <w:shd w:val="clear" w:color="000000" w:fill="FFFFFF"/>
            <w:vAlign w:val="center"/>
            <w:hideMark/>
          </w:tcPr>
          <w:p w14:paraId="246DD1D0"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82" w:type="pct"/>
            <w:shd w:val="clear" w:color="000000" w:fill="FFFFFF"/>
            <w:vAlign w:val="center"/>
            <w:hideMark/>
          </w:tcPr>
          <w:p w14:paraId="2416D5C8" w14:textId="77777777" w:rsidR="0095543C" w:rsidRPr="00FD3B83" w:rsidRDefault="0095543C" w:rsidP="008F78AF">
            <w:pPr>
              <w:rPr>
                <w:color w:val="000066"/>
                <w:sz w:val="20"/>
                <w:szCs w:val="20"/>
                <w:lang w:val="en-US"/>
              </w:rPr>
            </w:pPr>
            <w:r w:rsidRPr="00FD3B83">
              <w:rPr>
                <w:color w:val="000066"/>
                <w:sz w:val="20"/>
                <w:szCs w:val="20"/>
                <w:lang w:val="vi-VN"/>
              </w:rPr>
              <w:t xml:space="preserve">- Nguồn nước bị ô nhiễm, ảnh hưởng đến sức khỏe của cộng đồng sống quanh khu rừng </w:t>
            </w:r>
            <w:r w:rsidRPr="00FD3B83">
              <w:rPr>
                <w:color w:val="000066"/>
                <w:sz w:val="20"/>
                <w:szCs w:val="20"/>
                <w:lang w:val="vi-VN"/>
              </w:rPr>
              <w:br/>
              <w:t>- Cháy rừng thiệt hại về kinh tế</w:t>
            </w:r>
          </w:p>
        </w:tc>
        <w:tc>
          <w:tcPr>
            <w:tcW w:w="296" w:type="pct"/>
            <w:shd w:val="clear" w:color="000000" w:fill="FFFFFF"/>
            <w:vAlign w:val="center"/>
            <w:hideMark/>
          </w:tcPr>
          <w:p w14:paraId="1B141C7F"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317" w:type="pct"/>
            <w:gridSpan w:val="2"/>
            <w:shd w:val="clear" w:color="000000" w:fill="FFFFFF"/>
            <w:vAlign w:val="center"/>
            <w:hideMark/>
          </w:tcPr>
          <w:p w14:paraId="6D95E882"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62" w:type="pct"/>
            <w:shd w:val="clear" w:color="000000" w:fill="FFFFFF"/>
            <w:vAlign w:val="center"/>
            <w:hideMark/>
          </w:tcPr>
          <w:p w14:paraId="2B05C228" w14:textId="33D4A516" w:rsidR="0095543C" w:rsidRPr="00FD3B83" w:rsidRDefault="0095543C" w:rsidP="008F78AF">
            <w:pPr>
              <w:rPr>
                <w:color w:val="000066"/>
                <w:sz w:val="20"/>
                <w:szCs w:val="20"/>
                <w:lang w:val="en-US"/>
              </w:rPr>
            </w:pPr>
            <w:r w:rsidRPr="00FD3B83">
              <w:rPr>
                <w:color w:val="000066"/>
                <w:sz w:val="20"/>
                <w:szCs w:val="20"/>
                <w:lang w:val="vi-VN"/>
              </w:rPr>
              <w:t xml:space="preserve">- Tập huấn, đào tạo lại các kỹ thuật và các quy trình, quy định của </w:t>
            </w:r>
            <w:r w:rsidR="008C48B0">
              <w:rPr>
                <w:color w:val="000066"/>
                <w:sz w:val="20"/>
                <w:szCs w:val="20"/>
                <w:lang w:val="vi-VN"/>
              </w:rPr>
              <w:t>Nhóm</w:t>
            </w:r>
            <w:r w:rsidRPr="00FD3B83">
              <w:rPr>
                <w:color w:val="000066"/>
                <w:sz w:val="20"/>
                <w:szCs w:val="20"/>
                <w:lang w:val="vi-VN"/>
              </w:rPr>
              <w:t>, của tổ chức FSC</w:t>
            </w:r>
          </w:p>
        </w:tc>
      </w:tr>
      <w:tr w:rsidR="0095543C" w:rsidRPr="00FD3B83" w14:paraId="73080B42" w14:textId="77777777" w:rsidTr="008F78AF">
        <w:trPr>
          <w:trHeight w:val="57"/>
        </w:trPr>
        <w:tc>
          <w:tcPr>
            <w:tcW w:w="330" w:type="pct"/>
            <w:vMerge/>
            <w:vAlign w:val="center"/>
            <w:hideMark/>
          </w:tcPr>
          <w:p w14:paraId="010DEBD8" w14:textId="77777777" w:rsidR="0095543C" w:rsidRPr="00FD3B83" w:rsidRDefault="0095543C" w:rsidP="008F78AF">
            <w:pPr>
              <w:rPr>
                <w:color w:val="000066"/>
                <w:sz w:val="20"/>
                <w:szCs w:val="20"/>
                <w:lang w:val="en-US"/>
              </w:rPr>
            </w:pPr>
          </w:p>
        </w:tc>
        <w:tc>
          <w:tcPr>
            <w:tcW w:w="411" w:type="pct"/>
            <w:shd w:val="clear" w:color="000000" w:fill="FFFFFF"/>
            <w:vAlign w:val="center"/>
            <w:hideMark/>
          </w:tcPr>
          <w:p w14:paraId="0E1D7D16" w14:textId="77777777" w:rsidR="0095543C" w:rsidRPr="00FD3B83" w:rsidRDefault="0095543C" w:rsidP="008F78AF">
            <w:pPr>
              <w:rPr>
                <w:color w:val="000066"/>
                <w:sz w:val="20"/>
                <w:szCs w:val="20"/>
                <w:lang w:val="en-US"/>
              </w:rPr>
            </w:pPr>
            <w:r w:rsidRPr="00FD3B83">
              <w:rPr>
                <w:color w:val="000066"/>
                <w:sz w:val="20"/>
                <w:szCs w:val="20"/>
                <w:lang w:val="vi-VN"/>
              </w:rPr>
              <w:t>Vận chuyển gỗ bằng ô tô</w:t>
            </w:r>
          </w:p>
        </w:tc>
        <w:tc>
          <w:tcPr>
            <w:tcW w:w="788" w:type="pct"/>
            <w:shd w:val="clear" w:color="000000" w:fill="FFFFFF"/>
            <w:vAlign w:val="center"/>
            <w:hideMark/>
          </w:tcPr>
          <w:p w14:paraId="1C5470A4" w14:textId="77777777" w:rsidR="0095543C" w:rsidRPr="00FD3B83" w:rsidRDefault="0095543C" w:rsidP="008F78AF">
            <w:pPr>
              <w:rPr>
                <w:color w:val="000066"/>
                <w:sz w:val="20"/>
                <w:szCs w:val="20"/>
                <w:lang w:val="en-US"/>
              </w:rPr>
            </w:pPr>
            <w:r w:rsidRPr="00FD3B83">
              <w:rPr>
                <w:color w:val="000066"/>
                <w:sz w:val="20"/>
                <w:szCs w:val="20"/>
                <w:lang w:val="vi-VN"/>
              </w:rPr>
              <w:t>- Gây ô nhiễm nguồn nước, đất</w:t>
            </w:r>
            <w:r w:rsidRPr="00FD3B83">
              <w:rPr>
                <w:color w:val="000066"/>
                <w:sz w:val="20"/>
                <w:szCs w:val="20"/>
                <w:lang w:val="vi-VN"/>
              </w:rPr>
              <w:br/>
              <w:t>- Gây cháy rừng</w:t>
            </w:r>
          </w:p>
        </w:tc>
        <w:tc>
          <w:tcPr>
            <w:tcW w:w="841" w:type="pct"/>
            <w:shd w:val="clear" w:color="000000" w:fill="FFFFFF"/>
            <w:vAlign w:val="center"/>
            <w:hideMark/>
          </w:tcPr>
          <w:p w14:paraId="6E71F2AB" w14:textId="77777777" w:rsidR="0095543C" w:rsidRPr="00FD3B83" w:rsidRDefault="0095543C" w:rsidP="008F78AF">
            <w:pPr>
              <w:rPr>
                <w:color w:val="000066"/>
                <w:sz w:val="20"/>
                <w:szCs w:val="20"/>
                <w:lang w:val="en-US"/>
              </w:rPr>
            </w:pPr>
            <w:r w:rsidRPr="00FD3B83">
              <w:rPr>
                <w:color w:val="000066"/>
                <w:sz w:val="20"/>
                <w:szCs w:val="20"/>
                <w:lang w:val="vi-VN"/>
              </w:rPr>
              <w:t>- Được tập huấn và giám sát sát sao</w:t>
            </w:r>
          </w:p>
        </w:tc>
        <w:tc>
          <w:tcPr>
            <w:tcW w:w="272" w:type="pct"/>
            <w:shd w:val="clear" w:color="000000" w:fill="FFFFFF"/>
            <w:vAlign w:val="center"/>
            <w:hideMark/>
          </w:tcPr>
          <w:p w14:paraId="24777D53"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82" w:type="pct"/>
            <w:shd w:val="clear" w:color="000000" w:fill="FFFFFF"/>
            <w:vAlign w:val="center"/>
            <w:hideMark/>
          </w:tcPr>
          <w:p w14:paraId="170FAA4D" w14:textId="77777777" w:rsidR="0095543C" w:rsidRPr="00E51DB2" w:rsidRDefault="0095543C" w:rsidP="008F78AF">
            <w:pPr>
              <w:rPr>
                <w:color w:val="000066"/>
                <w:spacing w:val="-4"/>
                <w:sz w:val="20"/>
                <w:szCs w:val="20"/>
                <w:lang w:val="en-US"/>
              </w:rPr>
            </w:pPr>
            <w:r w:rsidRPr="00E51DB2">
              <w:rPr>
                <w:color w:val="000066"/>
                <w:spacing w:val="-4"/>
                <w:sz w:val="20"/>
                <w:szCs w:val="20"/>
                <w:lang w:val="vi-VN"/>
              </w:rPr>
              <w:t>- Nguồn nước bị ô nhiễm, ảnh hưởng đến sức khỏe của cộng đồng sống quanh khu rừng</w:t>
            </w:r>
            <w:r w:rsidRPr="00E51DB2">
              <w:rPr>
                <w:color w:val="000066"/>
                <w:spacing w:val="-4"/>
                <w:sz w:val="20"/>
                <w:szCs w:val="20"/>
                <w:lang w:val="vi-VN"/>
              </w:rPr>
              <w:br/>
              <w:t>- Cháy rừng thiệt hại về kinh tế</w:t>
            </w:r>
          </w:p>
        </w:tc>
        <w:tc>
          <w:tcPr>
            <w:tcW w:w="296" w:type="pct"/>
            <w:shd w:val="clear" w:color="000000" w:fill="FFFFFF"/>
            <w:vAlign w:val="center"/>
            <w:hideMark/>
          </w:tcPr>
          <w:p w14:paraId="4F051AF2"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317" w:type="pct"/>
            <w:gridSpan w:val="2"/>
            <w:shd w:val="clear" w:color="000000" w:fill="FFFFFF"/>
            <w:vAlign w:val="center"/>
            <w:hideMark/>
          </w:tcPr>
          <w:p w14:paraId="11E7A0FD"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62" w:type="pct"/>
            <w:shd w:val="clear" w:color="000000" w:fill="FFFFFF"/>
            <w:vAlign w:val="center"/>
            <w:hideMark/>
          </w:tcPr>
          <w:p w14:paraId="7E17D309" w14:textId="21544F49" w:rsidR="0095543C" w:rsidRPr="00FD3B83" w:rsidRDefault="0095543C" w:rsidP="008F78AF">
            <w:pPr>
              <w:rPr>
                <w:color w:val="000066"/>
                <w:sz w:val="20"/>
                <w:szCs w:val="20"/>
                <w:lang w:val="en-US"/>
              </w:rPr>
            </w:pPr>
            <w:r w:rsidRPr="00FD3B83">
              <w:rPr>
                <w:color w:val="000066"/>
                <w:sz w:val="20"/>
                <w:szCs w:val="20"/>
                <w:lang w:val="vi-VN"/>
              </w:rPr>
              <w:t xml:space="preserve">- Tập huấn, đào tạo lại các kỹ thuật và các quy trình, quy định của </w:t>
            </w:r>
            <w:r w:rsidR="008C48B0">
              <w:rPr>
                <w:color w:val="000066"/>
                <w:sz w:val="20"/>
                <w:szCs w:val="20"/>
                <w:lang w:val="vi-VN"/>
              </w:rPr>
              <w:t>Nhóm</w:t>
            </w:r>
            <w:r w:rsidRPr="00FD3B83">
              <w:rPr>
                <w:color w:val="000066"/>
                <w:sz w:val="20"/>
                <w:szCs w:val="20"/>
                <w:lang w:val="vi-VN"/>
              </w:rPr>
              <w:t>, của tổ chức FSC</w:t>
            </w:r>
          </w:p>
        </w:tc>
      </w:tr>
      <w:tr w:rsidR="0095543C" w:rsidRPr="00FD3B83" w14:paraId="33511AA0" w14:textId="77777777" w:rsidTr="008F78AF">
        <w:trPr>
          <w:trHeight w:val="57"/>
        </w:trPr>
        <w:tc>
          <w:tcPr>
            <w:tcW w:w="330" w:type="pct"/>
            <w:vMerge w:val="restart"/>
            <w:shd w:val="clear" w:color="000000" w:fill="FFFFFF"/>
            <w:vAlign w:val="center"/>
            <w:hideMark/>
          </w:tcPr>
          <w:p w14:paraId="16A4E115" w14:textId="77777777" w:rsidR="0095543C" w:rsidRPr="001F56FB" w:rsidRDefault="0095543C" w:rsidP="008F78AF">
            <w:pPr>
              <w:rPr>
                <w:color w:val="000066"/>
                <w:sz w:val="20"/>
                <w:szCs w:val="20"/>
              </w:rPr>
            </w:pPr>
            <w:r w:rsidRPr="00FD3B83">
              <w:rPr>
                <w:color w:val="000066"/>
                <w:sz w:val="20"/>
                <w:szCs w:val="20"/>
                <w:lang w:val="vi-VN"/>
              </w:rPr>
              <w:lastRenderedPageBreak/>
              <w:t>Xây dựng lán trại không đúng quy định</w:t>
            </w:r>
          </w:p>
        </w:tc>
        <w:tc>
          <w:tcPr>
            <w:tcW w:w="411" w:type="pct"/>
            <w:shd w:val="clear" w:color="000000" w:fill="FFFFFF"/>
            <w:vAlign w:val="center"/>
            <w:hideMark/>
          </w:tcPr>
          <w:p w14:paraId="4E5BB114" w14:textId="77777777" w:rsidR="0095543C" w:rsidRPr="001F56FB" w:rsidRDefault="0095543C" w:rsidP="008F78AF">
            <w:pPr>
              <w:rPr>
                <w:color w:val="000066"/>
                <w:sz w:val="20"/>
                <w:szCs w:val="20"/>
              </w:rPr>
            </w:pPr>
            <w:r w:rsidRPr="00FD3B83">
              <w:rPr>
                <w:color w:val="000066"/>
                <w:sz w:val="20"/>
                <w:szCs w:val="20"/>
                <w:lang w:val="vi-VN"/>
              </w:rPr>
              <w:t>Duy tu bảo dưỡng và Làm đường</w:t>
            </w:r>
          </w:p>
        </w:tc>
        <w:tc>
          <w:tcPr>
            <w:tcW w:w="788" w:type="pct"/>
            <w:shd w:val="clear" w:color="000000" w:fill="FFFFFF"/>
            <w:vAlign w:val="center"/>
            <w:hideMark/>
          </w:tcPr>
          <w:p w14:paraId="2EA52CED" w14:textId="77777777" w:rsidR="0095543C" w:rsidRPr="001F56FB" w:rsidRDefault="0095543C" w:rsidP="008F78AF">
            <w:pPr>
              <w:rPr>
                <w:color w:val="000066"/>
                <w:sz w:val="20"/>
                <w:szCs w:val="20"/>
              </w:rPr>
            </w:pPr>
            <w:r w:rsidRPr="00FD3B83">
              <w:rPr>
                <w:color w:val="000066"/>
                <w:sz w:val="20"/>
                <w:szCs w:val="20"/>
                <w:lang w:val="vi-VN"/>
              </w:rPr>
              <w:t>- Ảnh hưởng đến sức khoẻ bản thân và những người xung quanh.</w:t>
            </w:r>
            <w:r w:rsidRPr="00FD3B83">
              <w:rPr>
                <w:color w:val="000066"/>
                <w:sz w:val="20"/>
                <w:szCs w:val="20"/>
                <w:lang w:val="vi-VN"/>
              </w:rPr>
              <w:br/>
              <w:t>- Gây ô nhiễm nguồn nước, đất</w:t>
            </w:r>
          </w:p>
        </w:tc>
        <w:tc>
          <w:tcPr>
            <w:tcW w:w="841" w:type="pct"/>
            <w:shd w:val="clear" w:color="000000" w:fill="FFFFFF"/>
            <w:vAlign w:val="center"/>
            <w:hideMark/>
          </w:tcPr>
          <w:p w14:paraId="11B93FB7" w14:textId="77777777" w:rsidR="0095543C" w:rsidRPr="001F56FB" w:rsidRDefault="0095543C" w:rsidP="008F78AF">
            <w:pPr>
              <w:rPr>
                <w:color w:val="000066"/>
                <w:sz w:val="20"/>
                <w:szCs w:val="20"/>
              </w:rPr>
            </w:pPr>
            <w:r w:rsidRPr="00FD3B83">
              <w:rPr>
                <w:color w:val="000066"/>
                <w:sz w:val="20"/>
                <w:szCs w:val="20"/>
                <w:lang w:val="vi-VN"/>
              </w:rPr>
              <w:t>- Được tập huấn và giám sát sát sao</w:t>
            </w:r>
          </w:p>
        </w:tc>
        <w:tc>
          <w:tcPr>
            <w:tcW w:w="272" w:type="pct"/>
            <w:shd w:val="clear" w:color="000000" w:fill="FFFFFF"/>
            <w:vAlign w:val="center"/>
            <w:hideMark/>
          </w:tcPr>
          <w:p w14:paraId="0ACE0B21"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82" w:type="pct"/>
            <w:shd w:val="clear" w:color="000000" w:fill="FFFFFF"/>
            <w:vAlign w:val="center"/>
            <w:hideMark/>
          </w:tcPr>
          <w:p w14:paraId="1D8D9495" w14:textId="77777777" w:rsidR="0095543C" w:rsidRPr="00FD3B83" w:rsidRDefault="0095543C" w:rsidP="008F78AF">
            <w:pPr>
              <w:rPr>
                <w:color w:val="000066"/>
                <w:sz w:val="20"/>
                <w:szCs w:val="20"/>
                <w:lang w:val="en-US"/>
              </w:rPr>
            </w:pPr>
            <w:r w:rsidRPr="00FD3B83">
              <w:rPr>
                <w:color w:val="000066"/>
                <w:sz w:val="20"/>
                <w:szCs w:val="20"/>
                <w:lang w:val="vi-VN"/>
              </w:rPr>
              <w:t>- Xảy ra các bệnh truyền nhiễm do muỗi và các loại virut nguy hiểm.</w:t>
            </w:r>
            <w:r w:rsidRPr="00FD3B83">
              <w:rPr>
                <w:color w:val="000066"/>
                <w:sz w:val="20"/>
                <w:szCs w:val="20"/>
                <w:lang w:val="vi-VN"/>
              </w:rPr>
              <w:br/>
              <w:t>- Nguồn nước bị ô nhiễm, ảnh hưởng đến sức khỏe của cộng đồng sống quanh khu rừng</w:t>
            </w:r>
          </w:p>
        </w:tc>
        <w:tc>
          <w:tcPr>
            <w:tcW w:w="296" w:type="pct"/>
            <w:shd w:val="clear" w:color="000000" w:fill="FFFFFF"/>
            <w:vAlign w:val="center"/>
            <w:hideMark/>
          </w:tcPr>
          <w:p w14:paraId="5B89D651"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317" w:type="pct"/>
            <w:gridSpan w:val="2"/>
            <w:shd w:val="clear" w:color="000000" w:fill="FFFFFF"/>
            <w:vAlign w:val="center"/>
            <w:hideMark/>
          </w:tcPr>
          <w:p w14:paraId="51EFD87C"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62" w:type="pct"/>
            <w:shd w:val="clear" w:color="000000" w:fill="FFFFFF"/>
            <w:vAlign w:val="center"/>
            <w:hideMark/>
          </w:tcPr>
          <w:p w14:paraId="7950FEEF" w14:textId="50BC7815" w:rsidR="0095543C" w:rsidRPr="00FD3B83" w:rsidRDefault="0095543C" w:rsidP="008F78AF">
            <w:pPr>
              <w:rPr>
                <w:color w:val="000066"/>
                <w:sz w:val="20"/>
                <w:szCs w:val="20"/>
                <w:lang w:val="en-US"/>
              </w:rPr>
            </w:pPr>
            <w:r w:rsidRPr="00FD3B83">
              <w:rPr>
                <w:color w:val="000066"/>
                <w:sz w:val="20"/>
                <w:szCs w:val="20"/>
                <w:lang w:val="vi-VN"/>
              </w:rPr>
              <w:t xml:space="preserve">- Tập huấn, đào tạo lại các kỹ thuật và các quy trình, quy định của </w:t>
            </w:r>
            <w:r w:rsidR="008C48B0">
              <w:rPr>
                <w:color w:val="000066"/>
                <w:sz w:val="20"/>
                <w:szCs w:val="20"/>
                <w:lang w:val="vi-VN"/>
              </w:rPr>
              <w:t>Nhóm</w:t>
            </w:r>
            <w:r w:rsidRPr="00FD3B83">
              <w:rPr>
                <w:color w:val="000066"/>
                <w:sz w:val="20"/>
                <w:szCs w:val="20"/>
                <w:lang w:val="vi-VN"/>
              </w:rPr>
              <w:t>, của tổ chức FSC</w:t>
            </w:r>
          </w:p>
        </w:tc>
      </w:tr>
      <w:tr w:rsidR="0095543C" w:rsidRPr="00FD3B83" w14:paraId="0AC6EED7" w14:textId="77777777" w:rsidTr="008F78AF">
        <w:trPr>
          <w:trHeight w:val="57"/>
        </w:trPr>
        <w:tc>
          <w:tcPr>
            <w:tcW w:w="330" w:type="pct"/>
            <w:vMerge/>
            <w:vAlign w:val="center"/>
            <w:hideMark/>
          </w:tcPr>
          <w:p w14:paraId="49773315" w14:textId="77777777" w:rsidR="0095543C" w:rsidRPr="00FD3B83" w:rsidRDefault="0095543C" w:rsidP="008F78AF">
            <w:pPr>
              <w:rPr>
                <w:color w:val="000066"/>
                <w:sz w:val="20"/>
                <w:szCs w:val="20"/>
                <w:lang w:val="en-US"/>
              </w:rPr>
            </w:pPr>
          </w:p>
        </w:tc>
        <w:tc>
          <w:tcPr>
            <w:tcW w:w="411" w:type="pct"/>
            <w:shd w:val="clear" w:color="000000" w:fill="FFFFFF"/>
            <w:vAlign w:val="center"/>
            <w:hideMark/>
          </w:tcPr>
          <w:p w14:paraId="7CEF86FD" w14:textId="77777777" w:rsidR="0095543C" w:rsidRPr="00FD3B83" w:rsidRDefault="0095543C" w:rsidP="008F78AF">
            <w:pPr>
              <w:rPr>
                <w:color w:val="000066"/>
                <w:sz w:val="20"/>
                <w:szCs w:val="20"/>
                <w:lang w:val="en-US"/>
              </w:rPr>
            </w:pPr>
            <w:r w:rsidRPr="00FD3B83">
              <w:rPr>
                <w:color w:val="000066"/>
                <w:sz w:val="20"/>
                <w:szCs w:val="20"/>
                <w:lang w:val="vi-VN"/>
              </w:rPr>
              <w:t>Khai thác</w:t>
            </w:r>
          </w:p>
        </w:tc>
        <w:tc>
          <w:tcPr>
            <w:tcW w:w="788" w:type="pct"/>
            <w:shd w:val="clear" w:color="000000" w:fill="FFFFFF"/>
            <w:vAlign w:val="center"/>
            <w:hideMark/>
          </w:tcPr>
          <w:p w14:paraId="0C1A9A5D" w14:textId="77777777" w:rsidR="0095543C" w:rsidRPr="00FD3B83" w:rsidRDefault="0095543C" w:rsidP="008F78AF">
            <w:pPr>
              <w:rPr>
                <w:color w:val="000066"/>
                <w:sz w:val="20"/>
                <w:szCs w:val="20"/>
                <w:lang w:val="en-US"/>
              </w:rPr>
            </w:pPr>
            <w:r w:rsidRPr="00FD3B83">
              <w:rPr>
                <w:color w:val="000066"/>
                <w:sz w:val="20"/>
                <w:szCs w:val="20"/>
                <w:lang w:val="vi-VN"/>
              </w:rPr>
              <w:t>-</w:t>
            </w:r>
            <w:r w:rsidRPr="00FD3B83">
              <w:rPr>
                <w:color w:val="000066"/>
                <w:sz w:val="14"/>
                <w:szCs w:val="14"/>
                <w:lang w:val="vi-VN"/>
              </w:rPr>
              <w:t xml:space="preserve">  </w:t>
            </w:r>
            <w:r w:rsidRPr="00FD3B83">
              <w:rPr>
                <w:color w:val="000066"/>
                <w:sz w:val="20"/>
                <w:szCs w:val="20"/>
                <w:lang w:val="vi-VN"/>
              </w:rPr>
              <w:t>Ảnh hưởng đến sức khoẻ bản thân và những người xung quanh.</w:t>
            </w:r>
            <w:r w:rsidRPr="00FD3B83">
              <w:rPr>
                <w:color w:val="000066"/>
                <w:sz w:val="20"/>
                <w:szCs w:val="20"/>
                <w:lang w:val="vi-VN"/>
              </w:rPr>
              <w:br/>
              <w:t>- Gây ô nhiễm nguồn nước, đất</w:t>
            </w:r>
          </w:p>
        </w:tc>
        <w:tc>
          <w:tcPr>
            <w:tcW w:w="841" w:type="pct"/>
            <w:shd w:val="clear" w:color="000000" w:fill="FFFFFF"/>
            <w:vAlign w:val="center"/>
            <w:hideMark/>
          </w:tcPr>
          <w:p w14:paraId="73A09E66" w14:textId="77777777" w:rsidR="0095543C" w:rsidRPr="00FD3B83" w:rsidRDefault="0095543C" w:rsidP="008F78AF">
            <w:pPr>
              <w:rPr>
                <w:color w:val="000066"/>
                <w:sz w:val="20"/>
                <w:szCs w:val="20"/>
                <w:lang w:val="en-US"/>
              </w:rPr>
            </w:pPr>
            <w:r w:rsidRPr="00FD3B83">
              <w:rPr>
                <w:color w:val="000066"/>
                <w:sz w:val="20"/>
                <w:szCs w:val="20"/>
                <w:lang w:val="vi-VN"/>
              </w:rPr>
              <w:t>- Được tập huấn và giám sát sát sao</w:t>
            </w:r>
          </w:p>
        </w:tc>
        <w:tc>
          <w:tcPr>
            <w:tcW w:w="272" w:type="pct"/>
            <w:shd w:val="clear" w:color="000000" w:fill="FFFFFF"/>
            <w:vAlign w:val="center"/>
            <w:hideMark/>
          </w:tcPr>
          <w:p w14:paraId="73E9AD3B"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82" w:type="pct"/>
            <w:shd w:val="clear" w:color="000000" w:fill="FFFFFF"/>
            <w:vAlign w:val="center"/>
            <w:hideMark/>
          </w:tcPr>
          <w:p w14:paraId="66A7AC23" w14:textId="77777777" w:rsidR="0095543C" w:rsidRPr="00FD3B83" w:rsidRDefault="0095543C" w:rsidP="008F78AF">
            <w:pPr>
              <w:rPr>
                <w:color w:val="000066"/>
                <w:sz w:val="20"/>
                <w:szCs w:val="20"/>
                <w:lang w:val="en-US"/>
              </w:rPr>
            </w:pPr>
            <w:r w:rsidRPr="00FD3B83">
              <w:rPr>
                <w:color w:val="000066"/>
                <w:sz w:val="20"/>
                <w:szCs w:val="20"/>
                <w:lang w:val="vi-VN"/>
              </w:rPr>
              <w:t>- Xảy ra các bệnh truyền nhiễm do muỗi và các loại virut nguy hiểm</w:t>
            </w:r>
            <w:r w:rsidRPr="00FD3B83">
              <w:rPr>
                <w:color w:val="000066"/>
                <w:sz w:val="20"/>
                <w:szCs w:val="20"/>
                <w:lang w:val="vi-VN"/>
              </w:rPr>
              <w:br/>
              <w:t>- Nguồn nước bị ô nhiễm, ảnh hưởng đến sức khỏe của cộng đồng sống quanh khu rừng</w:t>
            </w:r>
          </w:p>
        </w:tc>
        <w:tc>
          <w:tcPr>
            <w:tcW w:w="296" w:type="pct"/>
            <w:shd w:val="clear" w:color="000000" w:fill="FFFFFF"/>
            <w:vAlign w:val="center"/>
            <w:hideMark/>
          </w:tcPr>
          <w:p w14:paraId="4983B6B9"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317" w:type="pct"/>
            <w:gridSpan w:val="2"/>
            <w:shd w:val="clear" w:color="000000" w:fill="FFFFFF"/>
            <w:vAlign w:val="center"/>
            <w:hideMark/>
          </w:tcPr>
          <w:p w14:paraId="5D05A249"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62" w:type="pct"/>
            <w:shd w:val="clear" w:color="000000" w:fill="FFFFFF"/>
            <w:vAlign w:val="center"/>
            <w:hideMark/>
          </w:tcPr>
          <w:p w14:paraId="3C2FA482" w14:textId="61579CE2" w:rsidR="0095543C" w:rsidRPr="00FD3B83" w:rsidRDefault="0095543C" w:rsidP="008F78AF">
            <w:pPr>
              <w:rPr>
                <w:color w:val="000066"/>
                <w:sz w:val="20"/>
                <w:szCs w:val="20"/>
                <w:lang w:val="en-US"/>
              </w:rPr>
            </w:pPr>
            <w:r w:rsidRPr="00FD3B83">
              <w:rPr>
                <w:color w:val="000066"/>
                <w:sz w:val="20"/>
                <w:szCs w:val="20"/>
                <w:lang w:val="vi-VN"/>
              </w:rPr>
              <w:t xml:space="preserve">- Tập huấn, đào tạo lại các kỹ thuật và các quy trình, quy định của </w:t>
            </w:r>
            <w:r w:rsidR="008C48B0">
              <w:rPr>
                <w:color w:val="000066"/>
                <w:sz w:val="20"/>
                <w:szCs w:val="20"/>
                <w:lang w:val="vi-VN"/>
              </w:rPr>
              <w:t>Nhóm</w:t>
            </w:r>
            <w:r w:rsidRPr="00FD3B83">
              <w:rPr>
                <w:color w:val="000066"/>
                <w:sz w:val="20"/>
                <w:szCs w:val="20"/>
                <w:lang w:val="vi-VN"/>
              </w:rPr>
              <w:t>, của tổ chức FSC</w:t>
            </w:r>
          </w:p>
        </w:tc>
      </w:tr>
      <w:tr w:rsidR="0095543C" w:rsidRPr="00FD3B83" w14:paraId="5FDFB586" w14:textId="77777777" w:rsidTr="008F78AF">
        <w:trPr>
          <w:trHeight w:val="57"/>
        </w:trPr>
        <w:tc>
          <w:tcPr>
            <w:tcW w:w="330" w:type="pct"/>
            <w:vMerge w:val="restart"/>
            <w:shd w:val="clear" w:color="000000" w:fill="FFFFFF"/>
            <w:vAlign w:val="center"/>
            <w:hideMark/>
          </w:tcPr>
          <w:p w14:paraId="0CC558E5" w14:textId="77777777" w:rsidR="0095543C" w:rsidRPr="001F56FB" w:rsidRDefault="0095543C" w:rsidP="008F78AF">
            <w:pPr>
              <w:rPr>
                <w:color w:val="000066"/>
                <w:sz w:val="20"/>
                <w:szCs w:val="20"/>
              </w:rPr>
            </w:pPr>
            <w:r w:rsidRPr="00FD3B83">
              <w:rPr>
                <w:color w:val="000066"/>
                <w:sz w:val="20"/>
                <w:szCs w:val="20"/>
                <w:lang w:val="vi-VN"/>
              </w:rPr>
              <w:t>Không có kinh nghiêm, năng lực chuyên môn</w:t>
            </w:r>
          </w:p>
        </w:tc>
        <w:tc>
          <w:tcPr>
            <w:tcW w:w="411" w:type="pct"/>
            <w:shd w:val="clear" w:color="000000" w:fill="FFFFFF"/>
            <w:vAlign w:val="center"/>
            <w:hideMark/>
          </w:tcPr>
          <w:p w14:paraId="09EFF1CE" w14:textId="77777777" w:rsidR="0095543C" w:rsidRPr="00FD3B83" w:rsidRDefault="0095543C" w:rsidP="008F78AF">
            <w:pPr>
              <w:rPr>
                <w:color w:val="000066"/>
                <w:sz w:val="20"/>
                <w:szCs w:val="20"/>
                <w:lang w:val="en-US"/>
              </w:rPr>
            </w:pPr>
            <w:r w:rsidRPr="00FD3B83">
              <w:rPr>
                <w:color w:val="000066"/>
                <w:sz w:val="20"/>
                <w:szCs w:val="20"/>
                <w:lang w:val="vi-VN"/>
              </w:rPr>
              <w:t>Sản xuất cây con</w:t>
            </w:r>
          </w:p>
        </w:tc>
        <w:tc>
          <w:tcPr>
            <w:tcW w:w="788" w:type="pct"/>
            <w:shd w:val="clear" w:color="000000" w:fill="FFFFFF"/>
            <w:vAlign w:val="center"/>
            <w:hideMark/>
          </w:tcPr>
          <w:p w14:paraId="551C308B" w14:textId="77777777" w:rsidR="0095543C" w:rsidRPr="00FD3B83" w:rsidRDefault="0095543C" w:rsidP="008F78AF">
            <w:pPr>
              <w:rPr>
                <w:color w:val="000066"/>
                <w:sz w:val="20"/>
                <w:szCs w:val="20"/>
                <w:lang w:val="en-US"/>
              </w:rPr>
            </w:pPr>
            <w:r w:rsidRPr="00FD3B83">
              <w:rPr>
                <w:color w:val="000066"/>
                <w:sz w:val="20"/>
                <w:szCs w:val="20"/>
                <w:lang w:val="vi-VN"/>
              </w:rPr>
              <w:t>- Cây con kém chất lượng, ảnh hưởng đến năng suất cây trồng sau này</w:t>
            </w:r>
          </w:p>
        </w:tc>
        <w:tc>
          <w:tcPr>
            <w:tcW w:w="841" w:type="pct"/>
            <w:shd w:val="clear" w:color="000000" w:fill="FFFFFF"/>
            <w:vAlign w:val="center"/>
            <w:hideMark/>
          </w:tcPr>
          <w:p w14:paraId="357F33FE" w14:textId="77777777" w:rsidR="0095543C" w:rsidRPr="00FD3B83" w:rsidRDefault="0095543C" w:rsidP="008F78AF">
            <w:pPr>
              <w:rPr>
                <w:color w:val="000066"/>
                <w:sz w:val="20"/>
                <w:szCs w:val="20"/>
                <w:lang w:val="en-US"/>
              </w:rPr>
            </w:pPr>
            <w:r w:rsidRPr="00FD3B83">
              <w:rPr>
                <w:color w:val="000066"/>
                <w:sz w:val="20"/>
                <w:szCs w:val="20"/>
                <w:lang w:val="vi-VN"/>
              </w:rPr>
              <w:t>- Được chọn lựa những người có đủ kinh nghiệm và năng lực chuyên môn khi tham gia vào các HĐ</w:t>
            </w:r>
          </w:p>
        </w:tc>
        <w:tc>
          <w:tcPr>
            <w:tcW w:w="272" w:type="pct"/>
            <w:shd w:val="clear" w:color="000000" w:fill="FFFFFF"/>
            <w:vAlign w:val="center"/>
            <w:hideMark/>
          </w:tcPr>
          <w:p w14:paraId="6BFA5589"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82" w:type="pct"/>
            <w:shd w:val="clear" w:color="000000" w:fill="FFFFFF"/>
            <w:vAlign w:val="center"/>
            <w:hideMark/>
          </w:tcPr>
          <w:p w14:paraId="7DB066CC" w14:textId="77777777" w:rsidR="0095543C" w:rsidRPr="00FD3B83" w:rsidRDefault="0095543C" w:rsidP="008F78AF">
            <w:pPr>
              <w:rPr>
                <w:color w:val="000066"/>
                <w:sz w:val="20"/>
                <w:szCs w:val="20"/>
                <w:lang w:val="en-US"/>
              </w:rPr>
            </w:pPr>
            <w:r w:rsidRPr="00FD3B83">
              <w:rPr>
                <w:color w:val="000066"/>
                <w:sz w:val="20"/>
                <w:szCs w:val="20"/>
                <w:lang w:val="vi-VN"/>
              </w:rPr>
              <w:t>- Tỷ lệ sống sau trồng thấp</w:t>
            </w:r>
          </w:p>
        </w:tc>
        <w:tc>
          <w:tcPr>
            <w:tcW w:w="296" w:type="pct"/>
            <w:shd w:val="clear" w:color="000000" w:fill="FFFFFF"/>
            <w:vAlign w:val="center"/>
            <w:hideMark/>
          </w:tcPr>
          <w:p w14:paraId="73648E07"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317" w:type="pct"/>
            <w:gridSpan w:val="2"/>
            <w:shd w:val="clear" w:color="000000" w:fill="FFFFFF"/>
            <w:vAlign w:val="center"/>
            <w:hideMark/>
          </w:tcPr>
          <w:p w14:paraId="73A98E5D"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62" w:type="pct"/>
            <w:shd w:val="clear" w:color="000000" w:fill="FFFFFF"/>
            <w:vAlign w:val="center"/>
            <w:hideMark/>
          </w:tcPr>
          <w:p w14:paraId="4AC76E4F" w14:textId="77777777" w:rsidR="0095543C" w:rsidRPr="00FD3B83" w:rsidRDefault="0095543C" w:rsidP="008F78AF">
            <w:pPr>
              <w:rPr>
                <w:color w:val="000066"/>
                <w:sz w:val="20"/>
                <w:szCs w:val="20"/>
                <w:lang w:val="en-US"/>
              </w:rPr>
            </w:pPr>
            <w:r w:rsidRPr="00FD3B83">
              <w:rPr>
                <w:color w:val="000066"/>
                <w:sz w:val="20"/>
                <w:szCs w:val="20"/>
                <w:lang w:val="vi-VN"/>
              </w:rPr>
              <w:t>- Chỉ tuyển chọn những người có đủ năng lực và chuyên môn</w:t>
            </w:r>
          </w:p>
        </w:tc>
      </w:tr>
      <w:tr w:rsidR="0095543C" w:rsidRPr="00FD3B83" w14:paraId="228120AB" w14:textId="77777777" w:rsidTr="008F78AF">
        <w:trPr>
          <w:trHeight w:val="57"/>
        </w:trPr>
        <w:tc>
          <w:tcPr>
            <w:tcW w:w="330" w:type="pct"/>
            <w:vMerge/>
            <w:vAlign w:val="center"/>
            <w:hideMark/>
          </w:tcPr>
          <w:p w14:paraId="2443B3F1" w14:textId="77777777" w:rsidR="0095543C" w:rsidRPr="00FD3B83" w:rsidRDefault="0095543C" w:rsidP="008F78AF">
            <w:pPr>
              <w:rPr>
                <w:color w:val="000066"/>
                <w:sz w:val="20"/>
                <w:szCs w:val="20"/>
                <w:lang w:val="en-US"/>
              </w:rPr>
            </w:pPr>
          </w:p>
        </w:tc>
        <w:tc>
          <w:tcPr>
            <w:tcW w:w="411" w:type="pct"/>
            <w:shd w:val="clear" w:color="000000" w:fill="FFFFFF"/>
            <w:vAlign w:val="center"/>
            <w:hideMark/>
          </w:tcPr>
          <w:p w14:paraId="545AEB5B" w14:textId="77777777" w:rsidR="0095543C" w:rsidRPr="00FD3B83" w:rsidRDefault="0095543C" w:rsidP="008F78AF">
            <w:pPr>
              <w:rPr>
                <w:color w:val="000066"/>
                <w:sz w:val="20"/>
                <w:szCs w:val="20"/>
                <w:lang w:val="en-US"/>
              </w:rPr>
            </w:pPr>
            <w:r w:rsidRPr="00FD3B83">
              <w:rPr>
                <w:color w:val="000066"/>
                <w:sz w:val="20"/>
                <w:szCs w:val="20"/>
                <w:lang w:val="vi-VN"/>
              </w:rPr>
              <w:t>Trồng rừng</w:t>
            </w:r>
          </w:p>
        </w:tc>
        <w:tc>
          <w:tcPr>
            <w:tcW w:w="788" w:type="pct"/>
            <w:shd w:val="clear" w:color="000000" w:fill="FFFFFF"/>
            <w:vAlign w:val="center"/>
            <w:hideMark/>
          </w:tcPr>
          <w:p w14:paraId="3F03F4D9" w14:textId="77777777" w:rsidR="0095543C" w:rsidRPr="00FD3B83" w:rsidRDefault="0095543C" w:rsidP="008F78AF">
            <w:pPr>
              <w:rPr>
                <w:color w:val="000066"/>
                <w:sz w:val="20"/>
                <w:szCs w:val="20"/>
                <w:lang w:val="en-US"/>
              </w:rPr>
            </w:pPr>
            <w:r w:rsidRPr="00FD3B83">
              <w:rPr>
                <w:color w:val="000066"/>
                <w:sz w:val="20"/>
                <w:szCs w:val="20"/>
                <w:lang w:val="vi-VN"/>
              </w:rPr>
              <w:t>- Giảm hiệu suất lâm phần</w:t>
            </w:r>
          </w:p>
        </w:tc>
        <w:tc>
          <w:tcPr>
            <w:tcW w:w="841" w:type="pct"/>
            <w:shd w:val="clear" w:color="000000" w:fill="FFFFFF"/>
            <w:vAlign w:val="center"/>
            <w:hideMark/>
          </w:tcPr>
          <w:p w14:paraId="15D50D2A" w14:textId="77777777" w:rsidR="0095543C" w:rsidRPr="00FD3B83" w:rsidRDefault="0095543C" w:rsidP="008F78AF">
            <w:pPr>
              <w:rPr>
                <w:color w:val="000066"/>
                <w:sz w:val="20"/>
                <w:szCs w:val="20"/>
                <w:lang w:val="en-US"/>
              </w:rPr>
            </w:pPr>
            <w:r w:rsidRPr="00FD3B83">
              <w:rPr>
                <w:color w:val="000066"/>
                <w:sz w:val="20"/>
                <w:szCs w:val="20"/>
                <w:lang w:val="vi-VN"/>
              </w:rPr>
              <w:t>- Được chọn lựa những người có đủ kinh nghiệm và năng lực chuyên môn khi tham gia vào các HĐ</w:t>
            </w:r>
          </w:p>
        </w:tc>
        <w:tc>
          <w:tcPr>
            <w:tcW w:w="272" w:type="pct"/>
            <w:shd w:val="clear" w:color="000000" w:fill="FFFFFF"/>
            <w:vAlign w:val="center"/>
            <w:hideMark/>
          </w:tcPr>
          <w:p w14:paraId="2966C00D"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82" w:type="pct"/>
            <w:shd w:val="clear" w:color="000000" w:fill="FFFFFF"/>
            <w:vAlign w:val="center"/>
            <w:hideMark/>
          </w:tcPr>
          <w:p w14:paraId="65E28A9D" w14:textId="77777777" w:rsidR="0095543C" w:rsidRPr="00FD3B83" w:rsidRDefault="0095543C" w:rsidP="008F78AF">
            <w:pPr>
              <w:rPr>
                <w:color w:val="000066"/>
                <w:sz w:val="20"/>
                <w:szCs w:val="20"/>
                <w:lang w:val="en-US"/>
              </w:rPr>
            </w:pPr>
            <w:r w:rsidRPr="00FD3B83">
              <w:rPr>
                <w:color w:val="000066"/>
                <w:sz w:val="20"/>
                <w:szCs w:val="20"/>
                <w:lang w:val="vi-VN"/>
              </w:rPr>
              <w:t>- Giảm hiệu quả kinh tế</w:t>
            </w:r>
          </w:p>
        </w:tc>
        <w:tc>
          <w:tcPr>
            <w:tcW w:w="296" w:type="pct"/>
            <w:shd w:val="clear" w:color="000000" w:fill="FFFFFF"/>
            <w:vAlign w:val="center"/>
            <w:hideMark/>
          </w:tcPr>
          <w:p w14:paraId="3EEC8559"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317" w:type="pct"/>
            <w:gridSpan w:val="2"/>
            <w:shd w:val="clear" w:color="000000" w:fill="FFFFFF"/>
            <w:vAlign w:val="center"/>
            <w:hideMark/>
          </w:tcPr>
          <w:p w14:paraId="12C478C8"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62" w:type="pct"/>
            <w:shd w:val="clear" w:color="000000" w:fill="FFFFFF"/>
            <w:vAlign w:val="center"/>
            <w:hideMark/>
          </w:tcPr>
          <w:p w14:paraId="165A5525" w14:textId="77777777" w:rsidR="0095543C" w:rsidRPr="00FD3B83" w:rsidRDefault="0095543C" w:rsidP="008F78AF">
            <w:pPr>
              <w:rPr>
                <w:color w:val="000066"/>
                <w:sz w:val="20"/>
                <w:szCs w:val="20"/>
                <w:lang w:val="en-US"/>
              </w:rPr>
            </w:pPr>
            <w:r w:rsidRPr="00FD3B83">
              <w:rPr>
                <w:color w:val="000066"/>
                <w:sz w:val="20"/>
                <w:szCs w:val="20"/>
                <w:lang w:val="vi-VN"/>
              </w:rPr>
              <w:t>- Chỉ tuyển chọn những người có đủ năng lực và chuyên môn</w:t>
            </w:r>
          </w:p>
        </w:tc>
      </w:tr>
      <w:tr w:rsidR="0095543C" w:rsidRPr="00FD3B83" w14:paraId="6D66F043" w14:textId="77777777" w:rsidTr="008F78AF">
        <w:trPr>
          <w:trHeight w:val="57"/>
        </w:trPr>
        <w:tc>
          <w:tcPr>
            <w:tcW w:w="330" w:type="pct"/>
            <w:vMerge/>
            <w:vAlign w:val="center"/>
            <w:hideMark/>
          </w:tcPr>
          <w:p w14:paraId="4ECF0AC0" w14:textId="77777777" w:rsidR="0095543C" w:rsidRPr="00FD3B83" w:rsidRDefault="0095543C" w:rsidP="008F78AF">
            <w:pPr>
              <w:rPr>
                <w:color w:val="000066"/>
                <w:sz w:val="20"/>
                <w:szCs w:val="20"/>
                <w:lang w:val="en-US"/>
              </w:rPr>
            </w:pPr>
          </w:p>
        </w:tc>
        <w:tc>
          <w:tcPr>
            <w:tcW w:w="411" w:type="pct"/>
            <w:shd w:val="clear" w:color="000000" w:fill="FFFFFF"/>
            <w:vAlign w:val="center"/>
            <w:hideMark/>
          </w:tcPr>
          <w:p w14:paraId="77DC3E4A" w14:textId="77777777" w:rsidR="0095543C" w:rsidRPr="00FD3B83" w:rsidRDefault="0095543C" w:rsidP="008F78AF">
            <w:pPr>
              <w:rPr>
                <w:color w:val="000066"/>
                <w:sz w:val="20"/>
                <w:szCs w:val="20"/>
                <w:lang w:val="en-US"/>
              </w:rPr>
            </w:pPr>
            <w:r w:rsidRPr="00FD3B83">
              <w:rPr>
                <w:color w:val="000066"/>
                <w:sz w:val="20"/>
                <w:szCs w:val="20"/>
                <w:lang w:val="vi-VN"/>
              </w:rPr>
              <w:t>Chăm sóc</w:t>
            </w:r>
          </w:p>
        </w:tc>
        <w:tc>
          <w:tcPr>
            <w:tcW w:w="788" w:type="pct"/>
            <w:shd w:val="clear" w:color="000000" w:fill="FFFFFF"/>
            <w:vAlign w:val="center"/>
            <w:hideMark/>
          </w:tcPr>
          <w:p w14:paraId="574E9537" w14:textId="77777777" w:rsidR="0095543C" w:rsidRPr="00FD3B83" w:rsidRDefault="0095543C" w:rsidP="008F78AF">
            <w:pPr>
              <w:rPr>
                <w:color w:val="000066"/>
                <w:sz w:val="20"/>
                <w:szCs w:val="20"/>
                <w:lang w:val="en-US"/>
              </w:rPr>
            </w:pPr>
            <w:r w:rsidRPr="00FD3B83">
              <w:rPr>
                <w:color w:val="000066"/>
                <w:sz w:val="20"/>
                <w:szCs w:val="20"/>
                <w:lang w:val="vi-VN"/>
              </w:rPr>
              <w:t>- Giảm hiệu suất lâm phần</w:t>
            </w:r>
          </w:p>
        </w:tc>
        <w:tc>
          <w:tcPr>
            <w:tcW w:w="841" w:type="pct"/>
            <w:shd w:val="clear" w:color="000000" w:fill="FFFFFF"/>
            <w:vAlign w:val="center"/>
            <w:hideMark/>
          </w:tcPr>
          <w:p w14:paraId="7CBF5464" w14:textId="77777777" w:rsidR="0095543C" w:rsidRPr="00FD3B83" w:rsidRDefault="0095543C" w:rsidP="008F78AF">
            <w:pPr>
              <w:rPr>
                <w:color w:val="000066"/>
                <w:sz w:val="20"/>
                <w:szCs w:val="20"/>
                <w:lang w:val="en-US"/>
              </w:rPr>
            </w:pPr>
            <w:r w:rsidRPr="00FD3B83">
              <w:rPr>
                <w:color w:val="000066"/>
                <w:sz w:val="20"/>
                <w:szCs w:val="20"/>
                <w:lang w:val="vi-VN"/>
              </w:rPr>
              <w:t>- Được chọn lựa những người có đủ kinh nghiệm và năng lực chuyên môn khi tham gia vào các HĐ</w:t>
            </w:r>
          </w:p>
        </w:tc>
        <w:tc>
          <w:tcPr>
            <w:tcW w:w="272" w:type="pct"/>
            <w:shd w:val="clear" w:color="000000" w:fill="FFFFFF"/>
            <w:vAlign w:val="center"/>
            <w:hideMark/>
          </w:tcPr>
          <w:p w14:paraId="5315725E"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82" w:type="pct"/>
            <w:shd w:val="clear" w:color="000000" w:fill="FFFFFF"/>
            <w:vAlign w:val="center"/>
            <w:hideMark/>
          </w:tcPr>
          <w:p w14:paraId="78D16BAB" w14:textId="77777777" w:rsidR="0095543C" w:rsidRPr="00FD3B83" w:rsidRDefault="0095543C" w:rsidP="008F78AF">
            <w:pPr>
              <w:rPr>
                <w:color w:val="000066"/>
                <w:sz w:val="20"/>
                <w:szCs w:val="20"/>
                <w:lang w:val="en-US"/>
              </w:rPr>
            </w:pPr>
            <w:r w:rsidRPr="00FD3B83">
              <w:rPr>
                <w:color w:val="000066"/>
                <w:sz w:val="20"/>
                <w:szCs w:val="20"/>
                <w:lang w:val="vi-VN"/>
              </w:rPr>
              <w:t>- Giảm hiệu quả kinh tế</w:t>
            </w:r>
          </w:p>
        </w:tc>
        <w:tc>
          <w:tcPr>
            <w:tcW w:w="296" w:type="pct"/>
            <w:shd w:val="clear" w:color="000000" w:fill="FFFFFF"/>
            <w:vAlign w:val="center"/>
            <w:hideMark/>
          </w:tcPr>
          <w:p w14:paraId="151C7210"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317" w:type="pct"/>
            <w:gridSpan w:val="2"/>
            <w:shd w:val="clear" w:color="000000" w:fill="FFFFFF"/>
            <w:vAlign w:val="center"/>
            <w:hideMark/>
          </w:tcPr>
          <w:p w14:paraId="7F509BDC"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62" w:type="pct"/>
            <w:shd w:val="clear" w:color="000000" w:fill="FFFFFF"/>
            <w:vAlign w:val="center"/>
            <w:hideMark/>
          </w:tcPr>
          <w:p w14:paraId="52785523" w14:textId="77777777" w:rsidR="0095543C" w:rsidRPr="00FD3B83" w:rsidRDefault="0095543C" w:rsidP="008F78AF">
            <w:pPr>
              <w:rPr>
                <w:color w:val="000066"/>
                <w:sz w:val="20"/>
                <w:szCs w:val="20"/>
                <w:lang w:val="en-US"/>
              </w:rPr>
            </w:pPr>
            <w:r w:rsidRPr="00FD3B83">
              <w:rPr>
                <w:color w:val="000066"/>
                <w:sz w:val="20"/>
                <w:szCs w:val="20"/>
                <w:lang w:val="vi-VN"/>
              </w:rPr>
              <w:t>- Chỉ tuyển chọn những người có đủ năng lực và chuyên môn</w:t>
            </w:r>
          </w:p>
        </w:tc>
      </w:tr>
      <w:tr w:rsidR="0095543C" w:rsidRPr="00FD3B83" w14:paraId="5CEC1EE9" w14:textId="77777777" w:rsidTr="008F78AF">
        <w:trPr>
          <w:trHeight w:val="57"/>
        </w:trPr>
        <w:tc>
          <w:tcPr>
            <w:tcW w:w="330" w:type="pct"/>
            <w:vMerge/>
            <w:vAlign w:val="center"/>
            <w:hideMark/>
          </w:tcPr>
          <w:p w14:paraId="211C1E4C" w14:textId="77777777" w:rsidR="0095543C" w:rsidRPr="00FD3B83" w:rsidRDefault="0095543C" w:rsidP="008F78AF">
            <w:pPr>
              <w:rPr>
                <w:color w:val="000066"/>
                <w:sz w:val="20"/>
                <w:szCs w:val="20"/>
                <w:lang w:val="en-US"/>
              </w:rPr>
            </w:pPr>
          </w:p>
        </w:tc>
        <w:tc>
          <w:tcPr>
            <w:tcW w:w="411" w:type="pct"/>
            <w:shd w:val="clear" w:color="000000" w:fill="FFFFFF"/>
            <w:vAlign w:val="center"/>
            <w:hideMark/>
          </w:tcPr>
          <w:p w14:paraId="4EC30913" w14:textId="77777777" w:rsidR="0095543C" w:rsidRPr="00FD3B83" w:rsidRDefault="0095543C" w:rsidP="008F78AF">
            <w:pPr>
              <w:rPr>
                <w:color w:val="000066"/>
                <w:sz w:val="20"/>
                <w:szCs w:val="20"/>
                <w:lang w:val="en-US"/>
              </w:rPr>
            </w:pPr>
            <w:r w:rsidRPr="00FD3B83">
              <w:rPr>
                <w:color w:val="000066"/>
                <w:sz w:val="20"/>
                <w:szCs w:val="20"/>
                <w:lang w:val="vi-VN"/>
              </w:rPr>
              <w:t>Duy tu bảo dưỡng và Làm đường</w:t>
            </w:r>
          </w:p>
        </w:tc>
        <w:tc>
          <w:tcPr>
            <w:tcW w:w="788" w:type="pct"/>
            <w:shd w:val="clear" w:color="000000" w:fill="FFFFFF"/>
            <w:vAlign w:val="center"/>
            <w:hideMark/>
          </w:tcPr>
          <w:p w14:paraId="2B3FF1F9" w14:textId="77777777" w:rsidR="0095543C" w:rsidRPr="00FD3B83" w:rsidRDefault="0095543C" w:rsidP="008F78AF">
            <w:pPr>
              <w:rPr>
                <w:color w:val="000066"/>
                <w:sz w:val="20"/>
                <w:szCs w:val="20"/>
                <w:lang w:val="en-US"/>
              </w:rPr>
            </w:pPr>
            <w:r w:rsidRPr="00FD3B83">
              <w:rPr>
                <w:color w:val="000066"/>
                <w:sz w:val="20"/>
                <w:szCs w:val="20"/>
                <w:lang w:val="vi-VN"/>
              </w:rPr>
              <w:t>- Gây tai nạn lao động khi vận hành máy</w:t>
            </w:r>
          </w:p>
        </w:tc>
        <w:tc>
          <w:tcPr>
            <w:tcW w:w="841" w:type="pct"/>
            <w:shd w:val="clear" w:color="000000" w:fill="FFFFFF"/>
            <w:vAlign w:val="center"/>
            <w:hideMark/>
          </w:tcPr>
          <w:p w14:paraId="4F32AFA7" w14:textId="77777777" w:rsidR="0095543C" w:rsidRPr="00FD3B83" w:rsidRDefault="0095543C" w:rsidP="008F78AF">
            <w:pPr>
              <w:rPr>
                <w:color w:val="000066"/>
                <w:sz w:val="20"/>
                <w:szCs w:val="20"/>
                <w:lang w:val="en-US"/>
              </w:rPr>
            </w:pPr>
            <w:r w:rsidRPr="00FD3B83">
              <w:rPr>
                <w:color w:val="000066"/>
                <w:sz w:val="20"/>
                <w:szCs w:val="20"/>
                <w:lang w:val="vi-VN"/>
              </w:rPr>
              <w:t>- Được chọn lựa những người có đủ kinh nghiệm và năng lực chuyên môn khi tham gia vào các HĐ</w:t>
            </w:r>
          </w:p>
        </w:tc>
        <w:tc>
          <w:tcPr>
            <w:tcW w:w="272" w:type="pct"/>
            <w:shd w:val="clear" w:color="000000" w:fill="FFFFFF"/>
            <w:vAlign w:val="center"/>
            <w:hideMark/>
          </w:tcPr>
          <w:p w14:paraId="66897D78"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82" w:type="pct"/>
            <w:shd w:val="clear" w:color="000000" w:fill="FFFFFF"/>
            <w:vAlign w:val="center"/>
            <w:hideMark/>
          </w:tcPr>
          <w:p w14:paraId="439F62B3" w14:textId="77777777" w:rsidR="0095543C" w:rsidRPr="00FD3B83" w:rsidRDefault="0095543C" w:rsidP="008F78AF">
            <w:pPr>
              <w:rPr>
                <w:color w:val="000066"/>
                <w:sz w:val="20"/>
                <w:szCs w:val="20"/>
                <w:lang w:val="en-US"/>
              </w:rPr>
            </w:pPr>
            <w:r w:rsidRPr="00FD3B83">
              <w:rPr>
                <w:color w:val="000066"/>
                <w:sz w:val="20"/>
                <w:szCs w:val="20"/>
                <w:lang w:val="vi-VN"/>
              </w:rPr>
              <w:t>- Nguy hiểm đến tình mạng bản thân và những người xung quanh</w:t>
            </w:r>
          </w:p>
        </w:tc>
        <w:tc>
          <w:tcPr>
            <w:tcW w:w="296" w:type="pct"/>
            <w:shd w:val="clear" w:color="000000" w:fill="FFFFFF"/>
            <w:vAlign w:val="center"/>
            <w:hideMark/>
          </w:tcPr>
          <w:p w14:paraId="549A3B67"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317" w:type="pct"/>
            <w:gridSpan w:val="2"/>
            <w:shd w:val="clear" w:color="000000" w:fill="FFFFFF"/>
            <w:vAlign w:val="center"/>
            <w:hideMark/>
          </w:tcPr>
          <w:p w14:paraId="3BE5B81C"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62" w:type="pct"/>
            <w:shd w:val="clear" w:color="000000" w:fill="FFFFFF"/>
            <w:vAlign w:val="center"/>
            <w:hideMark/>
          </w:tcPr>
          <w:p w14:paraId="76D4CDE7" w14:textId="77777777" w:rsidR="0095543C" w:rsidRPr="00FD3B83" w:rsidRDefault="0095543C" w:rsidP="008F78AF">
            <w:pPr>
              <w:rPr>
                <w:color w:val="000066"/>
                <w:sz w:val="20"/>
                <w:szCs w:val="20"/>
                <w:lang w:val="en-US"/>
              </w:rPr>
            </w:pPr>
            <w:r w:rsidRPr="00FD3B83">
              <w:rPr>
                <w:color w:val="000066"/>
                <w:sz w:val="20"/>
                <w:szCs w:val="20"/>
                <w:lang w:val="vi-VN"/>
              </w:rPr>
              <w:t>- Chỉ tuyển chọn những người có đủ năng lực và chuyên môn</w:t>
            </w:r>
          </w:p>
        </w:tc>
      </w:tr>
      <w:tr w:rsidR="0095543C" w:rsidRPr="00FD3B83" w14:paraId="078B28AB" w14:textId="77777777" w:rsidTr="008F78AF">
        <w:trPr>
          <w:trHeight w:val="57"/>
        </w:trPr>
        <w:tc>
          <w:tcPr>
            <w:tcW w:w="330" w:type="pct"/>
            <w:vMerge/>
            <w:vAlign w:val="center"/>
            <w:hideMark/>
          </w:tcPr>
          <w:p w14:paraId="696AC48E" w14:textId="77777777" w:rsidR="0095543C" w:rsidRPr="00FD3B83" w:rsidRDefault="0095543C" w:rsidP="008F78AF">
            <w:pPr>
              <w:rPr>
                <w:color w:val="000066"/>
                <w:sz w:val="20"/>
                <w:szCs w:val="20"/>
                <w:lang w:val="en-US"/>
              </w:rPr>
            </w:pPr>
          </w:p>
        </w:tc>
        <w:tc>
          <w:tcPr>
            <w:tcW w:w="411" w:type="pct"/>
            <w:shd w:val="clear" w:color="000000" w:fill="FFFFFF"/>
            <w:vAlign w:val="center"/>
            <w:hideMark/>
          </w:tcPr>
          <w:p w14:paraId="40037BB7" w14:textId="77777777" w:rsidR="0095543C" w:rsidRPr="00FD3B83" w:rsidRDefault="0095543C" w:rsidP="008F78AF">
            <w:pPr>
              <w:rPr>
                <w:color w:val="000066"/>
                <w:sz w:val="20"/>
                <w:szCs w:val="20"/>
                <w:lang w:val="en-US"/>
              </w:rPr>
            </w:pPr>
            <w:r w:rsidRPr="00FD3B83">
              <w:rPr>
                <w:color w:val="000066"/>
                <w:sz w:val="20"/>
                <w:szCs w:val="20"/>
                <w:lang w:val="vi-VN"/>
              </w:rPr>
              <w:t>Khai thác</w:t>
            </w:r>
          </w:p>
        </w:tc>
        <w:tc>
          <w:tcPr>
            <w:tcW w:w="788" w:type="pct"/>
            <w:shd w:val="clear" w:color="000000" w:fill="FFFFFF"/>
            <w:vAlign w:val="center"/>
            <w:hideMark/>
          </w:tcPr>
          <w:p w14:paraId="60ADE62F" w14:textId="77777777" w:rsidR="0095543C" w:rsidRPr="00FD3B83" w:rsidRDefault="0095543C" w:rsidP="008F78AF">
            <w:pPr>
              <w:rPr>
                <w:color w:val="000066"/>
                <w:sz w:val="20"/>
                <w:szCs w:val="20"/>
                <w:lang w:val="en-US"/>
              </w:rPr>
            </w:pPr>
            <w:r w:rsidRPr="00FD3B83">
              <w:rPr>
                <w:color w:val="000066"/>
                <w:sz w:val="20"/>
                <w:szCs w:val="20"/>
                <w:lang w:val="vi-VN"/>
              </w:rPr>
              <w:t>- Gây tai nạn lao động khi sử dụng cưa xăng</w:t>
            </w:r>
          </w:p>
        </w:tc>
        <w:tc>
          <w:tcPr>
            <w:tcW w:w="841" w:type="pct"/>
            <w:shd w:val="clear" w:color="000000" w:fill="FFFFFF"/>
            <w:vAlign w:val="center"/>
            <w:hideMark/>
          </w:tcPr>
          <w:p w14:paraId="0A647697" w14:textId="77777777" w:rsidR="0095543C" w:rsidRPr="00FD3B83" w:rsidRDefault="0095543C" w:rsidP="008F78AF">
            <w:pPr>
              <w:rPr>
                <w:color w:val="000066"/>
                <w:sz w:val="20"/>
                <w:szCs w:val="20"/>
                <w:lang w:val="en-US"/>
              </w:rPr>
            </w:pPr>
            <w:r w:rsidRPr="00FD3B83">
              <w:rPr>
                <w:color w:val="000066"/>
                <w:sz w:val="20"/>
                <w:szCs w:val="20"/>
                <w:lang w:val="vi-VN"/>
              </w:rPr>
              <w:t>- Được chọn lựa những người có đủ kinh nghiệm và năng lực chuyên môn khi tham gia vào các HĐ</w:t>
            </w:r>
          </w:p>
        </w:tc>
        <w:tc>
          <w:tcPr>
            <w:tcW w:w="272" w:type="pct"/>
            <w:shd w:val="clear" w:color="000000" w:fill="FFFFFF"/>
            <w:vAlign w:val="center"/>
            <w:hideMark/>
          </w:tcPr>
          <w:p w14:paraId="4B262658" w14:textId="77777777" w:rsidR="0095543C" w:rsidRPr="00FD3B83" w:rsidRDefault="0095543C" w:rsidP="008F78AF">
            <w:pPr>
              <w:rPr>
                <w:color w:val="000066"/>
                <w:sz w:val="20"/>
                <w:szCs w:val="20"/>
                <w:lang w:val="en-US"/>
              </w:rPr>
            </w:pPr>
            <w:r w:rsidRPr="00FD3B83">
              <w:rPr>
                <w:color w:val="000066"/>
                <w:sz w:val="20"/>
                <w:szCs w:val="20"/>
                <w:lang w:val="vi-VN"/>
              </w:rPr>
              <w:t>2</w:t>
            </w:r>
          </w:p>
        </w:tc>
        <w:tc>
          <w:tcPr>
            <w:tcW w:w="882" w:type="pct"/>
            <w:shd w:val="clear" w:color="000000" w:fill="FFFFFF"/>
            <w:vAlign w:val="center"/>
            <w:hideMark/>
          </w:tcPr>
          <w:p w14:paraId="1199CD3F" w14:textId="77777777" w:rsidR="0095543C" w:rsidRPr="00FD3B83" w:rsidRDefault="0095543C" w:rsidP="008F78AF">
            <w:pPr>
              <w:rPr>
                <w:color w:val="000066"/>
                <w:sz w:val="20"/>
                <w:szCs w:val="20"/>
                <w:lang w:val="en-US"/>
              </w:rPr>
            </w:pPr>
            <w:r w:rsidRPr="00FD3B83">
              <w:rPr>
                <w:color w:val="000066"/>
                <w:sz w:val="20"/>
                <w:szCs w:val="20"/>
                <w:lang w:val="vi-VN"/>
              </w:rPr>
              <w:t>- Nguy hiểm đến tính mạng bản thân và những người xung quanh</w:t>
            </w:r>
          </w:p>
        </w:tc>
        <w:tc>
          <w:tcPr>
            <w:tcW w:w="296" w:type="pct"/>
            <w:shd w:val="clear" w:color="000000" w:fill="FFFFFF"/>
            <w:vAlign w:val="center"/>
            <w:hideMark/>
          </w:tcPr>
          <w:p w14:paraId="5463A41B"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317" w:type="pct"/>
            <w:gridSpan w:val="2"/>
            <w:shd w:val="clear" w:color="000000" w:fill="FFFFFF"/>
            <w:vAlign w:val="center"/>
            <w:hideMark/>
          </w:tcPr>
          <w:p w14:paraId="0D9B7ED2" w14:textId="77777777" w:rsidR="0095543C" w:rsidRPr="00FD3B83" w:rsidRDefault="0095543C" w:rsidP="008F78AF">
            <w:pPr>
              <w:rPr>
                <w:color w:val="000066"/>
                <w:sz w:val="20"/>
                <w:szCs w:val="20"/>
                <w:lang w:val="en-US"/>
              </w:rPr>
            </w:pPr>
            <w:r w:rsidRPr="00FD3B83">
              <w:rPr>
                <w:color w:val="000066"/>
                <w:sz w:val="20"/>
                <w:szCs w:val="20"/>
                <w:lang w:val="vi-VN"/>
              </w:rPr>
              <w:t>3</w:t>
            </w:r>
          </w:p>
        </w:tc>
        <w:tc>
          <w:tcPr>
            <w:tcW w:w="862" w:type="pct"/>
            <w:shd w:val="clear" w:color="000000" w:fill="FFFFFF"/>
            <w:vAlign w:val="center"/>
            <w:hideMark/>
          </w:tcPr>
          <w:p w14:paraId="215CFE0E" w14:textId="77777777" w:rsidR="0095543C" w:rsidRPr="00FD3B83" w:rsidRDefault="0095543C" w:rsidP="008F78AF">
            <w:pPr>
              <w:rPr>
                <w:color w:val="000066"/>
                <w:sz w:val="20"/>
                <w:szCs w:val="20"/>
                <w:lang w:val="en-US"/>
              </w:rPr>
            </w:pPr>
            <w:r w:rsidRPr="00FD3B83">
              <w:rPr>
                <w:color w:val="000066"/>
                <w:sz w:val="20"/>
                <w:szCs w:val="20"/>
                <w:lang w:val="vi-VN"/>
              </w:rPr>
              <w:t>- Chỉ tuyển chọn những người có đủ năng lực và chuyên môn</w:t>
            </w:r>
          </w:p>
        </w:tc>
      </w:tr>
    </w:tbl>
    <w:p w14:paraId="00A3E9D6" w14:textId="77777777" w:rsidR="0095543C" w:rsidRPr="00FD3B83" w:rsidRDefault="0095543C" w:rsidP="008A26D6">
      <w:pPr>
        <w:jc w:val="both"/>
        <w:rPr>
          <w:color w:val="000066"/>
          <w:lang w:val="en-US"/>
        </w:rPr>
        <w:sectPr w:rsidR="0095543C" w:rsidRPr="00FD3B83" w:rsidSect="0095543C">
          <w:pgSz w:w="16840" w:h="11907" w:orient="landscape" w:code="9"/>
          <w:pgMar w:top="1701" w:right="1134" w:bottom="1134" w:left="1134" w:header="720" w:footer="720" w:gutter="0"/>
          <w:cols w:space="708"/>
          <w:docGrid w:linePitch="360"/>
        </w:sectPr>
      </w:pPr>
    </w:p>
    <w:p w14:paraId="2B4E75AF" w14:textId="4C492D46" w:rsidR="0095543C" w:rsidRPr="00FD3B83" w:rsidRDefault="0095543C" w:rsidP="00153060">
      <w:pPr>
        <w:pStyle w:val="Caption"/>
      </w:pPr>
      <w:r w:rsidRPr="00FD3B83">
        <w:lastRenderedPageBreak/>
        <w:t xml:space="preserve">Bảng </w:t>
      </w:r>
      <w:r w:rsidR="00A14DE5">
        <w:rPr>
          <w:lang w:val="en-US"/>
        </w:rPr>
        <w:t>6</w:t>
      </w:r>
      <w:r w:rsidRPr="00FD3B83">
        <w:rPr>
          <w:lang w:val="en-US"/>
        </w:rPr>
        <w:t>: Yêu cầu về trang bị bảo hộ lao động trong lâm nghiệp</w:t>
      </w: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41"/>
        <w:gridCol w:w="3051"/>
        <w:gridCol w:w="3933"/>
        <w:gridCol w:w="2288"/>
      </w:tblGrid>
      <w:tr w:rsidR="0095543C" w:rsidRPr="00FD3B83" w14:paraId="2B8B937A" w14:textId="77777777" w:rsidTr="001F56FB">
        <w:trPr>
          <w:trHeight w:val="278"/>
          <w:tblHeader/>
        </w:trPr>
        <w:tc>
          <w:tcPr>
            <w:tcW w:w="323" w:type="pct"/>
            <w:shd w:val="clear" w:color="auto" w:fill="D9D9D9"/>
            <w:vAlign w:val="center"/>
          </w:tcPr>
          <w:p w14:paraId="7C05843A" w14:textId="77777777" w:rsidR="0095543C" w:rsidRPr="00FD3B83" w:rsidRDefault="0095543C" w:rsidP="00784F82">
            <w:pPr>
              <w:jc w:val="center"/>
              <w:rPr>
                <w:color w:val="000066"/>
                <w:lang w:val="vi-VN" w:eastAsia="vi-VN" w:bidi="vi-VN"/>
              </w:rPr>
            </w:pPr>
            <w:r w:rsidRPr="00FD3B83">
              <w:rPr>
                <w:b/>
                <w:bCs/>
                <w:color w:val="000066"/>
                <w:lang w:val="en-US" w:eastAsia="vi-VN" w:bidi="vi-VN"/>
              </w:rPr>
              <w:t>S</w:t>
            </w:r>
            <w:r w:rsidRPr="00FD3B83">
              <w:rPr>
                <w:b/>
                <w:bCs/>
                <w:color w:val="000066"/>
                <w:lang w:val="vi-VN" w:eastAsia="vi-VN" w:bidi="vi-VN"/>
              </w:rPr>
              <w:t>TT</w:t>
            </w:r>
          </w:p>
        </w:tc>
        <w:tc>
          <w:tcPr>
            <w:tcW w:w="1539" w:type="pct"/>
            <w:shd w:val="clear" w:color="auto" w:fill="D9D9D9"/>
            <w:vAlign w:val="center"/>
          </w:tcPr>
          <w:p w14:paraId="7AAE9F9D" w14:textId="77777777" w:rsidR="0095543C" w:rsidRPr="00FD3B83" w:rsidRDefault="0095543C" w:rsidP="008A26D6">
            <w:pPr>
              <w:jc w:val="both"/>
              <w:rPr>
                <w:color w:val="000066"/>
                <w:lang w:val="vi-VN" w:eastAsia="vi-VN" w:bidi="vi-VN"/>
              </w:rPr>
            </w:pPr>
            <w:r w:rsidRPr="00FD3B83">
              <w:rPr>
                <w:b/>
                <w:bCs/>
                <w:color w:val="000066"/>
                <w:lang w:val="vi-VN" w:eastAsia="vi-VN" w:bidi="vi-VN"/>
              </w:rPr>
              <w:t>Tên nghề, công việc</w:t>
            </w:r>
          </w:p>
        </w:tc>
        <w:tc>
          <w:tcPr>
            <w:tcW w:w="1984" w:type="pct"/>
            <w:shd w:val="clear" w:color="auto" w:fill="D9D9D9"/>
            <w:vAlign w:val="center"/>
          </w:tcPr>
          <w:p w14:paraId="182E39E8" w14:textId="77777777" w:rsidR="0095543C" w:rsidRPr="00FD3B83" w:rsidRDefault="0095543C" w:rsidP="008A26D6">
            <w:pPr>
              <w:jc w:val="both"/>
              <w:rPr>
                <w:color w:val="000066"/>
                <w:lang w:val="vi-VN" w:eastAsia="vi-VN" w:bidi="vi-VN"/>
              </w:rPr>
            </w:pPr>
            <w:r w:rsidRPr="00FD3B83">
              <w:rPr>
                <w:b/>
                <w:bCs/>
                <w:color w:val="000066"/>
                <w:lang w:val="vi-VN" w:eastAsia="vi-VN" w:bidi="vi-VN"/>
              </w:rPr>
              <w:t>Tên trang bị</w:t>
            </w:r>
          </w:p>
        </w:tc>
        <w:tc>
          <w:tcPr>
            <w:tcW w:w="1154" w:type="pct"/>
            <w:shd w:val="clear" w:color="auto" w:fill="D9D9D9"/>
            <w:vAlign w:val="center"/>
          </w:tcPr>
          <w:p w14:paraId="4070341A" w14:textId="77777777" w:rsidR="0095543C" w:rsidRPr="00FD3B83" w:rsidRDefault="0095543C" w:rsidP="008A26D6">
            <w:pPr>
              <w:jc w:val="both"/>
              <w:rPr>
                <w:color w:val="000066"/>
                <w:lang w:val="vi-VN" w:eastAsia="vi-VN" w:bidi="vi-VN"/>
              </w:rPr>
            </w:pPr>
            <w:r w:rsidRPr="00FD3B83">
              <w:rPr>
                <w:b/>
                <w:bCs/>
                <w:color w:val="000066"/>
                <w:lang w:val="vi-VN" w:eastAsia="vi-VN" w:bidi="vi-VN"/>
              </w:rPr>
              <w:t>Ghi chú</w:t>
            </w:r>
          </w:p>
        </w:tc>
      </w:tr>
      <w:tr w:rsidR="0095543C" w:rsidRPr="00FD3B83" w14:paraId="13D33AD7" w14:textId="77777777" w:rsidTr="001F56FB">
        <w:trPr>
          <w:trHeight w:val="3048"/>
        </w:trPr>
        <w:tc>
          <w:tcPr>
            <w:tcW w:w="323" w:type="pct"/>
            <w:shd w:val="clear" w:color="auto" w:fill="FFFFFF"/>
            <w:vAlign w:val="center"/>
          </w:tcPr>
          <w:p w14:paraId="6D4DABB5" w14:textId="2267DB82" w:rsidR="0095543C" w:rsidRPr="00FD3B83" w:rsidRDefault="00FD3B83" w:rsidP="00784F82">
            <w:pPr>
              <w:jc w:val="center"/>
              <w:rPr>
                <w:color w:val="000066"/>
                <w:lang w:val="en-US" w:eastAsia="vi-VN" w:bidi="vi-VN"/>
              </w:rPr>
            </w:pPr>
            <w:r w:rsidRPr="00FD3B83">
              <w:rPr>
                <w:color w:val="000066"/>
                <w:lang w:val="en-US" w:eastAsia="vi-VN" w:bidi="vi-VN"/>
              </w:rPr>
              <w:t>1</w:t>
            </w:r>
          </w:p>
        </w:tc>
        <w:tc>
          <w:tcPr>
            <w:tcW w:w="1539" w:type="pct"/>
            <w:shd w:val="clear" w:color="auto" w:fill="FFFFFF"/>
          </w:tcPr>
          <w:p w14:paraId="57C13F68" w14:textId="77777777" w:rsidR="0095543C" w:rsidRPr="00FD3B83" w:rsidRDefault="0095543C" w:rsidP="00784F82">
            <w:pPr>
              <w:numPr>
                <w:ilvl w:val="0"/>
                <w:numId w:val="4"/>
              </w:numPr>
              <w:tabs>
                <w:tab w:val="left" w:pos="154"/>
              </w:tabs>
              <w:autoSpaceDE/>
              <w:autoSpaceDN/>
              <w:spacing w:line="276" w:lineRule="auto"/>
              <w:jc w:val="both"/>
              <w:rPr>
                <w:color w:val="000066"/>
                <w:lang w:val="vi-VN" w:eastAsia="vi-VN" w:bidi="vi-VN"/>
              </w:rPr>
            </w:pPr>
            <w:r w:rsidRPr="00FD3B83">
              <w:rPr>
                <w:color w:val="000066"/>
                <w:lang w:val="vi-VN" w:eastAsia="vi-VN" w:bidi="vi-VN"/>
              </w:rPr>
              <w:t>Chặt hạ gỗ bằng máy,</w:t>
            </w:r>
          </w:p>
          <w:p w14:paraId="2BAA4DFA" w14:textId="77777777" w:rsidR="0095543C" w:rsidRPr="00FD3B83" w:rsidRDefault="0095543C" w:rsidP="00784F82">
            <w:pPr>
              <w:jc w:val="both"/>
              <w:rPr>
                <w:color w:val="000066"/>
                <w:lang w:val="vi-VN" w:eastAsia="vi-VN" w:bidi="vi-VN"/>
              </w:rPr>
            </w:pPr>
            <w:r w:rsidRPr="00FD3B83">
              <w:rPr>
                <w:color w:val="000066"/>
                <w:lang w:val="vi-VN" w:eastAsia="vi-VN" w:bidi="vi-VN"/>
              </w:rPr>
              <w:t>bằng tay;</w:t>
            </w:r>
          </w:p>
          <w:p w14:paraId="3F7E3774" w14:textId="77777777" w:rsidR="0095543C" w:rsidRPr="00FD3B83" w:rsidRDefault="0095543C" w:rsidP="00784F82">
            <w:pPr>
              <w:jc w:val="both"/>
              <w:rPr>
                <w:color w:val="000066"/>
                <w:lang w:val="vi-VN" w:eastAsia="vi-VN" w:bidi="vi-VN"/>
              </w:rPr>
            </w:pPr>
            <w:r w:rsidRPr="00FD3B83">
              <w:rPr>
                <w:color w:val="000066"/>
                <w:lang w:val="vi-VN" w:eastAsia="vi-VN" w:bidi="vi-VN"/>
              </w:rPr>
              <w:t>- Vận xuất gỗ (thủ công và bằng cáp), lẳng gỗ đường suối;</w:t>
            </w:r>
          </w:p>
          <w:p w14:paraId="6822297E" w14:textId="77777777" w:rsidR="0095543C" w:rsidRPr="00FD3B83" w:rsidRDefault="0095543C" w:rsidP="00784F82">
            <w:pPr>
              <w:numPr>
                <w:ilvl w:val="0"/>
                <w:numId w:val="4"/>
              </w:numPr>
              <w:tabs>
                <w:tab w:val="left" w:pos="149"/>
              </w:tabs>
              <w:autoSpaceDE/>
              <w:autoSpaceDN/>
              <w:spacing w:line="276" w:lineRule="auto"/>
              <w:jc w:val="both"/>
              <w:rPr>
                <w:color w:val="000066"/>
                <w:lang w:val="vi-VN" w:eastAsia="vi-VN" w:bidi="vi-VN"/>
              </w:rPr>
            </w:pPr>
            <w:r w:rsidRPr="00FD3B83">
              <w:rPr>
                <w:color w:val="000066"/>
                <w:lang w:val="vi-VN" w:eastAsia="vi-VN" w:bidi="vi-VN"/>
              </w:rPr>
              <w:t>Thả và thu hoạch cánh</w:t>
            </w:r>
          </w:p>
          <w:p w14:paraId="019EA423" w14:textId="77777777" w:rsidR="0095543C" w:rsidRPr="00FD3B83" w:rsidRDefault="0095543C" w:rsidP="00784F82">
            <w:pPr>
              <w:jc w:val="both"/>
              <w:rPr>
                <w:color w:val="000066"/>
                <w:lang w:val="vi-VN" w:eastAsia="vi-VN" w:bidi="vi-VN"/>
              </w:rPr>
            </w:pPr>
            <w:r w:rsidRPr="00FD3B83">
              <w:rPr>
                <w:color w:val="000066"/>
                <w:lang w:val="vi-VN" w:eastAsia="vi-VN" w:bidi="vi-VN"/>
              </w:rPr>
              <w:t>kiến;</w:t>
            </w:r>
          </w:p>
          <w:p w14:paraId="3E0B92A1" w14:textId="77777777" w:rsidR="0095543C" w:rsidRPr="00FD3B83" w:rsidRDefault="0095543C" w:rsidP="00784F82">
            <w:pPr>
              <w:jc w:val="both"/>
              <w:rPr>
                <w:color w:val="000066"/>
                <w:lang w:val="vi-VN" w:eastAsia="vi-VN" w:bidi="vi-VN"/>
              </w:rPr>
            </w:pPr>
            <w:r w:rsidRPr="00FD3B83">
              <w:rPr>
                <w:color w:val="000066"/>
                <w:lang w:val="vi-VN" w:eastAsia="vi-VN" w:bidi="vi-VN"/>
              </w:rPr>
              <w:t>- Săn bắt thú rừng.</w:t>
            </w:r>
          </w:p>
        </w:tc>
        <w:tc>
          <w:tcPr>
            <w:tcW w:w="1984" w:type="pct"/>
            <w:shd w:val="clear" w:color="auto" w:fill="FFFFFF"/>
          </w:tcPr>
          <w:p w14:paraId="5D050201" w14:textId="77777777" w:rsidR="0095543C" w:rsidRPr="00FD3B83" w:rsidRDefault="0095543C" w:rsidP="008A26D6">
            <w:pPr>
              <w:jc w:val="both"/>
              <w:rPr>
                <w:color w:val="000066"/>
                <w:lang w:val="vi-VN" w:eastAsia="vi-VN" w:bidi="vi-VN"/>
              </w:rPr>
            </w:pPr>
            <w:r w:rsidRPr="00FD3B83">
              <w:rPr>
                <w:color w:val="000066"/>
                <w:lang w:val="vi-VN" w:eastAsia="vi-VN" w:bidi="vi-VN"/>
              </w:rPr>
              <w:t>- Quần áo lao động phổ thông;</w:t>
            </w:r>
          </w:p>
          <w:p w14:paraId="242ACBAA" w14:textId="77777777" w:rsidR="0095543C" w:rsidRPr="00FD3B83" w:rsidRDefault="0095543C" w:rsidP="008A26D6">
            <w:pPr>
              <w:jc w:val="both"/>
              <w:rPr>
                <w:color w:val="000066"/>
                <w:lang w:val="vi-VN" w:eastAsia="vi-VN" w:bidi="vi-VN"/>
              </w:rPr>
            </w:pPr>
            <w:r w:rsidRPr="00FD3B83">
              <w:rPr>
                <w:color w:val="000066"/>
                <w:lang w:val="vi-VN" w:eastAsia="vi-VN" w:bidi="vi-VN"/>
              </w:rPr>
              <w:t>- Mũ chống chấn thương sọ não;</w:t>
            </w:r>
          </w:p>
          <w:p w14:paraId="18D3F06F" w14:textId="77777777" w:rsidR="0095543C" w:rsidRPr="00FD3B83" w:rsidRDefault="0095543C" w:rsidP="008A26D6">
            <w:pPr>
              <w:jc w:val="both"/>
              <w:rPr>
                <w:color w:val="000066"/>
                <w:lang w:val="vi-VN" w:eastAsia="vi-VN" w:bidi="vi-VN"/>
              </w:rPr>
            </w:pPr>
            <w:r w:rsidRPr="00FD3B83">
              <w:rPr>
                <w:color w:val="000066"/>
                <w:lang w:val="vi-VN" w:eastAsia="vi-VN" w:bidi="vi-VN"/>
              </w:rPr>
              <w:t>- Kính trắng chống bụi hoặc chống chấn thương cơ học;</w:t>
            </w:r>
          </w:p>
          <w:p w14:paraId="15BB843B" w14:textId="77777777" w:rsidR="0095543C" w:rsidRPr="00FD3B83" w:rsidRDefault="0095543C" w:rsidP="008A26D6">
            <w:pPr>
              <w:jc w:val="both"/>
              <w:rPr>
                <w:color w:val="000066"/>
                <w:lang w:val="vi-VN" w:eastAsia="vi-VN" w:bidi="vi-VN"/>
              </w:rPr>
            </w:pPr>
            <w:r w:rsidRPr="00FD3B83">
              <w:rPr>
                <w:color w:val="000066"/>
                <w:lang w:val="vi-VN" w:eastAsia="vi-VN" w:bidi="vi-VN"/>
              </w:rPr>
              <w:t>- Quần áo chống lạnh</w:t>
            </w:r>
            <w:r w:rsidRPr="00FD3B83">
              <w:rPr>
                <w:color w:val="000066"/>
                <w:vertAlign w:val="superscript"/>
                <w:lang w:val="vi-VN" w:eastAsia="vi-VN" w:bidi="vi-VN"/>
              </w:rPr>
              <w:t>(1)</w:t>
            </w:r>
            <w:r w:rsidRPr="00FD3B83">
              <w:rPr>
                <w:color w:val="000066"/>
                <w:lang w:val="vi-VN" w:eastAsia="vi-VN" w:bidi="vi-VN"/>
              </w:rPr>
              <w:t>;</w:t>
            </w:r>
          </w:p>
          <w:p w14:paraId="55CC7DDC" w14:textId="77777777" w:rsidR="0095543C" w:rsidRPr="00FD3B83" w:rsidRDefault="0095543C" w:rsidP="008A26D6">
            <w:pPr>
              <w:numPr>
                <w:ilvl w:val="0"/>
                <w:numId w:val="5"/>
              </w:numPr>
              <w:tabs>
                <w:tab w:val="left" w:pos="149"/>
              </w:tabs>
              <w:autoSpaceDE/>
              <w:autoSpaceDN/>
              <w:spacing w:line="276" w:lineRule="auto"/>
              <w:jc w:val="both"/>
              <w:rPr>
                <w:color w:val="000066"/>
                <w:lang w:val="vi-VN" w:eastAsia="vi-VN" w:bidi="vi-VN"/>
              </w:rPr>
            </w:pPr>
            <w:r w:rsidRPr="00FD3B83">
              <w:rPr>
                <w:color w:val="000066"/>
                <w:lang w:val="vi-VN" w:eastAsia="vi-VN" w:bidi="vi-VN"/>
              </w:rPr>
              <w:t xml:space="preserve">Mũ chống lạnh </w:t>
            </w:r>
            <w:r w:rsidRPr="00FD3B83">
              <w:rPr>
                <w:color w:val="000066"/>
                <w:vertAlign w:val="superscript"/>
                <w:lang w:val="vi-VN" w:eastAsia="vi-VN" w:bidi="vi-VN"/>
              </w:rPr>
              <w:t>(1)</w:t>
            </w:r>
            <w:r w:rsidRPr="00FD3B83">
              <w:rPr>
                <w:color w:val="000066"/>
                <w:lang w:val="vi-VN" w:eastAsia="vi-VN" w:bidi="vi-VN"/>
              </w:rPr>
              <w:t>;</w:t>
            </w:r>
          </w:p>
          <w:p w14:paraId="21054421" w14:textId="77777777" w:rsidR="0095543C" w:rsidRPr="00FD3B83" w:rsidRDefault="0095543C" w:rsidP="008A26D6">
            <w:pPr>
              <w:jc w:val="both"/>
              <w:rPr>
                <w:color w:val="000066"/>
                <w:lang w:val="vi-VN" w:eastAsia="vi-VN" w:bidi="vi-VN"/>
              </w:rPr>
            </w:pPr>
            <w:r w:rsidRPr="00FD3B83">
              <w:rPr>
                <w:color w:val="000066"/>
                <w:lang w:val="vi-VN" w:eastAsia="vi-VN" w:bidi="vi-VN"/>
              </w:rPr>
              <w:t>- Áo mưa;</w:t>
            </w:r>
          </w:p>
          <w:p w14:paraId="62136C58" w14:textId="77777777" w:rsidR="0095543C" w:rsidRPr="00FD3B83" w:rsidRDefault="0095543C" w:rsidP="008A26D6">
            <w:pPr>
              <w:jc w:val="both"/>
              <w:rPr>
                <w:color w:val="000066"/>
                <w:lang w:val="vi-VN" w:eastAsia="vi-VN" w:bidi="vi-VN"/>
              </w:rPr>
            </w:pPr>
            <w:r w:rsidRPr="00FD3B83">
              <w:rPr>
                <w:color w:val="000066"/>
                <w:lang w:val="vi-VN" w:eastAsia="vi-VN" w:bidi="vi-VN"/>
              </w:rPr>
              <w:t>- Giầy đi rừng cao cổ;</w:t>
            </w:r>
          </w:p>
          <w:p w14:paraId="1E305B51" w14:textId="77777777" w:rsidR="0095543C" w:rsidRPr="00FD3B83" w:rsidRDefault="0095543C" w:rsidP="008A26D6">
            <w:pPr>
              <w:jc w:val="both"/>
              <w:rPr>
                <w:color w:val="000066"/>
                <w:lang w:val="vi-VN" w:eastAsia="vi-VN" w:bidi="vi-VN"/>
              </w:rPr>
            </w:pPr>
            <w:r w:rsidRPr="00FD3B83">
              <w:rPr>
                <w:color w:val="000066"/>
                <w:lang w:val="vi-VN" w:eastAsia="vi-VN" w:bidi="vi-VN"/>
              </w:rPr>
              <w:t>- Tất chống vắt;</w:t>
            </w:r>
          </w:p>
          <w:p w14:paraId="402BE2C1" w14:textId="77777777" w:rsidR="0095543C" w:rsidRPr="00FD3B83" w:rsidRDefault="0095543C" w:rsidP="008A26D6">
            <w:pPr>
              <w:numPr>
                <w:ilvl w:val="0"/>
                <w:numId w:val="5"/>
              </w:numPr>
              <w:tabs>
                <w:tab w:val="left" w:pos="154"/>
              </w:tabs>
              <w:autoSpaceDE/>
              <w:autoSpaceDN/>
              <w:spacing w:line="276" w:lineRule="auto"/>
              <w:jc w:val="both"/>
              <w:rPr>
                <w:color w:val="000066"/>
                <w:lang w:val="vi-VN" w:eastAsia="vi-VN" w:bidi="vi-VN"/>
              </w:rPr>
            </w:pPr>
            <w:r w:rsidRPr="00FD3B83">
              <w:rPr>
                <w:color w:val="000066"/>
                <w:lang w:val="vi-VN" w:eastAsia="vi-VN" w:bidi="vi-VN"/>
              </w:rPr>
              <w:t>Găng tay vải bạt;</w:t>
            </w:r>
          </w:p>
        </w:tc>
        <w:tc>
          <w:tcPr>
            <w:tcW w:w="1154" w:type="pct"/>
            <w:shd w:val="clear" w:color="auto" w:fill="FFFFFF"/>
          </w:tcPr>
          <w:p w14:paraId="6EA6E605" w14:textId="77777777" w:rsidR="0095543C" w:rsidRPr="00FD3B83" w:rsidRDefault="0095543C" w:rsidP="008A26D6">
            <w:pPr>
              <w:jc w:val="both"/>
              <w:rPr>
                <w:color w:val="000066"/>
                <w:lang w:val="vi-VN" w:eastAsia="vi-VN" w:bidi="vi-VN"/>
              </w:rPr>
            </w:pPr>
            <w:r w:rsidRPr="00FD3B83">
              <w:rPr>
                <w:color w:val="000066"/>
                <w:lang w:val="vi-VN" w:eastAsia="vi-VN" w:bidi="vi-VN"/>
              </w:rPr>
              <w:t>(1) Trang bị khi làm việc ở vùng rét.</w:t>
            </w:r>
          </w:p>
        </w:tc>
      </w:tr>
      <w:tr w:rsidR="0095543C" w:rsidRPr="00FD3B83" w14:paraId="2C7A4719" w14:textId="77777777" w:rsidTr="001F56FB">
        <w:trPr>
          <w:trHeight w:val="3350"/>
        </w:trPr>
        <w:tc>
          <w:tcPr>
            <w:tcW w:w="323" w:type="pct"/>
            <w:shd w:val="clear" w:color="auto" w:fill="FFFFFF"/>
            <w:vAlign w:val="center"/>
          </w:tcPr>
          <w:p w14:paraId="298508AC" w14:textId="52876CD2" w:rsidR="0095543C" w:rsidRPr="00FD3B83" w:rsidRDefault="00FD3B83" w:rsidP="00784F82">
            <w:pPr>
              <w:jc w:val="center"/>
              <w:rPr>
                <w:color w:val="000066"/>
                <w:lang w:val="en-US" w:eastAsia="vi-VN" w:bidi="vi-VN"/>
              </w:rPr>
            </w:pPr>
            <w:r w:rsidRPr="00FD3B83">
              <w:rPr>
                <w:color w:val="000066"/>
                <w:lang w:val="en-US" w:eastAsia="vi-VN" w:bidi="vi-VN"/>
              </w:rPr>
              <w:t>2</w:t>
            </w:r>
          </w:p>
        </w:tc>
        <w:tc>
          <w:tcPr>
            <w:tcW w:w="1539" w:type="pct"/>
            <w:shd w:val="clear" w:color="auto" w:fill="FFFFFF"/>
          </w:tcPr>
          <w:p w14:paraId="6FAA7BA8" w14:textId="77777777" w:rsidR="0095543C" w:rsidRPr="00FD3B83" w:rsidRDefault="0095543C" w:rsidP="008A26D6">
            <w:pPr>
              <w:numPr>
                <w:ilvl w:val="0"/>
                <w:numId w:val="6"/>
              </w:numPr>
              <w:tabs>
                <w:tab w:val="left" w:pos="240"/>
              </w:tabs>
              <w:autoSpaceDE/>
              <w:autoSpaceDN/>
              <w:spacing w:line="276" w:lineRule="auto"/>
              <w:jc w:val="both"/>
              <w:rPr>
                <w:color w:val="000066"/>
                <w:lang w:val="vi-VN" w:eastAsia="vi-VN" w:bidi="vi-VN"/>
              </w:rPr>
            </w:pPr>
            <w:r w:rsidRPr="00FD3B83">
              <w:rPr>
                <w:color w:val="000066"/>
                <w:lang w:val="vi-VN" w:eastAsia="vi-VN" w:bidi="vi-VN"/>
              </w:rPr>
              <w:t>Khai thác tre, nứa, song, mây, củi, lá cọ ở rừng núi; Khai thác phụ liệu đóng bè,</w:t>
            </w:r>
          </w:p>
          <w:p w14:paraId="7A56DFAD" w14:textId="77777777" w:rsidR="0095543C" w:rsidRPr="00FD3B83" w:rsidRDefault="0095543C" w:rsidP="008A26D6">
            <w:pPr>
              <w:jc w:val="both"/>
              <w:rPr>
                <w:color w:val="000066"/>
                <w:lang w:val="vi-VN" w:eastAsia="vi-VN" w:bidi="vi-VN"/>
              </w:rPr>
            </w:pPr>
            <w:r w:rsidRPr="00FD3B83">
              <w:rPr>
                <w:color w:val="000066"/>
                <w:lang w:val="vi-VN" w:eastAsia="vi-VN" w:bidi="vi-VN"/>
              </w:rPr>
              <w:t>lao xeo;</w:t>
            </w:r>
          </w:p>
          <w:p w14:paraId="71CFF598" w14:textId="77777777" w:rsidR="0095543C" w:rsidRPr="00FD3B83" w:rsidRDefault="0095543C" w:rsidP="008A26D6">
            <w:pPr>
              <w:numPr>
                <w:ilvl w:val="0"/>
                <w:numId w:val="6"/>
              </w:numPr>
              <w:tabs>
                <w:tab w:val="left" w:pos="149"/>
              </w:tabs>
              <w:autoSpaceDE/>
              <w:autoSpaceDN/>
              <w:spacing w:line="276" w:lineRule="auto"/>
              <w:jc w:val="both"/>
              <w:rPr>
                <w:color w:val="000066"/>
                <w:lang w:val="vi-VN" w:eastAsia="vi-VN" w:bidi="vi-VN"/>
              </w:rPr>
            </w:pPr>
            <w:r w:rsidRPr="00FD3B83">
              <w:rPr>
                <w:color w:val="000066"/>
                <w:lang w:val="vi-VN" w:eastAsia="vi-VN" w:bidi="vi-VN"/>
              </w:rPr>
              <w:t>Đốt than hầm, than hoa (kể cả chất xếp củi, vận</w:t>
            </w:r>
          </w:p>
          <w:p w14:paraId="520DAAE6" w14:textId="77777777" w:rsidR="0095543C" w:rsidRPr="00FD3B83" w:rsidRDefault="0095543C" w:rsidP="008A26D6">
            <w:pPr>
              <w:jc w:val="both"/>
              <w:rPr>
                <w:color w:val="000066"/>
                <w:lang w:val="vi-VN" w:eastAsia="vi-VN" w:bidi="vi-VN"/>
              </w:rPr>
            </w:pPr>
            <w:r w:rsidRPr="00FD3B83">
              <w:rPr>
                <w:color w:val="000066"/>
                <w:lang w:val="vi-VN" w:eastAsia="vi-VN" w:bidi="vi-VN"/>
              </w:rPr>
              <w:t>chuyển than ra) trong rừng núi.</w:t>
            </w:r>
          </w:p>
        </w:tc>
        <w:tc>
          <w:tcPr>
            <w:tcW w:w="1984" w:type="pct"/>
            <w:shd w:val="clear" w:color="auto" w:fill="FFFFFF"/>
          </w:tcPr>
          <w:p w14:paraId="71621BEF" w14:textId="77777777" w:rsidR="0095543C" w:rsidRPr="00FD3B83" w:rsidRDefault="0095543C" w:rsidP="008A26D6">
            <w:pPr>
              <w:jc w:val="both"/>
              <w:rPr>
                <w:color w:val="000066"/>
                <w:lang w:val="vi-VN" w:eastAsia="vi-VN" w:bidi="vi-VN"/>
              </w:rPr>
            </w:pPr>
            <w:r w:rsidRPr="00FD3B83">
              <w:rPr>
                <w:color w:val="000066"/>
                <w:lang w:val="vi-VN" w:eastAsia="vi-VN" w:bidi="vi-VN"/>
              </w:rPr>
              <w:t>- Quần áo lao động phổ thông;</w:t>
            </w:r>
          </w:p>
          <w:p w14:paraId="5BD68C9E" w14:textId="77777777" w:rsidR="0095543C" w:rsidRPr="00FD3B83" w:rsidRDefault="0095543C" w:rsidP="008A26D6">
            <w:pPr>
              <w:numPr>
                <w:ilvl w:val="0"/>
                <w:numId w:val="7"/>
              </w:numPr>
              <w:tabs>
                <w:tab w:val="left" w:pos="149"/>
              </w:tabs>
              <w:autoSpaceDE/>
              <w:autoSpaceDN/>
              <w:spacing w:line="276" w:lineRule="auto"/>
              <w:jc w:val="both"/>
              <w:rPr>
                <w:color w:val="000066"/>
                <w:lang w:val="vi-VN" w:eastAsia="vi-VN" w:bidi="vi-VN"/>
              </w:rPr>
            </w:pPr>
            <w:r w:rsidRPr="00FD3B83">
              <w:rPr>
                <w:color w:val="000066"/>
                <w:lang w:val="vi-VN" w:eastAsia="vi-VN" w:bidi="vi-VN"/>
              </w:rPr>
              <w:t>Mũ chống chấn thương sọ não;</w:t>
            </w:r>
          </w:p>
          <w:p w14:paraId="50DD7FB6" w14:textId="77777777" w:rsidR="0095543C" w:rsidRPr="00FD3B83" w:rsidRDefault="0095543C" w:rsidP="008A26D6">
            <w:pPr>
              <w:jc w:val="both"/>
              <w:rPr>
                <w:color w:val="000066"/>
                <w:lang w:val="vi-VN" w:eastAsia="vi-VN" w:bidi="vi-VN"/>
              </w:rPr>
            </w:pPr>
            <w:r w:rsidRPr="00FD3B83">
              <w:rPr>
                <w:color w:val="000066"/>
                <w:lang w:val="vi-VN" w:eastAsia="vi-VN" w:bidi="vi-VN"/>
              </w:rPr>
              <w:t>- Kính trắng chống bụi hoặc chống chấn thương cơ học;</w:t>
            </w:r>
          </w:p>
          <w:p w14:paraId="5C793BB0" w14:textId="77777777" w:rsidR="0095543C" w:rsidRPr="00FD3B83" w:rsidRDefault="0095543C" w:rsidP="008A26D6">
            <w:pPr>
              <w:jc w:val="both"/>
              <w:rPr>
                <w:color w:val="000066"/>
                <w:lang w:val="vi-VN" w:eastAsia="vi-VN" w:bidi="vi-VN"/>
              </w:rPr>
            </w:pPr>
            <w:r w:rsidRPr="00FD3B83">
              <w:rPr>
                <w:color w:val="000066"/>
                <w:lang w:val="vi-VN" w:eastAsia="vi-VN" w:bidi="vi-VN"/>
              </w:rPr>
              <w:t>- Quần áo chống lạnh</w:t>
            </w:r>
            <w:r w:rsidRPr="00FD3B83">
              <w:rPr>
                <w:color w:val="000066"/>
                <w:vertAlign w:val="superscript"/>
                <w:lang w:val="vi-VN" w:eastAsia="vi-VN" w:bidi="vi-VN"/>
              </w:rPr>
              <w:t>(1)</w:t>
            </w:r>
            <w:r w:rsidRPr="00FD3B83">
              <w:rPr>
                <w:color w:val="000066"/>
                <w:lang w:val="vi-VN" w:eastAsia="vi-VN" w:bidi="vi-VN"/>
              </w:rPr>
              <w:t>;</w:t>
            </w:r>
          </w:p>
          <w:p w14:paraId="31F3AF39" w14:textId="77777777" w:rsidR="0095543C" w:rsidRPr="00FD3B83" w:rsidRDefault="0095543C" w:rsidP="008A26D6">
            <w:pPr>
              <w:jc w:val="both"/>
              <w:rPr>
                <w:color w:val="000066"/>
                <w:lang w:val="vi-VN" w:eastAsia="vi-VN" w:bidi="vi-VN"/>
              </w:rPr>
            </w:pPr>
            <w:r w:rsidRPr="00FD3B83">
              <w:rPr>
                <w:color w:val="000066"/>
                <w:lang w:val="vi-VN" w:eastAsia="vi-VN" w:bidi="vi-VN"/>
              </w:rPr>
              <w:t>- Mũ chống lạnh</w:t>
            </w:r>
            <w:r w:rsidRPr="00FD3B83">
              <w:rPr>
                <w:color w:val="000066"/>
                <w:vertAlign w:val="superscript"/>
                <w:lang w:val="vi-VN" w:eastAsia="vi-VN" w:bidi="vi-VN"/>
              </w:rPr>
              <w:t>(1)</w:t>
            </w:r>
            <w:r w:rsidRPr="00FD3B83">
              <w:rPr>
                <w:color w:val="000066"/>
                <w:lang w:val="vi-VN" w:eastAsia="vi-VN" w:bidi="vi-VN"/>
              </w:rPr>
              <w:t>;</w:t>
            </w:r>
          </w:p>
          <w:p w14:paraId="6C95E0D7" w14:textId="77777777" w:rsidR="0095543C" w:rsidRPr="00FD3B83" w:rsidRDefault="0095543C" w:rsidP="008A26D6">
            <w:pPr>
              <w:numPr>
                <w:ilvl w:val="0"/>
                <w:numId w:val="7"/>
              </w:numPr>
              <w:tabs>
                <w:tab w:val="left" w:pos="149"/>
              </w:tabs>
              <w:autoSpaceDE/>
              <w:autoSpaceDN/>
              <w:spacing w:line="276" w:lineRule="auto"/>
              <w:jc w:val="both"/>
              <w:rPr>
                <w:color w:val="000066"/>
                <w:lang w:val="vi-VN" w:eastAsia="vi-VN" w:bidi="vi-VN"/>
              </w:rPr>
            </w:pPr>
            <w:r w:rsidRPr="00FD3B83">
              <w:rPr>
                <w:color w:val="000066"/>
                <w:lang w:val="vi-VN" w:eastAsia="vi-VN" w:bidi="vi-VN"/>
              </w:rPr>
              <w:t>Đệm vai;</w:t>
            </w:r>
          </w:p>
          <w:p w14:paraId="4CDF8EB7" w14:textId="77777777" w:rsidR="0095543C" w:rsidRPr="00FD3B83" w:rsidRDefault="0095543C" w:rsidP="008A26D6">
            <w:pPr>
              <w:numPr>
                <w:ilvl w:val="0"/>
                <w:numId w:val="7"/>
              </w:numPr>
              <w:tabs>
                <w:tab w:val="left" w:pos="144"/>
              </w:tabs>
              <w:autoSpaceDE/>
              <w:autoSpaceDN/>
              <w:spacing w:line="276" w:lineRule="auto"/>
              <w:jc w:val="both"/>
              <w:rPr>
                <w:color w:val="000066"/>
                <w:lang w:val="vi-VN" w:eastAsia="vi-VN" w:bidi="vi-VN"/>
              </w:rPr>
            </w:pPr>
            <w:r w:rsidRPr="00FD3B83">
              <w:rPr>
                <w:color w:val="000066"/>
                <w:lang w:val="vi-VN" w:eastAsia="vi-VN" w:bidi="vi-VN"/>
              </w:rPr>
              <w:t>Áo mưa;</w:t>
            </w:r>
          </w:p>
          <w:p w14:paraId="3772F100" w14:textId="77777777" w:rsidR="0095543C" w:rsidRPr="00FD3B83" w:rsidRDefault="0095543C" w:rsidP="008A26D6">
            <w:pPr>
              <w:jc w:val="both"/>
              <w:rPr>
                <w:color w:val="000066"/>
                <w:lang w:val="vi-VN" w:eastAsia="vi-VN" w:bidi="vi-VN"/>
              </w:rPr>
            </w:pPr>
            <w:r w:rsidRPr="00FD3B83">
              <w:rPr>
                <w:color w:val="000066"/>
                <w:lang w:val="vi-VN" w:eastAsia="vi-VN" w:bidi="vi-VN"/>
              </w:rPr>
              <w:t>- Giầy đi rừng cao cổ;</w:t>
            </w:r>
          </w:p>
          <w:p w14:paraId="4F9463C4" w14:textId="77777777" w:rsidR="0095543C" w:rsidRPr="00FD3B83" w:rsidRDefault="0095543C" w:rsidP="008A26D6">
            <w:pPr>
              <w:jc w:val="both"/>
              <w:rPr>
                <w:color w:val="000066"/>
                <w:lang w:val="vi-VN" w:eastAsia="vi-VN" w:bidi="vi-VN"/>
              </w:rPr>
            </w:pPr>
            <w:r w:rsidRPr="00FD3B83">
              <w:rPr>
                <w:color w:val="000066"/>
                <w:lang w:val="vi-VN" w:eastAsia="vi-VN" w:bidi="vi-VN"/>
              </w:rPr>
              <w:t>- Tất chống vắt;</w:t>
            </w:r>
          </w:p>
          <w:p w14:paraId="0AC43D15" w14:textId="77777777" w:rsidR="0095543C" w:rsidRPr="00FD3B83" w:rsidRDefault="0095543C" w:rsidP="008A26D6">
            <w:pPr>
              <w:numPr>
                <w:ilvl w:val="0"/>
                <w:numId w:val="7"/>
              </w:numPr>
              <w:tabs>
                <w:tab w:val="left" w:pos="154"/>
              </w:tabs>
              <w:autoSpaceDE/>
              <w:autoSpaceDN/>
              <w:spacing w:line="276" w:lineRule="auto"/>
              <w:jc w:val="both"/>
              <w:rPr>
                <w:color w:val="000066"/>
                <w:lang w:val="vi-VN" w:eastAsia="vi-VN" w:bidi="vi-VN"/>
              </w:rPr>
            </w:pPr>
            <w:r w:rsidRPr="00FD3B83">
              <w:rPr>
                <w:color w:val="000066"/>
                <w:lang w:val="vi-VN" w:eastAsia="vi-VN" w:bidi="vi-VN"/>
              </w:rPr>
              <w:t xml:space="preserve">Găng tay vải bạt; </w:t>
            </w:r>
          </w:p>
          <w:p w14:paraId="2568112B" w14:textId="77777777" w:rsidR="0095543C" w:rsidRPr="00FD3B83" w:rsidRDefault="0095543C" w:rsidP="008A26D6">
            <w:pPr>
              <w:tabs>
                <w:tab w:val="left" w:pos="154"/>
              </w:tabs>
              <w:jc w:val="both"/>
              <w:rPr>
                <w:color w:val="000066"/>
                <w:lang w:val="vi-VN" w:eastAsia="vi-VN" w:bidi="vi-VN"/>
              </w:rPr>
            </w:pPr>
            <w:r w:rsidRPr="00FD3B83">
              <w:rPr>
                <w:color w:val="000066"/>
                <w:lang w:val="vi-VN" w:eastAsia="vi-VN" w:bidi="vi-VN"/>
              </w:rPr>
              <w:t>- Xà phòng.</w:t>
            </w:r>
          </w:p>
        </w:tc>
        <w:tc>
          <w:tcPr>
            <w:tcW w:w="1154" w:type="pct"/>
            <w:shd w:val="clear" w:color="auto" w:fill="FFFFFF"/>
          </w:tcPr>
          <w:p w14:paraId="24675D7D" w14:textId="77777777" w:rsidR="0095543C" w:rsidRPr="00FD3B83" w:rsidRDefault="0095543C" w:rsidP="008A26D6">
            <w:pPr>
              <w:jc w:val="both"/>
              <w:rPr>
                <w:color w:val="000066"/>
                <w:lang w:val="vi-VN" w:eastAsia="vi-VN" w:bidi="vi-VN"/>
              </w:rPr>
            </w:pPr>
            <w:r w:rsidRPr="00FD3B83">
              <w:rPr>
                <w:color w:val="000066"/>
                <w:vertAlign w:val="superscript"/>
                <w:lang w:val="vi-VN" w:eastAsia="vi-VN" w:bidi="vi-VN"/>
              </w:rPr>
              <w:t>(1)</w:t>
            </w:r>
            <w:r w:rsidRPr="00FD3B83">
              <w:rPr>
                <w:color w:val="000066"/>
                <w:lang w:val="vi-VN" w:eastAsia="vi-VN" w:bidi="vi-VN"/>
              </w:rPr>
              <w:t xml:space="preserve"> Trang bị khi làm việc ở vùng rét.</w:t>
            </w:r>
          </w:p>
        </w:tc>
      </w:tr>
      <w:tr w:rsidR="0095543C" w:rsidRPr="00FD3B83" w14:paraId="3C9F03F9" w14:textId="77777777" w:rsidTr="001F56FB">
        <w:trPr>
          <w:trHeight w:val="2324"/>
        </w:trPr>
        <w:tc>
          <w:tcPr>
            <w:tcW w:w="323" w:type="pct"/>
            <w:shd w:val="clear" w:color="auto" w:fill="FFFFFF"/>
            <w:vAlign w:val="center"/>
          </w:tcPr>
          <w:p w14:paraId="488CA55A" w14:textId="6A3E6767" w:rsidR="0095543C" w:rsidRPr="00FD3B83" w:rsidRDefault="00FD3B83" w:rsidP="00784F82">
            <w:pPr>
              <w:jc w:val="center"/>
              <w:rPr>
                <w:color w:val="000066"/>
                <w:lang w:val="en-US" w:eastAsia="vi-VN" w:bidi="vi-VN"/>
              </w:rPr>
            </w:pPr>
            <w:r w:rsidRPr="00FD3B83">
              <w:rPr>
                <w:color w:val="000066"/>
                <w:lang w:val="en-US" w:eastAsia="vi-VN" w:bidi="vi-VN"/>
              </w:rPr>
              <w:t>3</w:t>
            </w:r>
          </w:p>
        </w:tc>
        <w:tc>
          <w:tcPr>
            <w:tcW w:w="1539" w:type="pct"/>
            <w:shd w:val="clear" w:color="auto" w:fill="FFFFFF"/>
          </w:tcPr>
          <w:p w14:paraId="56B05432" w14:textId="77777777" w:rsidR="0095543C" w:rsidRPr="00FD3B83" w:rsidRDefault="0095543C" w:rsidP="008A26D6">
            <w:pPr>
              <w:jc w:val="both"/>
              <w:rPr>
                <w:color w:val="000066"/>
                <w:lang w:val="vi-VN" w:eastAsia="vi-VN" w:bidi="vi-VN"/>
              </w:rPr>
            </w:pPr>
            <w:r w:rsidRPr="00FD3B83">
              <w:rPr>
                <w:color w:val="000066"/>
                <w:lang w:val="vi-VN" w:eastAsia="vi-VN" w:bidi="vi-VN"/>
              </w:rPr>
              <w:t>- Khoan hố, đào hố (thủ công, bằng máy);</w:t>
            </w:r>
          </w:p>
          <w:p w14:paraId="459AEE96" w14:textId="77777777" w:rsidR="0095543C" w:rsidRPr="00FD3B83" w:rsidRDefault="0095543C" w:rsidP="008A26D6">
            <w:pPr>
              <w:jc w:val="both"/>
              <w:rPr>
                <w:color w:val="000066"/>
                <w:lang w:val="vi-VN" w:eastAsia="vi-VN" w:bidi="vi-VN"/>
              </w:rPr>
            </w:pPr>
            <w:r w:rsidRPr="00FD3B83">
              <w:rPr>
                <w:color w:val="000066"/>
                <w:lang w:val="vi-VN" w:eastAsia="vi-VN" w:bidi="vi-VN"/>
              </w:rPr>
              <w:t>- Tu bổ vệ sinh rừng: trồng cây gây rừng các vùng đồi trọc ven biển và ở miền rừng núi.</w:t>
            </w:r>
          </w:p>
        </w:tc>
        <w:tc>
          <w:tcPr>
            <w:tcW w:w="1984" w:type="pct"/>
            <w:shd w:val="clear" w:color="auto" w:fill="FFFFFF"/>
          </w:tcPr>
          <w:p w14:paraId="63BFC3F6" w14:textId="77777777" w:rsidR="0095543C" w:rsidRPr="00FD3B83" w:rsidRDefault="0095543C" w:rsidP="008A26D6">
            <w:pPr>
              <w:jc w:val="both"/>
              <w:rPr>
                <w:color w:val="000066"/>
                <w:lang w:val="vi-VN" w:eastAsia="vi-VN" w:bidi="vi-VN"/>
              </w:rPr>
            </w:pPr>
            <w:r w:rsidRPr="00FD3B83">
              <w:rPr>
                <w:color w:val="000066"/>
                <w:lang w:val="vi-VN" w:eastAsia="vi-VN" w:bidi="vi-VN"/>
              </w:rPr>
              <w:t>- Quần áo lao động phổ thông;</w:t>
            </w:r>
          </w:p>
          <w:p w14:paraId="4ECD9B8B" w14:textId="77777777" w:rsidR="0095543C" w:rsidRPr="00FD3B83" w:rsidRDefault="0095543C" w:rsidP="008A26D6">
            <w:pPr>
              <w:jc w:val="both"/>
              <w:rPr>
                <w:color w:val="000066"/>
                <w:lang w:val="vi-VN" w:eastAsia="vi-VN" w:bidi="vi-VN"/>
              </w:rPr>
            </w:pPr>
            <w:r w:rsidRPr="00FD3B83">
              <w:rPr>
                <w:color w:val="000066"/>
                <w:lang w:val="vi-VN" w:eastAsia="vi-VN" w:bidi="vi-VN"/>
              </w:rPr>
              <w:t>- Mũ chống chấn thương sọ não;</w:t>
            </w:r>
          </w:p>
          <w:p w14:paraId="40D501E8" w14:textId="77777777" w:rsidR="0095543C" w:rsidRPr="00FD3B83" w:rsidRDefault="0095543C" w:rsidP="008A26D6">
            <w:pPr>
              <w:jc w:val="both"/>
              <w:rPr>
                <w:color w:val="000066"/>
                <w:lang w:val="vi-VN" w:eastAsia="vi-VN" w:bidi="vi-VN"/>
              </w:rPr>
            </w:pPr>
            <w:r w:rsidRPr="00FD3B83">
              <w:rPr>
                <w:color w:val="000066"/>
                <w:lang w:val="vi-VN" w:eastAsia="vi-VN" w:bidi="vi-VN"/>
              </w:rPr>
              <w:t>- Kính trắng chống bụi hoặc chống chấn thương cơ học;</w:t>
            </w:r>
          </w:p>
          <w:p w14:paraId="46B6F606" w14:textId="77777777" w:rsidR="0095543C" w:rsidRPr="00FD3B83" w:rsidRDefault="0095543C" w:rsidP="008A26D6">
            <w:pPr>
              <w:jc w:val="both"/>
              <w:rPr>
                <w:color w:val="000066"/>
                <w:lang w:val="vi-VN" w:eastAsia="vi-VN" w:bidi="vi-VN"/>
              </w:rPr>
            </w:pPr>
            <w:r w:rsidRPr="00FD3B83">
              <w:rPr>
                <w:color w:val="000066"/>
                <w:lang w:val="vi-VN" w:eastAsia="vi-VN" w:bidi="vi-VN"/>
              </w:rPr>
              <w:t>- Găng tay vải bạt;</w:t>
            </w:r>
          </w:p>
          <w:p w14:paraId="74092EBA" w14:textId="77777777" w:rsidR="0095543C" w:rsidRPr="00FD3B83" w:rsidRDefault="0095543C" w:rsidP="008A26D6">
            <w:pPr>
              <w:jc w:val="both"/>
              <w:rPr>
                <w:color w:val="000066"/>
                <w:lang w:val="vi-VN" w:eastAsia="vi-VN" w:bidi="vi-VN"/>
              </w:rPr>
            </w:pPr>
            <w:r w:rsidRPr="00FD3B83">
              <w:rPr>
                <w:color w:val="000066"/>
                <w:lang w:val="vi-VN" w:eastAsia="vi-VN" w:bidi="vi-VN"/>
              </w:rPr>
              <w:t>- Áo mưa;</w:t>
            </w:r>
          </w:p>
          <w:p w14:paraId="1F527AA7" w14:textId="77777777" w:rsidR="0095543C" w:rsidRPr="00FD3B83" w:rsidRDefault="0095543C" w:rsidP="008A26D6">
            <w:pPr>
              <w:jc w:val="both"/>
              <w:rPr>
                <w:color w:val="000066"/>
                <w:lang w:val="vi-VN" w:eastAsia="vi-VN" w:bidi="vi-VN"/>
              </w:rPr>
            </w:pPr>
            <w:r w:rsidRPr="00FD3B83">
              <w:rPr>
                <w:color w:val="000066"/>
                <w:lang w:val="vi-VN" w:eastAsia="vi-VN" w:bidi="vi-VN"/>
              </w:rPr>
              <w:t>- Giầy đi rừng cao cổ;</w:t>
            </w:r>
          </w:p>
          <w:p w14:paraId="3A380D7E" w14:textId="77777777" w:rsidR="0095543C" w:rsidRPr="00FD3B83" w:rsidRDefault="0095543C" w:rsidP="008A26D6">
            <w:pPr>
              <w:jc w:val="both"/>
              <w:rPr>
                <w:color w:val="000066"/>
                <w:lang w:val="vi-VN" w:eastAsia="vi-VN" w:bidi="vi-VN"/>
              </w:rPr>
            </w:pPr>
            <w:r w:rsidRPr="00FD3B83">
              <w:rPr>
                <w:color w:val="000066"/>
                <w:lang w:val="vi-VN" w:eastAsia="vi-VN" w:bidi="vi-VN"/>
              </w:rPr>
              <w:t>- Tất chống vắt;</w:t>
            </w:r>
          </w:p>
          <w:p w14:paraId="136A76CA" w14:textId="77777777" w:rsidR="0095543C" w:rsidRPr="00FD3B83" w:rsidRDefault="0095543C" w:rsidP="008A26D6">
            <w:pPr>
              <w:jc w:val="both"/>
              <w:rPr>
                <w:color w:val="000066"/>
                <w:lang w:val="vi-VN" w:eastAsia="vi-VN" w:bidi="vi-VN"/>
              </w:rPr>
            </w:pPr>
            <w:r w:rsidRPr="00FD3B83">
              <w:rPr>
                <w:color w:val="000066"/>
                <w:lang w:val="vi-VN" w:eastAsia="vi-VN" w:bidi="vi-VN"/>
              </w:rPr>
              <w:t>- Xà phòng.</w:t>
            </w:r>
          </w:p>
        </w:tc>
        <w:tc>
          <w:tcPr>
            <w:tcW w:w="1154" w:type="pct"/>
            <w:shd w:val="clear" w:color="auto" w:fill="FFFFFF"/>
          </w:tcPr>
          <w:p w14:paraId="765BD8F4" w14:textId="77777777" w:rsidR="0095543C" w:rsidRPr="00FD3B83" w:rsidRDefault="0095543C" w:rsidP="008A26D6">
            <w:pPr>
              <w:jc w:val="both"/>
              <w:rPr>
                <w:rFonts w:ascii="DejaVu Sans" w:eastAsia="DejaVu Sans" w:hAnsi="DejaVu Sans" w:cs="DejaVu Sans"/>
                <w:color w:val="000066"/>
                <w:lang w:val="vi-VN" w:eastAsia="vi-VN" w:bidi="vi-VN"/>
              </w:rPr>
            </w:pPr>
          </w:p>
        </w:tc>
      </w:tr>
      <w:tr w:rsidR="0095543C" w:rsidRPr="00FD3B83" w14:paraId="0FE66EF6" w14:textId="77777777" w:rsidTr="001F56FB">
        <w:trPr>
          <w:trHeight w:val="2155"/>
        </w:trPr>
        <w:tc>
          <w:tcPr>
            <w:tcW w:w="323" w:type="pct"/>
            <w:shd w:val="clear" w:color="auto" w:fill="FFFFFF"/>
            <w:vAlign w:val="center"/>
          </w:tcPr>
          <w:p w14:paraId="3B6840B2" w14:textId="02841CDF" w:rsidR="0095543C" w:rsidRPr="00FD3B83" w:rsidRDefault="00FD3B83" w:rsidP="00784F82">
            <w:pPr>
              <w:jc w:val="center"/>
              <w:rPr>
                <w:color w:val="000066"/>
                <w:lang w:val="en-US" w:eastAsia="vi-VN" w:bidi="vi-VN"/>
              </w:rPr>
            </w:pPr>
            <w:r w:rsidRPr="00FD3B83">
              <w:rPr>
                <w:color w:val="000066"/>
                <w:lang w:val="en-US" w:eastAsia="vi-VN" w:bidi="vi-VN"/>
              </w:rPr>
              <w:t>4</w:t>
            </w:r>
          </w:p>
        </w:tc>
        <w:tc>
          <w:tcPr>
            <w:tcW w:w="1539" w:type="pct"/>
            <w:shd w:val="clear" w:color="auto" w:fill="FFFFFF"/>
          </w:tcPr>
          <w:p w14:paraId="2986D351" w14:textId="77777777" w:rsidR="0095543C" w:rsidRPr="00FD3B83" w:rsidRDefault="0095543C" w:rsidP="008A26D6">
            <w:pPr>
              <w:jc w:val="both"/>
              <w:rPr>
                <w:color w:val="000066"/>
                <w:lang w:val="vi-VN" w:eastAsia="vi-VN" w:bidi="vi-VN"/>
              </w:rPr>
            </w:pPr>
            <w:r w:rsidRPr="00FD3B83">
              <w:rPr>
                <w:color w:val="000066"/>
                <w:lang w:val="vi-VN" w:eastAsia="vi-VN" w:bidi="vi-VN"/>
              </w:rPr>
              <w:t>Xẻ gỗ thủ công tại rừng.</w:t>
            </w:r>
          </w:p>
        </w:tc>
        <w:tc>
          <w:tcPr>
            <w:tcW w:w="1984" w:type="pct"/>
            <w:shd w:val="clear" w:color="auto" w:fill="FFFFFF"/>
          </w:tcPr>
          <w:p w14:paraId="34659E6C" w14:textId="77777777" w:rsidR="0095543C" w:rsidRPr="00FD3B83" w:rsidRDefault="0095543C" w:rsidP="008A26D6">
            <w:pPr>
              <w:jc w:val="both"/>
              <w:rPr>
                <w:color w:val="000066"/>
                <w:lang w:val="vi-VN" w:eastAsia="vi-VN" w:bidi="vi-VN"/>
              </w:rPr>
            </w:pPr>
            <w:r w:rsidRPr="00FD3B83">
              <w:rPr>
                <w:color w:val="000066"/>
                <w:lang w:val="vi-VN" w:eastAsia="vi-VN" w:bidi="vi-VN"/>
              </w:rPr>
              <w:t>- Quần áo lao động phổ thông;</w:t>
            </w:r>
          </w:p>
          <w:p w14:paraId="397B6077" w14:textId="77777777" w:rsidR="0095543C" w:rsidRPr="00FD3B83" w:rsidRDefault="0095543C" w:rsidP="008A26D6">
            <w:pPr>
              <w:jc w:val="both"/>
              <w:rPr>
                <w:color w:val="000066"/>
                <w:lang w:val="vi-VN" w:eastAsia="vi-VN" w:bidi="vi-VN"/>
              </w:rPr>
            </w:pPr>
            <w:r w:rsidRPr="00FD3B83">
              <w:rPr>
                <w:color w:val="000066"/>
                <w:lang w:val="vi-VN" w:eastAsia="vi-VN" w:bidi="vi-VN"/>
              </w:rPr>
              <w:t>- Mũ chống chấn thương sọ não;</w:t>
            </w:r>
          </w:p>
          <w:p w14:paraId="4D3076CB" w14:textId="77777777" w:rsidR="0095543C" w:rsidRPr="00FD3B83" w:rsidRDefault="0095543C" w:rsidP="008A26D6">
            <w:pPr>
              <w:jc w:val="both"/>
              <w:rPr>
                <w:color w:val="000066"/>
                <w:lang w:val="vi-VN" w:eastAsia="vi-VN" w:bidi="vi-VN"/>
              </w:rPr>
            </w:pPr>
            <w:r w:rsidRPr="00FD3B83">
              <w:rPr>
                <w:color w:val="000066"/>
                <w:lang w:val="vi-VN" w:eastAsia="vi-VN" w:bidi="vi-VN"/>
              </w:rPr>
              <w:t>- Áo mưa;</w:t>
            </w:r>
          </w:p>
          <w:p w14:paraId="574A211D" w14:textId="77777777" w:rsidR="0095543C" w:rsidRPr="00FD3B83" w:rsidRDefault="0095543C" w:rsidP="008A26D6">
            <w:pPr>
              <w:jc w:val="both"/>
              <w:rPr>
                <w:color w:val="000066"/>
                <w:lang w:val="vi-VN" w:eastAsia="vi-VN" w:bidi="vi-VN"/>
              </w:rPr>
            </w:pPr>
            <w:r w:rsidRPr="00FD3B83">
              <w:rPr>
                <w:color w:val="000066"/>
                <w:lang w:val="vi-VN" w:eastAsia="vi-VN" w:bidi="vi-VN"/>
              </w:rPr>
              <w:t>- Giầy đi rừng cao cổ;</w:t>
            </w:r>
          </w:p>
          <w:p w14:paraId="51E5276E" w14:textId="77777777" w:rsidR="0095543C" w:rsidRPr="00FD3B83" w:rsidRDefault="0095543C" w:rsidP="008A26D6">
            <w:pPr>
              <w:jc w:val="both"/>
              <w:rPr>
                <w:color w:val="000066"/>
                <w:lang w:val="vi-VN" w:eastAsia="vi-VN" w:bidi="vi-VN"/>
              </w:rPr>
            </w:pPr>
            <w:r w:rsidRPr="00FD3B83">
              <w:rPr>
                <w:color w:val="000066"/>
                <w:lang w:val="vi-VN" w:eastAsia="vi-VN" w:bidi="vi-VN"/>
              </w:rPr>
              <w:t>- Tất chống vắt;</w:t>
            </w:r>
          </w:p>
          <w:p w14:paraId="5F269541" w14:textId="77777777" w:rsidR="0095543C" w:rsidRPr="00FD3B83" w:rsidRDefault="0095543C" w:rsidP="008A26D6">
            <w:pPr>
              <w:jc w:val="both"/>
              <w:rPr>
                <w:color w:val="000066"/>
                <w:lang w:val="vi-VN" w:eastAsia="vi-VN" w:bidi="vi-VN"/>
              </w:rPr>
            </w:pPr>
            <w:r w:rsidRPr="00FD3B83">
              <w:rPr>
                <w:color w:val="000066"/>
                <w:lang w:val="vi-VN" w:eastAsia="vi-VN" w:bidi="vi-VN"/>
              </w:rPr>
              <w:t>- Găng tay vải bạt;</w:t>
            </w:r>
          </w:p>
          <w:p w14:paraId="6638C6D6" w14:textId="77777777" w:rsidR="0095543C" w:rsidRPr="00FD3B83" w:rsidRDefault="0095543C" w:rsidP="008A26D6">
            <w:pPr>
              <w:jc w:val="both"/>
              <w:rPr>
                <w:color w:val="000066"/>
                <w:lang w:val="vi-VN" w:eastAsia="vi-VN" w:bidi="vi-VN"/>
              </w:rPr>
            </w:pPr>
            <w:r w:rsidRPr="00FD3B83">
              <w:rPr>
                <w:color w:val="000066"/>
                <w:lang w:val="vi-VN" w:eastAsia="vi-VN" w:bidi="vi-VN"/>
              </w:rPr>
              <w:t>- Xà phòng.</w:t>
            </w:r>
          </w:p>
        </w:tc>
        <w:tc>
          <w:tcPr>
            <w:tcW w:w="1154" w:type="pct"/>
            <w:shd w:val="clear" w:color="auto" w:fill="FFFFFF"/>
          </w:tcPr>
          <w:p w14:paraId="2B30F2FC" w14:textId="77777777" w:rsidR="0095543C" w:rsidRPr="00FD3B83" w:rsidRDefault="0095543C" w:rsidP="008A26D6">
            <w:pPr>
              <w:jc w:val="both"/>
              <w:rPr>
                <w:rFonts w:ascii="DejaVu Sans" w:eastAsia="DejaVu Sans" w:hAnsi="DejaVu Sans" w:cs="DejaVu Sans"/>
                <w:color w:val="000066"/>
                <w:lang w:val="vi-VN" w:eastAsia="vi-VN" w:bidi="vi-VN"/>
              </w:rPr>
            </w:pPr>
          </w:p>
        </w:tc>
      </w:tr>
      <w:tr w:rsidR="0095543C" w:rsidRPr="00FD3B83" w14:paraId="04712AAF" w14:textId="77777777" w:rsidTr="001F56FB">
        <w:trPr>
          <w:trHeight w:val="2453"/>
        </w:trPr>
        <w:tc>
          <w:tcPr>
            <w:tcW w:w="323" w:type="pct"/>
            <w:shd w:val="clear" w:color="auto" w:fill="FFFFFF"/>
            <w:vAlign w:val="center"/>
          </w:tcPr>
          <w:p w14:paraId="163B9CCD" w14:textId="36DA9031" w:rsidR="0095543C" w:rsidRPr="00FD3B83" w:rsidRDefault="00FD3B83" w:rsidP="00784F82">
            <w:pPr>
              <w:jc w:val="center"/>
              <w:rPr>
                <w:color w:val="000066"/>
                <w:lang w:val="en-US" w:eastAsia="vi-VN" w:bidi="vi-VN"/>
              </w:rPr>
            </w:pPr>
            <w:r w:rsidRPr="00FD3B83">
              <w:rPr>
                <w:color w:val="000066"/>
                <w:lang w:val="en-US" w:eastAsia="vi-VN" w:bidi="vi-VN"/>
              </w:rPr>
              <w:t>5</w:t>
            </w:r>
          </w:p>
        </w:tc>
        <w:tc>
          <w:tcPr>
            <w:tcW w:w="1539" w:type="pct"/>
            <w:shd w:val="clear" w:color="auto" w:fill="FFFFFF"/>
          </w:tcPr>
          <w:p w14:paraId="07FB1840" w14:textId="77777777" w:rsidR="0095543C" w:rsidRPr="00FD3B83" w:rsidRDefault="0095543C" w:rsidP="008A26D6">
            <w:pPr>
              <w:jc w:val="both"/>
              <w:rPr>
                <w:color w:val="000066"/>
                <w:lang w:val="vi-VN" w:eastAsia="vi-VN" w:bidi="vi-VN"/>
              </w:rPr>
            </w:pPr>
            <w:r w:rsidRPr="00FD3B83">
              <w:rPr>
                <w:color w:val="000066"/>
                <w:lang w:val="vi-VN" w:eastAsia="vi-VN" w:bidi="vi-VN"/>
              </w:rPr>
              <w:t>Mở đường để vận chuyển lâm sản từ nơi khai thác ra bến bãi đầu nguồn.</w:t>
            </w:r>
          </w:p>
        </w:tc>
        <w:tc>
          <w:tcPr>
            <w:tcW w:w="1984" w:type="pct"/>
            <w:shd w:val="clear" w:color="auto" w:fill="FFFFFF"/>
          </w:tcPr>
          <w:p w14:paraId="46DE166F" w14:textId="77777777" w:rsidR="0095543C" w:rsidRPr="00FD3B83" w:rsidRDefault="0095543C" w:rsidP="008A26D6">
            <w:pPr>
              <w:jc w:val="both"/>
              <w:rPr>
                <w:color w:val="000066"/>
                <w:lang w:val="vi-VN" w:eastAsia="vi-VN" w:bidi="vi-VN"/>
              </w:rPr>
            </w:pPr>
            <w:r w:rsidRPr="00FD3B83">
              <w:rPr>
                <w:color w:val="000066"/>
                <w:lang w:val="vi-VN" w:eastAsia="vi-VN" w:bidi="vi-VN"/>
              </w:rPr>
              <w:t>- Quần áo lao động phổ thông;</w:t>
            </w:r>
          </w:p>
          <w:p w14:paraId="510F693B" w14:textId="77777777" w:rsidR="0095543C" w:rsidRPr="00FD3B83" w:rsidRDefault="0095543C" w:rsidP="008A26D6">
            <w:pPr>
              <w:jc w:val="both"/>
              <w:rPr>
                <w:color w:val="000066"/>
                <w:lang w:val="vi-VN" w:eastAsia="vi-VN" w:bidi="vi-VN"/>
              </w:rPr>
            </w:pPr>
            <w:r w:rsidRPr="00FD3B83">
              <w:rPr>
                <w:color w:val="000066"/>
                <w:lang w:val="vi-VN" w:eastAsia="vi-VN" w:bidi="vi-VN"/>
              </w:rPr>
              <w:t>- Mũ chống chấn thương sọ não;</w:t>
            </w:r>
          </w:p>
          <w:p w14:paraId="5744CC28" w14:textId="77777777" w:rsidR="0095543C" w:rsidRPr="00FD3B83" w:rsidRDefault="0095543C" w:rsidP="008A26D6">
            <w:pPr>
              <w:jc w:val="both"/>
              <w:rPr>
                <w:color w:val="000066"/>
                <w:lang w:val="vi-VN" w:eastAsia="vi-VN" w:bidi="vi-VN"/>
              </w:rPr>
            </w:pPr>
            <w:r w:rsidRPr="00FD3B83">
              <w:rPr>
                <w:color w:val="000066"/>
                <w:lang w:val="vi-VN" w:eastAsia="vi-VN" w:bidi="vi-VN"/>
              </w:rPr>
              <w:t>- Áo mưa;</w:t>
            </w:r>
          </w:p>
          <w:p w14:paraId="0558FE90" w14:textId="77777777" w:rsidR="0095543C" w:rsidRPr="00FD3B83" w:rsidRDefault="0095543C" w:rsidP="008A26D6">
            <w:pPr>
              <w:jc w:val="both"/>
              <w:rPr>
                <w:color w:val="000066"/>
                <w:lang w:val="vi-VN" w:eastAsia="vi-VN" w:bidi="vi-VN"/>
              </w:rPr>
            </w:pPr>
            <w:r w:rsidRPr="00FD3B83">
              <w:rPr>
                <w:color w:val="000066"/>
                <w:lang w:val="vi-VN" w:eastAsia="vi-VN" w:bidi="vi-VN"/>
              </w:rPr>
              <w:t>- Giầy đi rừng cao cổ;</w:t>
            </w:r>
          </w:p>
          <w:p w14:paraId="422AA098" w14:textId="77777777" w:rsidR="0095543C" w:rsidRPr="00FD3B83" w:rsidRDefault="0095543C" w:rsidP="008A26D6">
            <w:pPr>
              <w:jc w:val="both"/>
              <w:rPr>
                <w:color w:val="000066"/>
                <w:lang w:val="vi-VN" w:eastAsia="vi-VN" w:bidi="vi-VN"/>
              </w:rPr>
            </w:pPr>
            <w:r w:rsidRPr="00FD3B83">
              <w:rPr>
                <w:color w:val="000066"/>
                <w:lang w:val="vi-VN" w:eastAsia="vi-VN" w:bidi="vi-VN"/>
              </w:rPr>
              <w:t>- Tất chống vắt;</w:t>
            </w:r>
          </w:p>
          <w:p w14:paraId="785FCF97" w14:textId="77777777" w:rsidR="0095543C" w:rsidRPr="00FD3B83" w:rsidRDefault="0095543C" w:rsidP="008A26D6">
            <w:pPr>
              <w:numPr>
                <w:ilvl w:val="0"/>
                <w:numId w:val="8"/>
              </w:numPr>
              <w:tabs>
                <w:tab w:val="left" w:pos="154"/>
              </w:tabs>
              <w:autoSpaceDE/>
              <w:autoSpaceDN/>
              <w:spacing w:line="276" w:lineRule="auto"/>
              <w:jc w:val="both"/>
              <w:rPr>
                <w:color w:val="000066"/>
                <w:lang w:val="vi-VN" w:eastAsia="vi-VN" w:bidi="vi-VN"/>
              </w:rPr>
            </w:pPr>
            <w:r w:rsidRPr="00FD3B83">
              <w:rPr>
                <w:color w:val="000066"/>
                <w:lang w:val="vi-VN" w:eastAsia="vi-VN" w:bidi="vi-VN"/>
              </w:rPr>
              <w:t>Găng tay vải bạt;</w:t>
            </w:r>
          </w:p>
          <w:p w14:paraId="0EABD509" w14:textId="77777777" w:rsidR="0095543C" w:rsidRPr="00FD3B83" w:rsidRDefault="0095543C" w:rsidP="008A26D6">
            <w:pPr>
              <w:numPr>
                <w:ilvl w:val="0"/>
                <w:numId w:val="8"/>
              </w:numPr>
              <w:tabs>
                <w:tab w:val="left" w:pos="144"/>
              </w:tabs>
              <w:autoSpaceDE/>
              <w:autoSpaceDN/>
              <w:spacing w:line="276" w:lineRule="auto"/>
              <w:jc w:val="both"/>
              <w:rPr>
                <w:color w:val="000066"/>
                <w:lang w:val="vi-VN" w:eastAsia="vi-VN" w:bidi="vi-VN"/>
              </w:rPr>
            </w:pPr>
            <w:r w:rsidRPr="00FD3B83">
              <w:rPr>
                <w:color w:val="000066"/>
                <w:lang w:val="vi-VN" w:eastAsia="vi-VN" w:bidi="vi-VN"/>
              </w:rPr>
              <w:t>Phao cứu sinh</w:t>
            </w:r>
            <w:r w:rsidRPr="00FD3B83">
              <w:rPr>
                <w:color w:val="000066"/>
                <w:vertAlign w:val="superscript"/>
                <w:lang w:val="vi-VN" w:eastAsia="vi-VN" w:bidi="vi-VN"/>
              </w:rPr>
              <w:t>(1)</w:t>
            </w:r>
            <w:r w:rsidRPr="00FD3B83">
              <w:rPr>
                <w:color w:val="000066"/>
                <w:lang w:val="vi-VN" w:eastAsia="vi-VN" w:bidi="vi-VN"/>
              </w:rPr>
              <w:t>;</w:t>
            </w:r>
          </w:p>
          <w:p w14:paraId="71187370" w14:textId="77777777" w:rsidR="0095543C" w:rsidRPr="00FD3B83" w:rsidRDefault="0095543C" w:rsidP="008A26D6">
            <w:pPr>
              <w:jc w:val="both"/>
              <w:rPr>
                <w:color w:val="000066"/>
                <w:lang w:val="vi-VN" w:eastAsia="vi-VN" w:bidi="vi-VN"/>
              </w:rPr>
            </w:pPr>
            <w:r w:rsidRPr="00FD3B83">
              <w:rPr>
                <w:color w:val="000066"/>
                <w:lang w:val="vi-VN" w:eastAsia="vi-VN" w:bidi="vi-VN"/>
              </w:rPr>
              <w:t>- Xà phòng.</w:t>
            </w:r>
          </w:p>
        </w:tc>
        <w:tc>
          <w:tcPr>
            <w:tcW w:w="1154" w:type="pct"/>
            <w:shd w:val="clear" w:color="auto" w:fill="FFFFFF"/>
          </w:tcPr>
          <w:p w14:paraId="5211803B" w14:textId="77777777" w:rsidR="0095543C" w:rsidRPr="00FD3B83" w:rsidRDefault="0095543C" w:rsidP="008A26D6">
            <w:pPr>
              <w:jc w:val="both"/>
              <w:rPr>
                <w:color w:val="000066"/>
                <w:lang w:val="vi-VN" w:eastAsia="vi-VN" w:bidi="vi-VN"/>
              </w:rPr>
            </w:pPr>
            <w:r w:rsidRPr="00FD3B83">
              <w:rPr>
                <w:color w:val="000066"/>
                <w:vertAlign w:val="superscript"/>
                <w:lang w:val="vi-VN" w:eastAsia="vi-VN" w:bidi="vi-VN"/>
              </w:rPr>
              <w:t>(1)</w:t>
            </w:r>
            <w:r w:rsidRPr="00FD3B83">
              <w:rPr>
                <w:color w:val="000066"/>
                <w:lang w:val="vi-VN" w:eastAsia="vi-VN" w:bidi="vi-VN"/>
              </w:rPr>
              <w:t xml:space="preserve"> Trang bị chung để dùng khi cần thiết.</w:t>
            </w:r>
          </w:p>
        </w:tc>
      </w:tr>
      <w:tr w:rsidR="0095543C" w:rsidRPr="00FD3B83" w14:paraId="760BAA48" w14:textId="77777777" w:rsidTr="001F56FB">
        <w:trPr>
          <w:trHeight w:val="1853"/>
        </w:trPr>
        <w:tc>
          <w:tcPr>
            <w:tcW w:w="323" w:type="pct"/>
            <w:shd w:val="clear" w:color="auto" w:fill="FFFFFF"/>
            <w:vAlign w:val="center"/>
          </w:tcPr>
          <w:p w14:paraId="047F277C" w14:textId="4F2D9C6E" w:rsidR="0095543C" w:rsidRPr="00FD3B83" w:rsidRDefault="00FD3B83" w:rsidP="00784F82">
            <w:pPr>
              <w:jc w:val="center"/>
              <w:rPr>
                <w:color w:val="000066"/>
                <w:lang w:val="en-US" w:eastAsia="vi-VN" w:bidi="vi-VN"/>
              </w:rPr>
            </w:pPr>
            <w:r w:rsidRPr="00FD3B83">
              <w:rPr>
                <w:color w:val="000066"/>
                <w:lang w:val="en-US" w:eastAsia="vi-VN" w:bidi="vi-VN"/>
              </w:rPr>
              <w:lastRenderedPageBreak/>
              <w:t>6</w:t>
            </w:r>
          </w:p>
        </w:tc>
        <w:tc>
          <w:tcPr>
            <w:tcW w:w="1539" w:type="pct"/>
            <w:shd w:val="clear" w:color="auto" w:fill="FFFFFF"/>
          </w:tcPr>
          <w:p w14:paraId="1D1A8475" w14:textId="77777777" w:rsidR="0095543C" w:rsidRPr="00FD3B83" w:rsidRDefault="0095543C" w:rsidP="004F5CB7">
            <w:pPr>
              <w:jc w:val="both"/>
              <w:rPr>
                <w:color w:val="000066"/>
                <w:lang w:val="vi-VN" w:eastAsia="vi-VN" w:bidi="vi-VN"/>
              </w:rPr>
            </w:pPr>
            <w:r w:rsidRPr="00FD3B83">
              <w:rPr>
                <w:color w:val="000066"/>
                <w:lang w:val="vi-VN" w:eastAsia="vi-VN" w:bidi="vi-VN"/>
              </w:rPr>
              <w:t>Điều khiển, nuôi và chăm sóc (kể cả cắt cỏ) cho trâu, voi kéo gỗ ở vùng rừng núi.</w:t>
            </w:r>
          </w:p>
        </w:tc>
        <w:tc>
          <w:tcPr>
            <w:tcW w:w="1984" w:type="pct"/>
            <w:shd w:val="clear" w:color="auto" w:fill="FFFFFF"/>
          </w:tcPr>
          <w:p w14:paraId="1D585020" w14:textId="77777777" w:rsidR="0095543C" w:rsidRPr="00FD3B83" w:rsidRDefault="0095543C" w:rsidP="008A26D6">
            <w:pPr>
              <w:numPr>
                <w:ilvl w:val="0"/>
                <w:numId w:val="9"/>
              </w:numPr>
              <w:tabs>
                <w:tab w:val="left" w:pos="154"/>
              </w:tabs>
              <w:autoSpaceDE/>
              <w:autoSpaceDN/>
              <w:spacing w:line="276" w:lineRule="auto"/>
              <w:jc w:val="both"/>
              <w:rPr>
                <w:color w:val="000066"/>
                <w:lang w:val="vi-VN" w:eastAsia="vi-VN" w:bidi="vi-VN"/>
              </w:rPr>
            </w:pPr>
            <w:r w:rsidRPr="00FD3B83">
              <w:rPr>
                <w:color w:val="000066"/>
                <w:lang w:val="vi-VN" w:eastAsia="vi-VN" w:bidi="vi-VN"/>
              </w:rPr>
              <w:t>Quần áo lao động phổ thông;</w:t>
            </w:r>
          </w:p>
          <w:p w14:paraId="6006AA5F" w14:textId="77777777" w:rsidR="0095543C" w:rsidRPr="00FD3B83" w:rsidRDefault="0095543C" w:rsidP="008A26D6">
            <w:pPr>
              <w:numPr>
                <w:ilvl w:val="0"/>
                <w:numId w:val="9"/>
              </w:numPr>
              <w:tabs>
                <w:tab w:val="left" w:pos="144"/>
              </w:tabs>
              <w:autoSpaceDE/>
              <w:autoSpaceDN/>
              <w:spacing w:line="276" w:lineRule="auto"/>
              <w:jc w:val="both"/>
              <w:rPr>
                <w:color w:val="000066"/>
                <w:lang w:val="vi-VN" w:eastAsia="vi-VN" w:bidi="vi-VN"/>
              </w:rPr>
            </w:pPr>
            <w:r w:rsidRPr="00FD3B83">
              <w:rPr>
                <w:color w:val="000066"/>
                <w:lang w:val="vi-VN" w:eastAsia="vi-VN" w:bidi="vi-VN"/>
              </w:rPr>
              <w:t>Mũ, nón lá chống mưa nắng;</w:t>
            </w:r>
          </w:p>
          <w:p w14:paraId="7AC2FB0A" w14:textId="77777777" w:rsidR="0095543C" w:rsidRPr="00FD3B83" w:rsidRDefault="0095543C" w:rsidP="008A26D6">
            <w:pPr>
              <w:jc w:val="both"/>
              <w:rPr>
                <w:color w:val="000066"/>
                <w:lang w:val="vi-VN" w:eastAsia="vi-VN" w:bidi="vi-VN"/>
              </w:rPr>
            </w:pPr>
            <w:r w:rsidRPr="00FD3B83">
              <w:rPr>
                <w:color w:val="000066"/>
                <w:lang w:val="vi-VN" w:eastAsia="vi-VN" w:bidi="vi-VN"/>
              </w:rPr>
              <w:t>- Găng tay vải bạt;</w:t>
            </w:r>
          </w:p>
          <w:p w14:paraId="2525AA7E" w14:textId="77777777" w:rsidR="0095543C" w:rsidRPr="00FD3B83" w:rsidRDefault="0095543C" w:rsidP="008A26D6">
            <w:pPr>
              <w:jc w:val="both"/>
              <w:rPr>
                <w:color w:val="000066"/>
                <w:lang w:val="vi-VN" w:eastAsia="vi-VN" w:bidi="vi-VN"/>
              </w:rPr>
            </w:pPr>
            <w:r w:rsidRPr="00FD3B83">
              <w:rPr>
                <w:color w:val="000066"/>
                <w:lang w:val="vi-VN" w:eastAsia="vi-VN" w:bidi="vi-VN"/>
              </w:rPr>
              <w:t>- Giầy đi rừng cao cổ;</w:t>
            </w:r>
          </w:p>
          <w:p w14:paraId="310A60FE" w14:textId="77777777" w:rsidR="0095543C" w:rsidRPr="00FD3B83" w:rsidRDefault="0095543C" w:rsidP="008A26D6">
            <w:pPr>
              <w:jc w:val="both"/>
              <w:rPr>
                <w:color w:val="000066"/>
                <w:lang w:val="vi-VN" w:eastAsia="vi-VN" w:bidi="vi-VN"/>
              </w:rPr>
            </w:pPr>
            <w:r w:rsidRPr="00FD3B83">
              <w:rPr>
                <w:color w:val="000066"/>
                <w:lang w:val="vi-VN" w:eastAsia="vi-VN" w:bidi="vi-VN"/>
              </w:rPr>
              <w:t>- Áo mưa;</w:t>
            </w:r>
          </w:p>
          <w:p w14:paraId="7637B31B" w14:textId="77777777" w:rsidR="0095543C" w:rsidRPr="00FD3B83" w:rsidRDefault="0095543C" w:rsidP="008A26D6">
            <w:pPr>
              <w:jc w:val="both"/>
              <w:rPr>
                <w:color w:val="000066"/>
                <w:lang w:val="vi-VN" w:eastAsia="vi-VN" w:bidi="vi-VN"/>
              </w:rPr>
            </w:pPr>
            <w:r w:rsidRPr="00FD3B83">
              <w:rPr>
                <w:color w:val="000066"/>
                <w:lang w:val="vi-VN" w:eastAsia="vi-VN" w:bidi="vi-VN"/>
              </w:rPr>
              <w:t>- Xà phòng.</w:t>
            </w:r>
          </w:p>
        </w:tc>
        <w:tc>
          <w:tcPr>
            <w:tcW w:w="1154" w:type="pct"/>
            <w:shd w:val="clear" w:color="auto" w:fill="FFFFFF"/>
          </w:tcPr>
          <w:p w14:paraId="51DF13E9" w14:textId="77777777" w:rsidR="0095543C" w:rsidRPr="00FD3B83" w:rsidRDefault="0095543C" w:rsidP="008A26D6">
            <w:pPr>
              <w:jc w:val="both"/>
              <w:rPr>
                <w:rFonts w:ascii="DejaVu Sans" w:eastAsia="DejaVu Sans" w:hAnsi="DejaVu Sans" w:cs="DejaVu Sans"/>
                <w:color w:val="000066"/>
                <w:lang w:val="vi-VN" w:eastAsia="vi-VN" w:bidi="vi-VN"/>
              </w:rPr>
            </w:pPr>
          </w:p>
        </w:tc>
      </w:tr>
      <w:tr w:rsidR="0095543C" w:rsidRPr="00FD3B83" w14:paraId="58D8F10B" w14:textId="77777777" w:rsidTr="001F56FB">
        <w:trPr>
          <w:trHeight w:val="2160"/>
        </w:trPr>
        <w:tc>
          <w:tcPr>
            <w:tcW w:w="323" w:type="pct"/>
            <w:shd w:val="clear" w:color="auto" w:fill="FFFFFF"/>
            <w:vAlign w:val="center"/>
          </w:tcPr>
          <w:p w14:paraId="389087CA" w14:textId="0B52DCCD" w:rsidR="0095543C" w:rsidRPr="00FD3B83" w:rsidRDefault="00FD3B83" w:rsidP="00784F82">
            <w:pPr>
              <w:jc w:val="center"/>
              <w:rPr>
                <w:color w:val="000066"/>
                <w:lang w:val="en-US" w:eastAsia="vi-VN" w:bidi="vi-VN"/>
              </w:rPr>
            </w:pPr>
            <w:r w:rsidRPr="00FD3B83">
              <w:rPr>
                <w:color w:val="000066"/>
                <w:lang w:val="en-US" w:eastAsia="vi-VN" w:bidi="vi-VN"/>
              </w:rPr>
              <w:t>7</w:t>
            </w:r>
          </w:p>
        </w:tc>
        <w:tc>
          <w:tcPr>
            <w:tcW w:w="1539" w:type="pct"/>
            <w:shd w:val="clear" w:color="auto" w:fill="FFFFFF"/>
          </w:tcPr>
          <w:p w14:paraId="1BB61F23" w14:textId="77777777" w:rsidR="0095543C" w:rsidRPr="00FD3B83" w:rsidRDefault="0095543C" w:rsidP="004F5CB7">
            <w:pPr>
              <w:jc w:val="both"/>
              <w:rPr>
                <w:color w:val="000066"/>
                <w:lang w:val="vi-VN" w:eastAsia="vi-VN" w:bidi="vi-VN"/>
              </w:rPr>
            </w:pPr>
            <w:r w:rsidRPr="00FD3B83">
              <w:rPr>
                <w:color w:val="000066"/>
                <w:lang w:val="vi-VN" w:eastAsia="vi-VN" w:bidi="vi-VN"/>
              </w:rPr>
              <w:t>- Đóng cốn, xuôi bè;</w:t>
            </w:r>
          </w:p>
          <w:p w14:paraId="34D53185" w14:textId="77777777" w:rsidR="0095543C" w:rsidRPr="00FD3B83" w:rsidRDefault="0095543C" w:rsidP="004F5CB7">
            <w:pPr>
              <w:jc w:val="both"/>
              <w:rPr>
                <w:color w:val="000066"/>
                <w:lang w:val="vi-VN" w:eastAsia="vi-VN" w:bidi="vi-VN"/>
              </w:rPr>
            </w:pPr>
            <w:r w:rsidRPr="00FD3B83">
              <w:rPr>
                <w:color w:val="000066"/>
                <w:lang w:val="vi-VN" w:eastAsia="vi-VN" w:bidi="vi-VN"/>
              </w:rPr>
              <w:t>- Mò, vớt gỗ chìm ở sông, ngòi.</w:t>
            </w:r>
          </w:p>
        </w:tc>
        <w:tc>
          <w:tcPr>
            <w:tcW w:w="1984" w:type="pct"/>
            <w:shd w:val="clear" w:color="auto" w:fill="FFFFFF"/>
          </w:tcPr>
          <w:p w14:paraId="71D990CF" w14:textId="77777777" w:rsidR="0095543C" w:rsidRPr="00FD3B83" w:rsidRDefault="0095543C" w:rsidP="008A26D6">
            <w:pPr>
              <w:numPr>
                <w:ilvl w:val="0"/>
                <w:numId w:val="10"/>
              </w:numPr>
              <w:tabs>
                <w:tab w:val="left" w:pos="154"/>
              </w:tabs>
              <w:autoSpaceDE/>
              <w:autoSpaceDN/>
              <w:spacing w:line="276" w:lineRule="auto"/>
              <w:jc w:val="both"/>
              <w:rPr>
                <w:color w:val="000066"/>
                <w:lang w:val="vi-VN" w:eastAsia="vi-VN" w:bidi="vi-VN"/>
              </w:rPr>
            </w:pPr>
            <w:r w:rsidRPr="00FD3B83">
              <w:rPr>
                <w:color w:val="000066"/>
                <w:lang w:val="vi-VN" w:eastAsia="vi-VN" w:bidi="vi-VN"/>
              </w:rPr>
              <w:t>Quần áo lao động phổ thông;</w:t>
            </w:r>
          </w:p>
          <w:p w14:paraId="429538B4" w14:textId="77777777" w:rsidR="0095543C" w:rsidRPr="00FD3B83" w:rsidRDefault="0095543C" w:rsidP="008A26D6">
            <w:pPr>
              <w:numPr>
                <w:ilvl w:val="0"/>
                <w:numId w:val="10"/>
              </w:numPr>
              <w:tabs>
                <w:tab w:val="left" w:pos="144"/>
              </w:tabs>
              <w:autoSpaceDE/>
              <w:autoSpaceDN/>
              <w:spacing w:line="276" w:lineRule="auto"/>
              <w:jc w:val="both"/>
              <w:rPr>
                <w:color w:val="000066"/>
                <w:lang w:val="vi-VN" w:eastAsia="vi-VN" w:bidi="vi-VN"/>
              </w:rPr>
            </w:pPr>
            <w:r w:rsidRPr="00FD3B83">
              <w:rPr>
                <w:color w:val="000066"/>
                <w:lang w:val="vi-VN" w:eastAsia="vi-VN" w:bidi="vi-VN"/>
              </w:rPr>
              <w:t>Mũ, nón lá chống mưa nắng;</w:t>
            </w:r>
          </w:p>
          <w:p w14:paraId="71AD339E" w14:textId="77777777" w:rsidR="0095543C" w:rsidRPr="00FD3B83" w:rsidRDefault="0095543C" w:rsidP="008A26D6">
            <w:pPr>
              <w:jc w:val="both"/>
              <w:rPr>
                <w:color w:val="000066"/>
                <w:lang w:val="vi-VN" w:eastAsia="vi-VN" w:bidi="vi-VN"/>
              </w:rPr>
            </w:pPr>
            <w:r w:rsidRPr="00FD3B83">
              <w:rPr>
                <w:color w:val="000066"/>
                <w:lang w:val="vi-VN" w:eastAsia="vi-VN" w:bidi="vi-VN"/>
              </w:rPr>
              <w:t>- Găng tay vải bạt;</w:t>
            </w:r>
          </w:p>
          <w:p w14:paraId="1CA239A0" w14:textId="77777777" w:rsidR="0095543C" w:rsidRPr="00FD3B83" w:rsidRDefault="0095543C" w:rsidP="008A26D6">
            <w:pPr>
              <w:jc w:val="both"/>
              <w:rPr>
                <w:color w:val="000066"/>
                <w:lang w:val="vi-VN" w:eastAsia="vi-VN" w:bidi="vi-VN"/>
              </w:rPr>
            </w:pPr>
            <w:r w:rsidRPr="00FD3B83">
              <w:rPr>
                <w:color w:val="000066"/>
                <w:lang w:val="vi-VN" w:eastAsia="vi-VN" w:bidi="vi-VN"/>
              </w:rPr>
              <w:t>- Áo mưa;</w:t>
            </w:r>
          </w:p>
          <w:p w14:paraId="1689611B" w14:textId="77777777" w:rsidR="0095543C" w:rsidRPr="00FD3B83" w:rsidRDefault="0095543C" w:rsidP="008A26D6">
            <w:pPr>
              <w:jc w:val="both"/>
              <w:rPr>
                <w:color w:val="000066"/>
                <w:lang w:val="vi-VN" w:eastAsia="vi-VN" w:bidi="vi-VN"/>
              </w:rPr>
            </w:pPr>
            <w:r w:rsidRPr="00FD3B83">
              <w:rPr>
                <w:color w:val="000066"/>
                <w:lang w:val="vi-VN" w:eastAsia="vi-VN" w:bidi="vi-VN"/>
              </w:rPr>
              <w:t>- Phao cứu sinh;</w:t>
            </w:r>
          </w:p>
          <w:p w14:paraId="2F5F0234" w14:textId="77777777" w:rsidR="0095543C" w:rsidRPr="00FD3B83" w:rsidRDefault="0095543C" w:rsidP="008A26D6">
            <w:pPr>
              <w:numPr>
                <w:ilvl w:val="0"/>
                <w:numId w:val="10"/>
              </w:numPr>
              <w:tabs>
                <w:tab w:val="left" w:pos="149"/>
              </w:tabs>
              <w:autoSpaceDE/>
              <w:autoSpaceDN/>
              <w:spacing w:line="276" w:lineRule="auto"/>
              <w:jc w:val="both"/>
              <w:rPr>
                <w:color w:val="000066"/>
                <w:lang w:val="vi-VN" w:eastAsia="vi-VN" w:bidi="vi-VN"/>
              </w:rPr>
            </w:pPr>
            <w:r w:rsidRPr="00FD3B83">
              <w:rPr>
                <w:color w:val="000066"/>
                <w:lang w:val="vi-VN" w:eastAsia="vi-VN" w:bidi="vi-VN"/>
              </w:rPr>
              <w:t>Quần áo và mũ chống lạnh</w:t>
            </w:r>
            <w:r w:rsidRPr="00FD3B83">
              <w:rPr>
                <w:color w:val="000066"/>
                <w:vertAlign w:val="superscript"/>
                <w:lang w:val="vi-VN" w:eastAsia="vi-VN" w:bidi="vi-VN"/>
              </w:rPr>
              <w:t>(1)</w:t>
            </w:r>
            <w:r w:rsidRPr="00FD3B83">
              <w:rPr>
                <w:color w:val="000066"/>
                <w:lang w:val="vi-VN" w:eastAsia="vi-VN" w:bidi="vi-VN"/>
              </w:rPr>
              <w:t>;</w:t>
            </w:r>
          </w:p>
          <w:p w14:paraId="6AE463F9" w14:textId="77777777" w:rsidR="0095543C" w:rsidRPr="00FD3B83" w:rsidRDefault="0095543C" w:rsidP="008A26D6">
            <w:pPr>
              <w:jc w:val="both"/>
              <w:rPr>
                <w:color w:val="000066"/>
                <w:lang w:val="vi-VN" w:eastAsia="vi-VN" w:bidi="vi-VN"/>
              </w:rPr>
            </w:pPr>
            <w:r w:rsidRPr="00FD3B83">
              <w:rPr>
                <w:color w:val="000066"/>
                <w:lang w:val="vi-VN" w:eastAsia="vi-VN" w:bidi="vi-VN"/>
              </w:rPr>
              <w:t>- Xà phòng.</w:t>
            </w:r>
          </w:p>
        </w:tc>
        <w:tc>
          <w:tcPr>
            <w:tcW w:w="1154" w:type="pct"/>
            <w:shd w:val="clear" w:color="auto" w:fill="FFFFFF"/>
          </w:tcPr>
          <w:p w14:paraId="56DC348D" w14:textId="77777777" w:rsidR="0095543C" w:rsidRPr="00FD3B83" w:rsidRDefault="0095543C" w:rsidP="008A26D6">
            <w:pPr>
              <w:jc w:val="both"/>
              <w:rPr>
                <w:color w:val="000066"/>
                <w:lang w:val="vi-VN" w:eastAsia="vi-VN" w:bidi="vi-VN"/>
              </w:rPr>
            </w:pPr>
            <w:r w:rsidRPr="00FD3B83">
              <w:rPr>
                <w:color w:val="000066"/>
                <w:vertAlign w:val="superscript"/>
                <w:lang w:val="vi-VN" w:eastAsia="vi-VN" w:bidi="vi-VN"/>
              </w:rPr>
              <w:t>(1)</w:t>
            </w:r>
            <w:r w:rsidRPr="00FD3B83">
              <w:rPr>
                <w:color w:val="000066"/>
                <w:lang w:val="vi-VN" w:eastAsia="vi-VN" w:bidi="vi-VN"/>
              </w:rPr>
              <w:t xml:space="preserve"> Trang bị cho người làm việc ở vùng rét.</w:t>
            </w:r>
          </w:p>
        </w:tc>
      </w:tr>
      <w:tr w:rsidR="0095543C" w:rsidRPr="00FD3B83" w14:paraId="424F240E" w14:textId="77777777" w:rsidTr="001F56FB">
        <w:trPr>
          <w:trHeight w:val="2630"/>
        </w:trPr>
        <w:tc>
          <w:tcPr>
            <w:tcW w:w="323" w:type="pct"/>
            <w:shd w:val="clear" w:color="auto" w:fill="FFFFFF"/>
            <w:vAlign w:val="center"/>
          </w:tcPr>
          <w:p w14:paraId="15A41B73" w14:textId="22987CD4" w:rsidR="0095543C" w:rsidRPr="00FD3B83" w:rsidRDefault="00FD3B83" w:rsidP="00784F82">
            <w:pPr>
              <w:jc w:val="center"/>
              <w:rPr>
                <w:color w:val="000066"/>
                <w:lang w:val="en-US" w:eastAsia="vi-VN" w:bidi="vi-VN"/>
              </w:rPr>
            </w:pPr>
            <w:r w:rsidRPr="00FD3B83">
              <w:rPr>
                <w:color w:val="000066"/>
                <w:lang w:val="en-US" w:eastAsia="vi-VN" w:bidi="vi-VN"/>
              </w:rPr>
              <w:t>8</w:t>
            </w:r>
          </w:p>
        </w:tc>
        <w:tc>
          <w:tcPr>
            <w:tcW w:w="1539" w:type="pct"/>
            <w:shd w:val="clear" w:color="auto" w:fill="FFFFFF"/>
          </w:tcPr>
          <w:p w14:paraId="53BDC632" w14:textId="77777777" w:rsidR="0095543C" w:rsidRPr="00FD3B83" w:rsidRDefault="0095543C" w:rsidP="004F5CB7">
            <w:pPr>
              <w:jc w:val="both"/>
              <w:rPr>
                <w:color w:val="000066"/>
                <w:lang w:val="vi-VN" w:eastAsia="vi-VN" w:bidi="vi-VN"/>
              </w:rPr>
            </w:pPr>
            <w:r w:rsidRPr="00FD3B83">
              <w:rPr>
                <w:color w:val="000066"/>
                <w:lang w:val="vi-VN" w:eastAsia="vi-VN" w:bidi="vi-VN"/>
              </w:rPr>
              <w:t>Xeo, bẩy, bốc vác, chất, xếp gỗ củi và các lâm sản ở các bến bãi (khai thác lâm sản).</w:t>
            </w:r>
          </w:p>
        </w:tc>
        <w:tc>
          <w:tcPr>
            <w:tcW w:w="1984" w:type="pct"/>
            <w:shd w:val="clear" w:color="auto" w:fill="FFFFFF"/>
          </w:tcPr>
          <w:p w14:paraId="32694794" w14:textId="77777777" w:rsidR="0095543C" w:rsidRPr="00FD3B83" w:rsidRDefault="0095543C" w:rsidP="008A26D6">
            <w:pPr>
              <w:jc w:val="both"/>
              <w:rPr>
                <w:color w:val="000066"/>
                <w:lang w:val="vi-VN" w:eastAsia="vi-VN" w:bidi="vi-VN"/>
              </w:rPr>
            </w:pPr>
            <w:r w:rsidRPr="00FD3B83">
              <w:rPr>
                <w:color w:val="000066"/>
                <w:lang w:val="vi-VN" w:eastAsia="vi-VN" w:bidi="vi-VN"/>
              </w:rPr>
              <w:t>- Quần áo lao động phổ thông;</w:t>
            </w:r>
          </w:p>
          <w:p w14:paraId="0BEBC353" w14:textId="77777777" w:rsidR="0095543C" w:rsidRPr="00FD3B83" w:rsidRDefault="0095543C" w:rsidP="008A26D6">
            <w:pPr>
              <w:jc w:val="both"/>
              <w:rPr>
                <w:color w:val="000066"/>
                <w:lang w:val="vi-VN" w:eastAsia="vi-VN" w:bidi="vi-VN"/>
              </w:rPr>
            </w:pPr>
            <w:r w:rsidRPr="00FD3B83">
              <w:rPr>
                <w:color w:val="000066"/>
                <w:lang w:val="vi-VN" w:eastAsia="vi-VN" w:bidi="vi-VN"/>
              </w:rPr>
              <w:t>- Mũ chống chấn thương sọ não;</w:t>
            </w:r>
          </w:p>
          <w:p w14:paraId="6EB0F05C" w14:textId="77777777" w:rsidR="0095543C" w:rsidRPr="00FD3B83" w:rsidRDefault="0095543C" w:rsidP="008A26D6">
            <w:pPr>
              <w:numPr>
                <w:ilvl w:val="0"/>
                <w:numId w:val="11"/>
              </w:numPr>
              <w:tabs>
                <w:tab w:val="left" w:pos="149"/>
              </w:tabs>
              <w:autoSpaceDE/>
              <w:autoSpaceDN/>
              <w:spacing w:line="276" w:lineRule="auto"/>
              <w:jc w:val="both"/>
              <w:rPr>
                <w:color w:val="000066"/>
                <w:lang w:val="vi-VN" w:eastAsia="vi-VN" w:bidi="vi-VN"/>
              </w:rPr>
            </w:pPr>
            <w:r w:rsidRPr="00FD3B83">
              <w:rPr>
                <w:color w:val="000066"/>
                <w:lang w:val="vi-VN" w:eastAsia="vi-VN" w:bidi="vi-VN"/>
              </w:rPr>
              <w:t>Đệm vai;</w:t>
            </w:r>
          </w:p>
          <w:p w14:paraId="1501F5E1" w14:textId="77777777" w:rsidR="0095543C" w:rsidRPr="00FD3B83" w:rsidRDefault="0095543C" w:rsidP="008A26D6">
            <w:pPr>
              <w:jc w:val="both"/>
              <w:rPr>
                <w:color w:val="000066"/>
                <w:lang w:val="vi-VN" w:eastAsia="vi-VN" w:bidi="vi-VN"/>
              </w:rPr>
            </w:pPr>
            <w:r w:rsidRPr="00FD3B83">
              <w:rPr>
                <w:color w:val="000066"/>
                <w:lang w:val="vi-VN" w:eastAsia="vi-VN" w:bidi="vi-VN"/>
              </w:rPr>
              <w:t>- Găng tay vải bạt;</w:t>
            </w:r>
          </w:p>
          <w:p w14:paraId="07428758" w14:textId="77777777" w:rsidR="0095543C" w:rsidRPr="00FD3B83" w:rsidRDefault="0095543C" w:rsidP="008A26D6">
            <w:pPr>
              <w:numPr>
                <w:ilvl w:val="0"/>
                <w:numId w:val="11"/>
              </w:numPr>
              <w:tabs>
                <w:tab w:val="left" w:pos="144"/>
              </w:tabs>
              <w:autoSpaceDE/>
              <w:autoSpaceDN/>
              <w:spacing w:line="276" w:lineRule="auto"/>
              <w:jc w:val="both"/>
              <w:rPr>
                <w:color w:val="000066"/>
                <w:lang w:val="vi-VN" w:eastAsia="vi-VN" w:bidi="vi-VN"/>
              </w:rPr>
            </w:pPr>
            <w:r w:rsidRPr="00FD3B83">
              <w:rPr>
                <w:color w:val="000066"/>
                <w:lang w:val="vi-VN" w:eastAsia="vi-VN" w:bidi="vi-VN"/>
              </w:rPr>
              <w:t>Áo mưa;</w:t>
            </w:r>
          </w:p>
          <w:p w14:paraId="1E4EDCD7" w14:textId="77777777" w:rsidR="0095543C" w:rsidRPr="00FD3B83" w:rsidRDefault="0095543C" w:rsidP="008A26D6">
            <w:pPr>
              <w:jc w:val="both"/>
              <w:rPr>
                <w:color w:val="000066"/>
                <w:lang w:val="vi-VN" w:eastAsia="vi-VN" w:bidi="vi-VN"/>
              </w:rPr>
            </w:pPr>
            <w:r w:rsidRPr="00FD3B83">
              <w:rPr>
                <w:color w:val="000066"/>
                <w:lang w:val="vi-VN" w:eastAsia="vi-VN" w:bidi="vi-VN"/>
              </w:rPr>
              <w:t>- Giầy vải bạt thấp cổ;</w:t>
            </w:r>
          </w:p>
          <w:p w14:paraId="527ADB7A" w14:textId="77777777" w:rsidR="0095543C" w:rsidRPr="00FD3B83" w:rsidRDefault="0095543C" w:rsidP="008A26D6">
            <w:pPr>
              <w:jc w:val="both"/>
              <w:rPr>
                <w:color w:val="000066"/>
                <w:lang w:val="vi-VN" w:eastAsia="vi-VN" w:bidi="vi-VN"/>
              </w:rPr>
            </w:pPr>
            <w:r w:rsidRPr="00FD3B83">
              <w:rPr>
                <w:color w:val="000066"/>
                <w:lang w:val="vi-VN" w:eastAsia="vi-VN" w:bidi="vi-VN"/>
              </w:rPr>
              <w:t>- Tất chống vắt;</w:t>
            </w:r>
          </w:p>
          <w:p w14:paraId="4E42BA13" w14:textId="77777777" w:rsidR="0095543C" w:rsidRPr="00FD3B83" w:rsidRDefault="0095543C" w:rsidP="008A26D6">
            <w:pPr>
              <w:jc w:val="both"/>
              <w:rPr>
                <w:color w:val="000066"/>
                <w:lang w:val="vi-VN" w:eastAsia="vi-VN" w:bidi="vi-VN"/>
              </w:rPr>
            </w:pPr>
            <w:r w:rsidRPr="00FD3B83">
              <w:rPr>
                <w:color w:val="000066"/>
                <w:lang w:val="vi-VN" w:eastAsia="vi-VN" w:bidi="vi-VN"/>
              </w:rPr>
              <w:t>- Xà phòng.</w:t>
            </w:r>
          </w:p>
        </w:tc>
        <w:tc>
          <w:tcPr>
            <w:tcW w:w="1154" w:type="pct"/>
            <w:shd w:val="clear" w:color="auto" w:fill="FFFFFF"/>
          </w:tcPr>
          <w:p w14:paraId="70E9542D" w14:textId="77777777" w:rsidR="0095543C" w:rsidRPr="001F56FB" w:rsidRDefault="0095543C" w:rsidP="008A26D6">
            <w:pPr>
              <w:jc w:val="both"/>
              <w:rPr>
                <w:rFonts w:ascii="DejaVu Sans" w:eastAsia="DejaVu Sans" w:hAnsi="DejaVu Sans" w:cs="DejaVu Sans"/>
                <w:color w:val="000066"/>
                <w:lang w:val="vi-VN" w:eastAsia="vi-VN" w:bidi="vi-VN"/>
              </w:rPr>
            </w:pPr>
          </w:p>
        </w:tc>
      </w:tr>
      <w:tr w:rsidR="0095543C" w:rsidRPr="00FD3B83" w14:paraId="6DF7FFB9" w14:textId="77777777" w:rsidTr="001F56FB">
        <w:trPr>
          <w:trHeight w:val="2453"/>
        </w:trPr>
        <w:tc>
          <w:tcPr>
            <w:tcW w:w="323" w:type="pct"/>
            <w:shd w:val="clear" w:color="auto" w:fill="FFFFFF"/>
            <w:vAlign w:val="center"/>
          </w:tcPr>
          <w:p w14:paraId="71270187" w14:textId="5706144E" w:rsidR="0095543C" w:rsidRPr="00FD3B83" w:rsidRDefault="00FD3B83" w:rsidP="00784F82">
            <w:pPr>
              <w:jc w:val="center"/>
              <w:rPr>
                <w:color w:val="000066"/>
                <w:lang w:val="en-US" w:eastAsia="vi-VN" w:bidi="vi-VN"/>
              </w:rPr>
            </w:pPr>
            <w:r w:rsidRPr="00FD3B83">
              <w:rPr>
                <w:color w:val="000066"/>
                <w:lang w:val="en-US" w:eastAsia="vi-VN" w:bidi="vi-VN"/>
              </w:rPr>
              <w:t>9</w:t>
            </w:r>
          </w:p>
        </w:tc>
        <w:tc>
          <w:tcPr>
            <w:tcW w:w="1539" w:type="pct"/>
            <w:shd w:val="clear" w:color="auto" w:fill="FFFFFF"/>
          </w:tcPr>
          <w:p w14:paraId="00728D16" w14:textId="77777777" w:rsidR="0095543C" w:rsidRPr="00FD3B83" w:rsidRDefault="0095543C" w:rsidP="008A26D6">
            <w:pPr>
              <w:jc w:val="both"/>
              <w:rPr>
                <w:color w:val="000066"/>
                <w:lang w:val="vi-VN" w:eastAsia="vi-VN" w:bidi="vi-VN"/>
              </w:rPr>
            </w:pPr>
            <w:r w:rsidRPr="00FD3B83">
              <w:rPr>
                <w:color w:val="000066"/>
                <w:lang w:val="vi-VN" w:eastAsia="vi-VN" w:bidi="vi-VN"/>
              </w:rPr>
              <w:t>Phân loại, đánh dấu, đo, đếm giao nhận gỗ, tre nứa và các lâm sản khác ở kho hoặc bãi chứa lâm sản.</w:t>
            </w:r>
          </w:p>
        </w:tc>
        <w:tc>
          <w:tcPr>
            <w:tcW w:w="1984" w:type="pct"/>
            <w:shd w:val="clear" w:color="auto" w:fill="FFFFFF"/>
          </w:tcPr>
          <w:p w14:paraId="459B2DFA" w14:textId="77777777" w:rsidR="0095543C" w:rsidRPr="00FD3B83" w:rsidRDefault="0095543C" w:rsidP="008A26D6">
            <w:pPr>
              <w:jc w:val="both"/>
              <w:rPr>
                <w:color w:val="000066"/>
                <w:lang w:val="vi-VN" w:eastAsia="vi-VN" w:bidi="vi-VN"/>
              </w:rPr>
            </w:pPr>
            <w:r w:rsidRPr="00FD3B83">
              <w:rPr>
                <w:color w:val="000066"/>
                <w:lang w:val="vi-VN" w:eastAsia="vi-VN" w:bidi="vi-VN"/>
              </w:rPr>
              <w:t>- Quần áo lao động phổ thông;</w:t>
            </w:r>
          </w:p>
          <w:p w14:paraId="6D3FB75F" w14:textId="77777777" w:rsidR="0095543C" w:rsidRPr="00FD3B83" w:rsidRDefault="0095543C" w:rsidP="008A26D6">
            <w:pPr>
              <w:jc w:val="both"/>
              <w:rPr>
                <w:color w:val="000066"/>
                <w:lang w:val="vi-VN" w:eastAsia="vi-VN" w:bidi="vi-VN"/>
              </w:rPr>
            </w:pPr>
            <w:r w:rsidRPr="00FD3B83">
              <w:rPr>
                <w:color w:val="000066"/>
                <w:lang w:val="vi-VN" w:eastAsia="vi-VN" w:bidi="vi-VN"/>
              </w:rPr>
              <w:t xml:space="preserve">- Mũ, nón lá chống mưa nắng </w:t>
            </w:r>
            <w:r w:rsidRPr="00FD3B83">
              <w:rPr>
                <w:color w:val="000066"/>
                <w:vertAlign w:val="superscript"/>
                <w:lang w:val="vi-VN" w:eastAsia="vi-VN" w:bidi="vi-VN"/>
              </w:rPr>
              <w:t>(1)</w:t>
            </w:r>
            <w:r w:rsidRPr="00FD3B83">
              <w:rPr>
                <w:color w:val="000066"/>
                <w:lang w:val="vi-VN" w:eastAsia="vi-VN" w:bidi="vi-VN"/>
              </w:rPr>
              <w:t>;</w:t>
            </w:r>
          </w:p>
          <w:p w14:paraId="406A9DDD" w14:textId="77777777" w:rsidR="0095543C" w:rsidRPr="00FD3B83" w:rsidRDefault="0095543C" w:rsidP="008A26D6">
            <w:pPr>
              <w:jc w:val="both"/>
              <w:rPr>
                <w:color w:val="000066"/>
                <w:lang w:val="vi-VN" w:eastAsia="vi-VN" w:bidi="vi-VN"/>
              </w:rPr>
            </w:pPr>
            <w:r w:rsidRPr="00FD3B83">
              <w:rPr>
                <w:color w:val="000066"/>
                <w:lang w:val="vi-VN" w:eastAsia="vi-VN" w:bidi="vi-VN"/>
              </w:rPr>
              <w:t xml:space="preserve">- Quần áo chống lạnh </w:t>
            </w:r>
            <w:r w:rsidRPr="00FD3B83">
              <w:rPr>
                <w:color w:val="000066"/>
                <w:vertAlign w:val="superscript"/>
                <w:lang w:val="vi-VN" w:eastAsia="vi-VN" w:bidi="vi-VN"/>
              </w:rPr>
              <w:t>(2)</w:t>
            </w:r>
            <w:r w:rsidRPr="00FD3B83">
              <w:rPr>
                <w:color w:val="000066"/>
                <w:lang w:val="vi-VN" w:eastAsia="vi-VN" w:bidi="vi-VN"/>
              </w:rPr>
              <w:t>;</w:t>
            </w:r>
          </w:p>
          <w:p w14:paraId="553705EB" w14:textId="77777777" w:rsidR="0095543C" w:rsidRPr="00FD3B83" w:rsidRDefault="0095543C" w:rsidP="008A26D6">
            <w:pPr>
              <w:numPr>
                <w:ilvl w:val="0"/>
                <w:numId w:val="12"/>
              </w:numPr>
              <w:tabs>
                <w:tab w:val="left" w:pos="149"/>
              </w:tabs>
              <w:autoSpaceDE/>
              <w:autoSpaceDN/>
              <w:spacing w:line="276" w:lineRule="auto"/>
              <w:jc w:val="both"/>
              <w:rPr>
                <w:color w:val="000066"/>
                <w:lang w:val="vi-VN" w:eastAsia="vi-VN" w:bidi="vi-VN"/>
              </w:rPr>
            </w:pPr>
            <w:r w:rsidRPr="00FD3B83">
              <w:rPr>
                <w:color w:val="000066"/>
                <w:lang w:val="vi-VN" w:eastAsia="vi-VN" w:bidi="vi-VN"/>
              </w:rPr>
              <w:t xml:space="preserve">Mũ chống lạnh </w:t>
            </w:r>
            <w:r w:rsidRPr="00FD3B83">
              <w:rPr>
                <w:color w:val="000066"/>
                <w:vertAlign w:val="superscript"/>
                <w:lang w:val="vi-VN" w:eastAsia="vi-VN" w:bidi="vi-VN"/>
              </w:rPr>
              <w:t>(2)</w:t>
            </w:r>
            <w:r w:rsidRPr="00FD3B83">
              <w:rPr>
                <w:color w:val="000066"/>
                <w:lang w:val="vi-VN" w:eastAsia="vi-VN" w:bidi="vi-VN"/>
              </w:rPr>
              <w:t>;</w:t>
            </w:r>
          </w:p>
          <w:p w14:paraId="3AEAF205" w14:textId="77777777" w:rsidR="0095543C" w:rsidRPr="00FD3B83" w:rsidRDefault="0095543C" w:rsidP="008A26D6">
            <w:pPr>
              <w:jc w:val="both"/>
              <w:rPr>
                <w:color w:val="000066"/>
                <w:lang w:val="vi-VN" w:eastAsia="vi-VN" w:bidi="vi-VN"/>
              </w:rPr>
            </w:pPr>
            <w:r w:rsidRPr="00FD3B83">
              <w:rPr>
                <w:color w:val="000066"/>
                <w:lang w:val="vi-VN" w:eastAsia="vi-VN" w:bidi="vi-VN"/>
              </w:rPr>
              <w:t>- Giầy vải bạt thấp cổ;</w:t>
            </w:r>
          </w:p>
          <w:p w14:paraId="62538800" w14:textId="77777777" w:rsidR="0095543C" w:rsidRPr="00FD3B83" w:rsidRDefault="0095543C" w:rsidP="008A26D6">
            <w:pPr>
              <w:numPr>
                <w:ilvl w:val="0"/>
                <w:numId w:val="12"/>
              </w:numPr>
              <w:tabs>
                <w:tab w:val="left" w:pos="154"/>
              </w:tabs>
              <w:autoSpaceDE/>
              <w:autoSpaceDN/>
              <w:spacing w:line="276" w:lineRule="auto"/>
              <w:jc w:val="both"/>
              <w:rPr>
                <w:color w:val="000066"/>
                <w:lang w:val="vi-VN" w:eastAsia="vi-VN" w:bidi="vi-VN"/>
              </w:rPr>
            </w:pPr>
            <w:r w:rsidRPr="00FD3B83">
              <w:rPr>
                <w:color w:val="000066"/>
                <w:lang w:val="vi-VN" w:eastAsia="vi-VN" w:bidi="vi-VN"/>
              </w:rPr>
              <w:t>Găng tay vải bạt;</w:t>
            </w:r>
          </w:p>
          <w:p w14:paraId="39954E34" w14:textId="77777777" w:rsidR="0095543C" w:rsidRPr="00FD3B83" w:rsidRDefault="0095543C" w:rsidP="008A26D6">
            <w:pPr>
              <w:jc w:val="both"/>
              <w:rPr>
                <w:color w:val="000066"/>
                <w:lang w:val="vi-VN" w:eastAsia="vi-VN" w:bidi="vi-VN"/>
              </w:rPr>
            </w:pPr>
            <w:r w:rsidRPr="00FD3B83">
              <w:rPr>
                <w:color w:val="000066"/>
                <w:lang w:val="vi-VN" w:eastAsia="vi-VN" w:bidi="vi-VN"/>
              </w:rPr>
              <w:t>- Áo mưa;</w:t>
            </w:r>
          </w:p>
          <w:p w14:paraId="2FE5F171" w14:textId="77777777" w:rsidR="0095543C" w:rsidRPr="00FD3B83" w:rsidRDefault="0095543C" w:rsidP="008A26D6">
            <w:pPr>
              <w:jc w:val="both"/>
              <w:rPr>
                <w:color w:val="000066"/>
                <w:lang w:val="vi-VN" w:eastAsia="vi-VN" w:bidi="vi-VN"/>
              </w:rPr>
            </w:pPr>
            <w:r w:rsidRPr="00FD3B83">
              <w:rPr>
                <w:color w:val="000066"/>
                <w:lang w:val="vi-VN" w:eastAsia="vi-VN" w:bidi="vi-VN"/>
              </w:rPr>
              <w:t>- Xà phòng.</w:t>
            </w:r>
          </w:p>
        </w:tc>
        <w:tc>
          <w:tcPr>
            <w:tcW w:w="1154" w:type="pct"/>
            <w:shd w:val="clear" w:color="auto" w:fill="FFFFFF"/>
          </w:tcPr>
          <w:p w14:paraId="236C39A5" w14:textId="77777777" w:rsidR="0095543C" w:rsidRPr="00FD3B83" w:rsidRDefault="0095543C" w:rsidP="008A2445">
            <w:pPr>
              <w:numPr>
                <w:ilvl w:val="0"/>
                <w:numId w:val="13"/>
              </w:numPr>
              <w:tabs>
                <w:tab w:val="left" w:pos="269"/>
              </w:tabs>
              <w:autoSpaceDE/>
              <w:autoSpaceDN/>
              <w:spacing w:line="276" w:lineRule="auto"/>
              <w:rPr>
                <w:color w:val="000066"/>
                <w:lang w:val="vi-VN" w:eastAsia="vi-VN" w:bidi="vi-VN"/>
              </w:rPr>
            </w:pPr>
            <w:r w:rsidRPr="00FD3B83">
              <w:rPr>
                <w:color w:val="000066"/>
                <w:lang w:val="vi-VN" w:eastAsia="vi-VN" w:bidi="vi-VN"/>
              </w:rPr>
              <w:t>Trang bị cho người làm việc</w:t>
            </w:r>
          </w:p>
          <w:p w14:paraId="09EC2E42" w14:textId="77777777" w:rsidR="0095543C" w:rsidRPr="00FD3B83" w:rsidRDefault="0095543C" w:rsidP="008A2445">
            <w:pPr>
              <w:rPr>
                <w:color w:val="000066"/>
                <w:lang w:val="vi-VN" w:eastAsia="vi-VN" w:bidi="vi-VN"/>
              </w:rPr>
            </w:pPr>
            <w:r w:rsidRPr="00FD3B83">
              <w:rPr>
                <w:color w:val="000066"/>
                <w:lang w:val="vi-VN" w:eastAsia="vi-VN" w:bidi="vi-VN"/>
              </w:rPr>
              <w:t>ngoài trời.</w:t>
            </w:r>
          </w:p>
          <w:p w14:paraId="44B7601C" w14:textId="77777777" w:rsidR="0095543C" w:rsidRPr="00FD3B83" w:rsidRDefault="0095543C" w:rsidP="008A2445">
            <w:pPr>
              <w:numPr>
                <w:ilvl w:val="0"/>
                <w:numId w:val="13"/>
              </w:numPr>
              <w:tabs>
                <w:tab w:val="left" w:pos="273"/>
              </w:tabs>
              <w:autoSpaceDE/>
              <w:autoSpaceDN/>
              <w:spacing w:line="276" w:lineRule="auto"/>
              <w:rPr>
                <w:color w:val="000066"/>
                <w:lang w:val="vi-VN" w:eastAsia="vi-VN" w:bidi="vi-VN"/>
              </w:rPr>
            </w:pPr>
            <w:r w:rsidRPr="00FD3B83">
              <w:rPr>
                <w:color w:val="000066"/>
                <w:lang w:val="vi-VN" w:eastAsia="vi-VN" w:bidi="vi-VN"/>
              </w:rPr>
              <w:t>Trang bị cho người làm việc ở</w:t>
            </w:r>
          </w:p>
          <w:p w14:paraId="49EEEC9C" w14:textId="77777777" w:rsidR="0095543C" w:rsidRPr="00FD3B83" w:rsidRDefault="0095543C" w:rsidP="008A2445">
            <w:pPr>
              <w:rPr>
                <w:color w:val="000066"/>
                <w:lang w:val="vi-VN" w:eastAsia="vi-VN" w:bidi="vi-VN"/>
              </w:rPr>
            </w:pPr>
            <w:r w:rsidRPr="00FD3B83">
              <w:rPr>
                <w:color w:val="000066"/>
                <w:lang w:val="vi-VN" w:eastAsia="vi-VN" w:bidi="vi-VN"/>
              </w:rPr>
              <w:t>vùng rét</w:t>
            </w:r>
          </w:p>
        </w:tc>
      </w:tr>
      <w:tr w:rsidR="0095543C" w:rsidRPr="00FD3B83" w14:paraId="16E8C8E7" w14:textId="77777777" w:rsidTr="001F56FB">
        <w:trPr>
          <w:trHeight w:val="2453"/>
        </w:trPr>
        <w:tc>
          <w:tcPr>
            <w:tcW w:w="323" w:type="pct"/>
            <w:shd w:val="clear" w:color="auto" w:fill="FFFFFF"/>
            <w:vAlign w:val="center"/>
          </w:tcPr>
          <w:p w14:paraId="5E1A615A" w14:textId="7214AE2C" w:rsidR="0095543C" w:rsidRPr="00FD3B83" w:rsidRDefault="00FD3B83" w:rsidP="00784F82">
            <w:pPr>
              <w:jc w:val="center"/>
              <w:rPr>
                <w:color w:val="000066"/>
                <w:lang w:val="en-US" w:eastAsia="vi-VN" w:bidi="vi-VN"/>
              </w:rPr>
            </w:pPr>
            <w:r w:rsidRPr="00FD3B83">
              <w:rPr>
                <w:color w:val="000066"/>
                <w:lang w:val="en-US" w:eastAsia="vi-VN" w:bidi="vi-VN"/>
              </w:rPr>
              <w:t>10</w:t>
            </w:r>
          </w:p>
        </w:tc>
        <w:tc>
          <w:tcPr>
            <w:tcW w:w="1539" w:type="pct"/>
            <w:shd w:val="clear" w:color="auto" w:fill="FFFFFF"/>
          </w:tcPr>
          <w:p w14:paraId="3515B15B" w14:textId="77777777" w:rsidR="0095543C" w:rsidRPr="00FD3B83" w:rsidRDefault="0095543C" w:rsidP="008A26D6">
            <w:pPr>
              <w:jc w:val="both"/>
              <w:rPr>
                <w:color w:val="000066"/>
                <w:lang w:val="vi-VN" w:eastAsia="vi-VN" w:bidi="vi-VN"/>
              </w:rPr>
            </w:pPr>
            <w:r w:rsidRPr="00FD3B83">
              <w:rPr>
                <w:color w:val="000066"/>
                <w:lang w:val="vi-VN" w:eastAsia="vi-VN" w:bidi="vi-VN"/>
              </w:rPr>
              <w:t>Làm vườn ươm cây ở rừng núi.</w:t>
            </w:r>
          </w:p>
        </w:tc>
        <w:tc>
          <w:tcPr>
            <w:tcW w:w="1984" w:type="pct"/>
            <w:shd w:val="clear" w:color="auto" w:fill="FFFFFF"/>
          </w:tcPr>
          <w:p w14:paraId="1C41CCF9" w14:textId="77777777" w:rsidR="0095543C" w:rsidRPr="00FD3B83" w:rsidRDefault="0095543C" w:rsidP="008A26D6">
            <w:pPr>
              <w:numPr>
                <w:ilvl w:val="0"/>
                <w:numId w:val="14"/>
              </w:numPr>
              <w:tabs>
                <w:tab w:val="left" w:pos="154"/>
              </w:tabs>
              <w:autoSpaceDE/>
              <w:autoSpaceDN/>
              <w:spacing w:line="276" w:lineRule="auto"/>
              <w:jc w:val="both"/>
              <w:rPr>
                <w:color w:val="000066"/>
                <w:lang w:val="vi-VN" w:eastAsia="vi-VN" w:bidi="vi-VN"/>
              </w:rPr>
            </w:pPr>
            <w:r w:rsidRPr="00FD3B83">
              <w:rPr>
                <w:color w:val="000066"/>
                <w:lang w:val="vi-VN" w:eastAsia="vi-VN" w:bidi="vi-VN"/>
              </w:rPr>
              <w:t>Quần áo lao động phổ thông;</w:t>
            </w:r>
          </w:p>
          <w:p w14:paraId="236128ED" w14:textId="77777777" w:rsidR="0095543C" w:rsidRPr="00FD3B83" w:rsidRDefault="0095543C" w:rsidP="008A26D6">
            <w:pPr>
              <w:numPr>
                <w:ilvl w:val="0"/>
                <w:numId w:val="14"/>
              </w:numPr>
              <w:tabs>
                <w:tab w:val="left" w:pos="144"/>
              </w:tabs>
              <w:autoSpaceDE/>
              <w:autoSpaceDN/>
              <w:spacing w:line="276" w:lineRule="auto"/>
              <w:jc w:val="both"/>
              <w:rPr>
                <w:color w:val="000066"/>
                <w:lang w:val="vi-VN" w:eastAsia="vi-VN" w:bidi="vi-VN"/>
              </w:rPr>
            </w:pPr>
            <w:r w:rsidRPr="00FD3B83">
              <w:rPr>
                <w:color w:val="000066"/>
                <w:lang w:val="vi-VN" w:eastAsia="vi-VN" w:bidi="vi-VN"/>
              </w:rPr>
              <w:t>Mũ, nón lá chống mưa nắng;</w:t>
            </w:r>
          </w:p>
          <w:p w14:paraId="616BD5FA" w14:textId="77777777" w:rsidR="0095543C" w:rsidRPr="00FD3B83" w:rsidRDefault="0095543C" w:rsidP="008A26D6">
            <w:pPr>
              <w:numPr>
                <w:ilvl w:val="0"/>
                <w:numId w:val="14"/>
              </w:numPr>
              <w:tabs>
                <w:tab w:val="left" w:pos="154"/>
              </w:tabs>
              <w:autoSpaceDE/>
              <w:autoSpaceDN/>
              <w:spacing w:line="276" w:lineRule="auto"/>
              <w:jc w:val="both"/>
              <w:rPr>
                <w:color w:val="000066"/>
                <w:lang w:val="vi-VN" w:eastAsia="vi-VN" w:bidi="vi-VN"/>
              </w:rPr>
            </w:pPr>
            <w:r w:rsidRPr="00FD3B83">
              <w:rPr>
                <w:color w:val="000066"/>
                <w:lang w:val="vi-VN" w:eastAsia="vi-VN" w:bidi="vi-VN"/>
              </w:rPr>
              <w:t>Găng tay vải bạt;</w:t>
            </w:r>
          </w:p>
          <w:p w14:paraId="00FCB569" w14:textId="77777777" w:rsidR="0095543C" w:rsidRPr="00FD3B83" w:rsidRDefault="0095543C" w:rsidP="008A26D6">
            <w:pPr>
              <w:jc w:val="both"/>
              <w:rPr>
                <w:color w:val="000066"/>
                <w:lang w:val="vi-VN" w:eastAsia="vi-VN" w:bidi="vi-VN"/>
              </w:rPr>
            </w:pPr>
            <w:r w:rsidRPr="00FD3B83">
              <w:rPr>
                <w:color w:val="000066"/>
                <w:lang w:val="vi-VN" w:eastAsia="vi-VN" w:bidi="vi-VN"/>
              </w:rPr>
              <w:t>- Giầy đi rừng cao cổ;</w:t>
            </w:r>
          </w:p>
          <w:p w14:paraId="79C82B99" w14:textId="77777777" w:rsidR="0095543C" w:rsidRPr="00FD3B83" w:rsidRDefault="0095543C" w:rsidP="008A26D6">
            <w:pPr>
              <w:jc w:val="both"/>
              <w:rPr>
                <w:color w:val="000066"/>
                <w:lang w:val="vi-VN" w:eastAsia="vi-VN" w:bidi="vi-VN"/>
              </w:rPr>
            </w:pPr>
            <w:r w:rsidRPr="00FD3B83">
              <w:rPr>
                <w:color w:val="000066"/>
                <w:lang w:val="vi-VN" w:eastAsia="vi-VN" w:bidi="vi-VN"/>
              </w:rPr>
              <w:t>- Tất chống vắt;</w:t>
            </w:r>
          </w:p>
          <w:p w14:paraId="0F3D7E1A" w14:textId="77777777" w:rsidR="0095543C" w:rsidRPr="00FD3B83" w:rsidRDefault="0095543C" w:rsidP="008A26D6">
            <w:pPr>
              <w:jc w:val="both"/>
              <w:rPr>
                <w:color w:val="000066"/>
                <w:lang w:val="vi-VN" w:eastAsia="vi-VN" w:bidi="vi-VN"/>
              </w:rPr>
            </w:pPr>
            <w:r w:rsidRPr="00FD3B83">
              <w:rPr>
                <w:color w:val="000066"/>
                <w:lang w:val="vi-VN" w:eastAsia="vi-VN" w:bidi="vi-VN"/>
              </w:rPr>
              <w:t xml:space="preserve">- Quần áo chống lạnh </w:t>
            </w:r>
            <w:r w:rsidRPr="00FD3B83">
              <w:rPr>
                <w:color w:val="000066"/>
                <w:vertAlign w:val="superscript"/>
                <w:lang w:val="vi-VN" w:eastAsia="vi-VN" w:bidi="vi-VN"/>
              </w:rPr>
              <w:t>(1)</w:t>
            </w:r>
            <w:r w:rsidRPr="00FD3B83">
              <w:rPr>
                <w:color w:val="000066"/>
                <w:lang w:val="vi-VN" w:eastAsia="vi-VN" w:bidi="vi-VN"/>
              </w:rPr>
              <w:t>;</w:t>
            </w:r>
          </w:p>
          <w:p w14:paraId="451B71A7" w14:textId="77777777" w:rsidR="0095543C" w:rsidRPr="00FD3B83" w:rsidRDefault="0095543C" w:rsidP="008A26D6">
            <w:pPr>
              <w:numPr>
                <w:ilvl w:val="0"/>
                <w:numId w:val="14"/>
              </w:numPr>
              <w:tabs>
                <w:tab w:val="left" w:pos="149"/>
              </w:tabs>
              <w:autoSpaceDE/>
              <w:autoSpaceDN/>
              <w:spacing w:line="276" w:lineRule="auto"/>
              <w:jc w:val="both"/>
              <w:rPr>
                <w:color w:val="000066"/>
                <w:lang w:val="vi-VN" w:eastAsia="vi-VN" w:bidi="vi-VN"/>
              </w:rPr>
            </w:pPr>
            <w:r w:rsidRPr="00FD3B83">
              <w:rPr>
                <w:color w:val="000066"/>
                <w:lang w:val="vi-VN" w:eastAsia="vi-VN" w:bidi="vi-VN"/>
              </w:rPr>
              <w:t xml:space="preserve">Mũ chống lạnh </w:t>
            </w:r>
            <w:r w:rsidRPr="00FD3B83">
              <w:rPr>
                <w:color w:val="000066"/>
                <w:vertAlign w:val="superscript"/>
                <w:lang w:val="vi-VN" w:eastAsia="vi-VN" w:bidi="vi-VN"/>
              </w:rPr>
              <w:t>(1)</w:t>
            </w:r>
            <w:r w:rsidRPr="00FD3B83">
              <w:rPr>
                <w:color w:val="000066"/>
                <w:lang w:val="vi-VN" w:eastAsia="vi-VN" w:bidi="vi-VN"/>
              </w:rPr>
              <w:t>;</w:t>
            </w:r>
          </w:p>
          <w:p w14:paraId="48E3F513" w14:textId="77777777" w:rsidR="0095543C" w:rsidRPr="00FD3B83" w:rsidRDefault="0095543C" w:rsidP="008A26D6">
            <w:pPr>
              <w:jc w:val="both"/>
              <w:rPr>
                <w:color w:val="000066"/>
                <w:lang w:val="vi-VN" w:eastAsia="vi-VN" w:bidi="vi-VN"/>
              </w:rPr>
            </w:pPr>
            <w:r w:rsidRPr="00FD3B83">
              <w:rPr>
                <w:color w:val="000066"/>
                <w:lang w:val="vi-VN" w:eastAsia="vi-VN" w:bidi="vi-VN"/>
              </w:rPr>
              <w:t>- Xà phòng.</w:t>
            </w:r>
          </w:p>
        </w:tc>
        <w:tc>
          <w:tcPr>
            <w:tcW w:w="1154" w:type="pct"/>
            <w:shd w:val="clear" w:color="auto" w:fill="FFFFFF"/>
          </w:tcPr>
          <w:p w14:paraId="6C3DB8D6" w14:textId="77777777" w:rsidR="0095543C" w:rsidRPr="00FD3B83" w:rsidRDefault="0095543C" w:rsidP="008A26D6">
            <w:pPr>
              <w:jc w:val="both"/>
              <w:rPr>
                <w:color w:val="000066"/>
                <w:lang w:val="vi-VN" w:eastAsia="vi-VN" w:bidi="vi-VN"/>
              </w:rPr>
            </w:pPr>
            <w:r w:rsidRPr="00FD3B83">
              <w:rPr>
                <w:color w:val="000066"/>
                <w:vertAlign w:val="superscript"/>
                <w:lang w:val="vi-VN" w:eastAsia="vi-VN" w:bidi="vi-VN"/>
              </w:rPr>
              <w:t>(1)</w:t>
            </w:r>
            <w:r w:rsidRPr="00FD3B83">
              <w:rPr>
                <w:color w:val="000066"/>
                <w:lang w:val="vi-VN" w:eastAsia="vi-VN" w:bidi="vi-VN"/>
              </w:rPr>
              <w:t xml:space="preserve"> Trang bị khi làm việc ở vùng rét.</w:t>
            </w:r>
          </w:p>
        </w:tc>
      </w:tr>
      <w:tr w:rsidR="0095543C" w:rsidRPr="00FD3B83" w14:paraId="3F1B223F" w14:textId="77777777" w:rsidTr="001F56FB">
        <w:trPr>
          <w:trHeight w:val="2683"/>
        </w:trPr>
        <w:tc>
          <w:tcPr>
            <w:tcW w:w="323" w:type="pct"/>
            <w:shd w:val="clear" w:color="auto" w:fill="FFFFFF"/>
            <w:vAlign w:val="center"/>
          </w:tcPr>
          <w:p w14:paraId="7B7013C4" w14:textId="034C6F90" w:rsidR="0095543C" w:rsidRPr="00FD3B83" w:rsidRDefault="0095543C" w:rsidP="00784F82">
            <w:pPr>
              <w:jc w:val="center"/>
              <w:rPr>
                <w:color w:val="000066"/>
                <w:lang w:val="en-US" w:eastAsia="vi-VN" w:bidi="vi-VN"/>
              </w:rPr>
            </w:pPr>
            <w:r w:rsidRPr="00FD3B83">
              <w:rPr>
                <w:color w:val="000066"/>
                <w:lang w:val="vi-VN" w:eastAsia="vi-VN" w:bidi="vi-VN"/>
              </w:rPr>
              <w:lastRenderedPageBreak/>
              <w:t>1</w:t>
            </w:r>
            <w:r w:rsidR="00FD3B83" w:rsidRPr="00FD3B83">
              <w:rPr>
                <w:color w:val="000066"/>
                <w:lang w:val="en-US" w:eastAsia="vi-VN" w:bidi="vi-VN"/>
              </w:rPr>
              <w:t>2</w:t>
            </w:r>
          </w:p>
        </w:tc>
        <w:tc>
          <w:tcPr>
            <w:tcW w:w="1539" w:type="pct"/>
            <w:shd w:val="clear" w:color="auto" w:fill="FFFFFF"/>
          </w:tcPr>
          <w:p w14:paraId="15B33BD8" w14:textId="77777777" w:rsidR="0095543C" w:rsidRPr="00FD3B83" w:rsidRDefault="0095543C" w:rsidP="008A26D6">
            <w:pPr>
              <w:jc w:val="both"/>
              <w:rPr>
                <w:color w:val="000066"/>
                <w:lang w:val="vi-VN" w:eastAsia="vi-VN" w:bidi="vi-VN"/>
              </w:rPr>
            </w:pPr>
            <w:r w:rsidRPr="00FD3B83">
              <w:rPr>
                <w:color w:val="000066"/>
                <w:lang w:val="vi-VN" w:eastAsia="vi-VN" w:bidi="vi-VN"/>
              </w:rPr>
              <w:t>Kiểm lâm</w:t>
            </w:r>
          </w:p>
        </w:tc>
        <w:tc>
          <w:tcPr>
            <w:tcW w:w="1984" w:type="pct"/>
            <w:shd w:val="clear" w:color="auto" w:fill="FFFFFF"/>
          </w:tcPr>
          <w:p w14:paraId="180B87D7" w14:textId="77777777" w:rsidR="0095543C" w:rsidRPr="00FD3B83" w:rsidRDefault="0095543C" w:rsidP="008A26D6">
            <w:pPr>
              <w:jc w:val="both"/>
              <w:rPr>
                <w:color w:val="000066"/>
                <w:lang w:val="vi-VN" w:eastAsia="vi-VN" w:bidi="vi-VN"/>
              </w:rPr>
            </w:pPr>
            <w:r w:rsidRPr="00FD3B83">
              <w:rPr>
                <w:color w:val="000066"/>
                <w:lang w:val="vi-VN" w:eastAsia="vi-VN" w:bidi="vi-VN"/>
              </w:rPr>
              <w:t>- Giầy đi rừng cao cổ</w:t>
            </w:r>
            <w:r w:rsidRPr="00FD3B83">
              <w:rPr>
                <w:color w:val="000066"/>
                <w:vertAlign w:val="superscript"/>
                <w:lang w:val="vi-VN" w:eastAsia="vi-VN" w:bidi="vi-VN"/>
              </w:rPr>
              <w:t>(1)</w:t>
            </w:r>
            <w:r w:rsidRPr="00FD3B83">
              <w:rPr>
                <w:color w:val="000066"/>
                <w:lang w:val="vi-VN" w:eastAsia="vi-VN" w:bidi="vi-VN"/>
              </w:rPr>
              <w:t>;</w:t>
            </w:r>
          </w:p>
          <w:p w14:paraId="0D6709B1" w14:textId="77777777" w:rsidR="0095543C" w:rsidRPr="00FD3B83" w:rsidRDefault="0095543C" w:rsidP="008A26D6">
            <w:pPr>
              <w:numPr>
                <w:ilvl w:val="0"/>
                <w:numId w:val="15"/>
              </w:numPr>
              <w:tabs>
                <w:tab w:val="left" w:pos="149"/>
              </w:tabs>
              <w:autoSpaceDE/>
              <w:autoSpaceDN/>
              <w:spacing w:line="276" w:lineRule="auto"/>
              <w:jc w:val="both"/>
              <w:rPr>
                <w:color w:val="000066"/>
                <w:lang w:val="vi-VN" w:eastAsia="vi-VN" w:bidi="vi-VN"/>
              </w:rPr>
            </w:pPr>
            <w:r w:rsidRPr="00FD3B83">
              <w:rPr>
                <w:color w:val="000066"/>
                <w:lang w:val="vi-VN" w:eastAsia="vi-VN" w:bidi="vi-VN"/>
              </w:rPr>
              <w:t>Tất chống vắt;</w:t>
            </w:r>
          </w:p>
          <w:p w14:paraId="44EB82D3" w14:textId="77777777" w:rsidR="0095543C" w:rsidRPr="00FD3B83" w:rsidRDefault="0095543C" w:rsidP="008A26D6">
            <w:pPr>
              <w:numPr>
                <w:ilvl w:val="0"/>
                <w:numId w:val="15"/>
              </w:numPr>
              <w:tabs>
                <w:tab w:val="left" w:pos="144"/>
              </w:tabs>
              <w:autoSpaceDE/>
              <w:autoSpaceDN/>
              <w:spacing w:line="276" w:lineRule="auto"/>
              <w:jc w:val="both"/>
              <w:rPr>
                <w:color w:val="000066"/>
                <w:lang w:val="vi-VN" w:eastAsia="vi-VN" w:bidi="vi-VN"/>
              </w:rPr>
            </w:pPr>
            <w:r w:rsidRPr="00FD3B83">
              <w:rPr>
                <w:color w:val="000066"/>
                <w:lang w:val="vi-VN" w:eastAsia="vi-VN" w:bidi="vi-VN"/>
              </w:rPr>
              <w:t>Mũ, nón lá chống mưa nắng</w:t>
            </w:r>
            <w:r w:rsidRPr="00FD3B83">
              <w:rPr>
                <w:color w:val="000066"/>
                <w:vertAlign w:val="superscript"/>
                <w:lang w:val="vi-VN" w:eastAsia="vi-VN" w:bidi="vi-VN"/>
              </w:rPr>
              <w:t>(1)</w:t>
            </w:r>
            <w:r w:rsidRPr="00FD3B83">
              <w:rPr>
                <w:color w:val="000066"/>
                <w:lang w:val="vi-VN" w:eastAsia="vi-VN" w:bidi="vi-VN"/>
              </w:rPr>
              <w:t>;</w:t>
            </w:r>
          </w:p>
          <w:p w14:paraId="1A06A2FC" w14:textId="77777777" w:rsidR="0095543C" w:rsidRPr="00FD3B83" w:rsidRDefault="0095543C" w:rsidP="008A26D6">
            <w:pPr>
              <w:numPr>
                <w:ilvl w:val="0"/>
                <w:numId w:val="15"/>
              </w:numPr>
              <w:tabs>
                <w:tab w:val="left" w:pos="154"/>
              </w:tabs>
              <w:autoSpaceDE/>
              <w:autoSpaceDN/>
              <w:spacing w:line="276" w:lineRule="auto"/>
              <w:jc w:val="both"/>
              <w:rPr>
                <w:color w:val="000066"/>
                <w:lang w:val="vi-VN" w:eastAsia="vi-VN" w:bidi="vi-VN"/>
              </w:rPr>
            </w:pPr>
            <w:r w:rsidRPr="00FD3B83">
              <w:rPr>
                <w:color w:val="000066"/>
                <w:lang w:val="vi-VN" w:eastAsia="vi-VN" w:bidi="vi-VN"/>
              </w:rPr>
              <w:t>Quần áo lao động phổ thông</w:t>
            </w:r>
            <w:r w:rsidRPr="00FD3B83">
              <w:rPr>
                <w:color w:val="000066"/>
                <w:vertAlign w:val="superscript"/>
                <w:lang w:val="vi-VN" w:eastAsia="vi-VN" w:bidi="vi-VN"/>
              </w:rPr>
              <w:t>(1)</w:t>
            </w:r>
            <w:r w:rsidRPr="00FD3B83">
              <w:rPr>
                <w:color w:val="000066"/>
                <w:lang w:val="vi-VN" w:eastAsia="vi-VN" w:bidi="vi-VN"/>
              </w:rPr>
              <w:t>;</w:t>
            </w:r>
          </w:p>
          <w:p w14:paraId="0BA75838" w14:textId="77777777" w:rsidR="0095543C" w:rsidRPr="00FD3B83" w:rsidRDefault="0095543C" w:rsidP="008A26D6">
            <w:pPr>
              <w:jc w:val="both"/>
              <w:rPr>
                <w:color w:val="000066"/>
                <w:lang w:val="vi-VN" w:eastAsia="vi-VN" w:bidi="vi-VN"/>
              </w:rPr>
            </w:pPr>
            <w:r w:rsidRPr="00FD3B83">
              <w:rPr>
                <w:color w:val="000066"/>
                <w:lang w:val="vi-VN" w:eastAsia="vi-VN" w:bidi="vi-VN"/>
              </w:rPr>
              <w:t>- Bộ Quần áo chống lạnh</w:t>
            </w:r>
            <w:r w:rsidRPr="00FD3B83">
              <w:rPr>
                <w:color w:val="000066"/>
                <w:vertAlign w:val="superscript"/>
                <w:lang w:val="vi-VN" w:eastAsia="vi-VN" w:bidi="vi-VN"/>
              </w:rPr>
              <w:t>(2)</w:t>
            </w:r>
            <w:r w:rsidRPr="00FD3B83">
              <w:rPr>
                <w:color w:val="000066"/>
                <w:lang w:val="vi-VN" w:eastAsia="vi-VN" w:bidi="vi-VN"/>
              </w:rPr>
              <w:t>;</w:t>
            </w:r>
          </w:p>
          <w:p w14:paraId="2DF01870" w14:textId="77777777" w:rsidR="0095543C" w:rsidRPr="00FD3B83" w:rsidRDefault="0095543C" w:rsidP="008A26D6">
            <w:pPr>
              <w:jc w:val="both"/>
              <w:rPr>
                <w:color w:val="000066"/>
                <w:lang w:val="vi-VN" w:eastAsia="vi-VN" w:bidi="vi-VN"/>
              </w:rPr>
            </w:pPr>
            <w:r w:rsidRPr="00FD3B83">
              <w:rPr>
                <w:color w:val="000066"/>
                <w:lang w:val="vi-VN" w:eastAsia="vi-VN" w:bidi="vi-VN"/>
              </w:rPr>
              <w:t>- Áo mưa;</w:t>
            </w:r>
          </w:p>
          <w:p w14:paraId="6EE64E16" w14:textId="77777777" w:rsidR="0095543C" w:rsidRPr="00FD3B83" w:rsidRDefault="0095543C" w:rsidP="008A26D6">
            <w:pPr>
              <w:numPr>
                <w:ilvl w:val="0"/>
                <w:numId w:val="15"/>
              </w:numPr>
              <w:tabs>
                <w:tab w:val="left" w:pos="144"/>
              </w:tabs>
              <w:autoSpaceDE/>
              <w:autoSpaceDN/>
              <w:spacing w:line="276" w:lineRule="auto"/>
              <w:jc w:val="both"/>
              <w:rPr>
                <w:color w:val="000066"/>
                <w:lang w:val="vi-VN" w:eastAsia="vi-VN" w:bidi="vi-VN"/>
              </w:rPr>
            </w:pPr>
            <w:r w:rsidRPr="00FD3B83">
              <w:rPr>
                <w:color w:val="000066"/>
                <w:lang w:val="vi-VN" w:eastAsia="vi-VN" w:bidi="vi-VN"/>
              </w:rPr>
              <w:t>Ủng cao su</w:t>
            </w:r>
            <w:r w:rsidRPr="00FD3B83">
              <w:rPr>
                <w:color w:val="000066"/>
                <w:vertAlign w:val="superscript"/>
                <w:lang w:val="vi-VN" w:eastAsia="vi-VN" w:bidi="vi-VN"/>
              </w:rPr>
              <w:t>(3)</w:t>
            </w:r>
            <w:r w:rsidRPr="00FD3B83">
              <w:rPr>
                <w:color w:val="000066"/>
                <w:lang w:val="vi-VN" w:eastAsia="vi-VN" w:bidi="vi-VN"/>
              </w:rPr>
              <w:t>;</w:t>
            </w:r>
          </w:p>
          <w:p w14:paraId="144E9430" w14:textId="77777777" w:rsidR="0095543C" w:rsidRPr="00FD3B83" w:rsidRDefault="0095543C" w:rsidP="008A26D6">
            <w:pPr>
              <w:jc w:val="both"/>
              <w:rPr>
                <w:color w:val="000066"/>
                <w:lang w:val="vi-VN" w:eastAsia="vi-VN" w:bidi="vi-VN"/>
              </w:rPr>
            </w:pPr>
            <w:r w:rsidRPr="00FD3B83">
              <w:rPr>
                <w:color w:val="000066"/>
                <w:lang w:val="vi-VN" w:eastAsia="vi-VN" w:bidi="vi-VN"/>
              </w:rPr>
              <w:t>- Xà phòng.</w:t>
            </w:r>
          </w:p>
        </w:tc>
        <w:tc>
          <w:tcPr>
            <w:tcW w:w="1154" w:type="pct"/>
            <w:shd w:val="clear" w:color="auto" w:fill="FFFFFF"/>
          </w:tcPr>
          <w:p w14:paraId="2597A206" w14:textId="77777777" w:rsidR="0095543C" w:rsidRPr="00FD3B83" w:rsidRDefault="0095543C" w:rsidP="008A2445">
            <w:pPr>
              <w:numPr>
                <w:ilvl w:val="0"/>
                <w:numId w:val="16"/>
              </w:numPr>
              <w:tabs>
                <w:tab w:val="left" w:pos="322"/>
              </w:tabs>
              <w:autoSpaceDE/>
              <w:autoSpaceDN/>
              <w:spacing w:line="276" w:lineRule="auto"/>
              <w:rPr>
                <w:color w:val="000066"/>
                <w:lang w:val="vi-VN" w:eastAsia="vi-VN" w:bidi="vi-VN"/>
              </w:rPr>
            </w:pPr>
            <w:r w:rsidRPr="00FD3B83">
              <w:rPr>
                <w:color w:val="000066"/>
                <w:lang w:val="vi-VN" w:eastAsia="vi-VN" w:bidi="vi-VN"/>
              </w:rPr>
              <w:t>Nếu đã trang bị đồng phục thì thôi những trang</w:t>
            </w:r>
          </w:p>
          <w:p w14:paraId="452F7694" w14:textId="77777777" w:rsidR="0095543C" w:rsidRPr="00FD3B83" w:rsidRDefault="0095543C" w:rsidP="008A2445">
            <w:pPr>
              <w:rPr>
                <w:color w:val="000066"/>
                <w:lang w:val="vi-VN" w:eastAsia="vi-VN" w:bidi="vi-VN"/>
              </w:rPr>
            </w:pPr>
            <w:r w:rsidRPr="00FD3B83">
              <w:rPr>
                <w:color w:val="000066"/>
                <w:lang w:val="vi-VN" w:eastAsia="vi-VN" w:bidi="vi-VN"/>
              </w:rPr>
              <w:t>bị này.</w:t>
            </w:r>
          </w:p>
          <w:p w14:paraId="48E4E0A9" w14:textId="77777777" w:rsidR="0095543C" w:rsidRPr="00FD3B83" w:rsidRDefault="0095543C" w:rsidP="008A2445">
            <w:pPr>
              <w:numPr>
                <w:ilvl w:val="0"/>
                <w:numId w:val="16"/>
              </w:numPr>
              <w:tabs>
                <w:tab w:val="left" w:pos="360"/>
              </w:tabs>
              <w:autoSpaceDE/>
              <w:autoSpaceDN/>
              <w:spacing w:line="276" w:lineRule="auto"/>
              <w:rPr>
                <w:color w:val="000066"/>
                <w:lang w:val="vi-VN" w:eastAsia="vi-VN" w:bidi="vi-VN"/>
              </w:rPr>
            </w:pPr>
            <w:r w:rsidRPr="00FD3B83">
              <w:rPr>
                <w:color w:val="000066"/>
                <w:lang w:val="vi-VN" w:eastAsia="vi-VN" w:bidi="vi-VN"/>
              </w:rPr>
              <w:t>Trang bị cho người làm việc ở</w:t>
            </w:r>
          </w:p>
          <w:p w14:paraId="0F8B8585" w14:textId="77777777" w:rsidR="0095543C" w:rsidRPr="00FD3B83" w:rsidRDefault="0095543C" w:rsidP="008A2445">
            <w:pPr>
              <w:rPr>
                <w:color w:val="000066"/>
                <w:lang w:val="vi-VN" w:eastAsia="vi-VN" w:bidi="vi-VN"/>
              </w:rPr>
            </w:pPr>
            <w:r w:rsidRPr="00FD3B83">
              <w:rPr>
                <w:color w:val="000066"/>
                <w:lang w:val="vi-VN" w:eastAsia="vi-VN" w:bidi="vi-VN"/>
              </w:rPr>
              <w:t>vùng rét.</w:t>
            </w:r>
          </w:p>
          <w:p w14:paraId="768DF5C9" w14:textId="77777777" w:rsidR="0095543C" w:rsidRPr="00FD3B83" w:rsidRDefault="0095543C" w:rsidP="008A2445">
            <w:pPr>
              <w:rPr>
                <w:color w:val="000066"/>
                <w:lang w:val="vi-VN" w:eastAsia="vi-VN" w:bidi="vi-VN"/>
              </w:rPr>
            </w:pPr>
            <w:r w:rsidRPr="00FD3B83">
              <w:rPr>
                <w:color w:val="000066"/>
                <w:vertAlign w:val="superscript"/>
                <w:lang w:val="vi-VN" w:eastAsia="vi-VN" w:bidi="vi-VN"/>
              </w:rPr>
              <w:t>(3)</w:t>
            </w:r>
            <w:r w:rsidRPr="00FD3B83">
              <w:rPr>
                <w:color w:val="000066"/>
                <w:lang w:val="vi-VN" w:eastAsia="vi-VN" w:bidi="vi-VN"/>
              </w:rPr>
              <w:t xml:space="preserve"> Trang bị chung để dùng khi cần thiết.</w:t>
            </w:r>
          </w:p>
        </w:tc>
      </w:tr>
      <w:tr w:rsidR="0095543C" w:rsidRPr="00FD3B83" w14:paraId="7B4A33AF" w14:textId="77777777" w:rsidTr="001F56FB">
        <w:trPr>
          <w:trHeight w:val="2668"/>
        </w:trPr>
        <w:tc>
          <w:tcPr>
            <w:tcW w:w="323" w:type="pct"/>
            <w:shd w:val="clear" w:color="auto" w:fill="FFFFFF"/>
            <w:vAlign w:val="center"/>
          </w:tcPr>
          <w:p w14:paraId="0EFD990A" w14:textId="64D11587" w:rsidR="0095543C" w:rsidRPr="00FD3B83" w:rsidRDefault="0095543C" w:rsidP="00784F82">
            <w:pPr>
              <w:jc w:val="center"/>
              <w:rPr>
                <w:color w:val="000066"/>
                <w:lang w:val="en-US" w:eastAsia="vi-VN" w:bidi="vi-VN"/>
              </w:rPr>
            </w:pPr>
            <w:r w:rsidRPr="00FD3B83">
              <w:rPr>
                <w:color w:val="000066"/>
                <w:lang w:val="vi-VN" w:eastAsia="vi-VN" w:bidi="vi-VN"/>
              </w:rPr>
              <w:t>1</w:t>
            </w:r>
            <w:r w:rsidR="00FD3B83" w:rsidRPr="00FD3B83">
              <w:rPr>
                <w:color w:val="000066"/>
                <w:lang w:val="en-US" w:eastAsia="vi-VN" w:bidi="vi-VN"/>
              </w:rPr>
              <w:t>3</w:t>
            </w:r>
          </w:p>
        </w:tc>
        <w:tc>
          <w:tcPr>
            <w:tcW w:w="1539" w:type="pct"/>
            <w:shd w:val="clear" w:color="auto" w:fill="FFFFFF"/>
          </w:tcPr>
          <w:p w14:paraId="31E4D96B" w14:textId="77777777" w:rsidR="0095543C" w:rsidRPr="00FD3B83" w:rsidRDefault="0095543C" w:rsidP="008A26D6">
            <w:pPr>
              <w:jc w:val="both"/>
              <w:rPr>
                <w:color w:val="000066"/>
                <w:lang w:val="vi-VN" w:eastAsia="vi-VN" w:bidi="vi-VN"/>
              </w:rPr>
            </w:pPr>
            <w:r w:rsidRPr="00FD3B83">
              <w:rPr>
                <w:color w:val="000066"/>
                <w:lang w:val="vi-VN" w:eastAsia="vi-VN" w:bidi="vi-VN"/>
              </w:rPr>
              <w:t>Phòng chống cháy rừng.</w:t>
            </w:r>
          </w:p>
        </w:tc>
        <w:tc>
          <w:tcPr>
            <w:tcW w:w="1984" w:type="pct"/>
            <w:shd w:val="clear" w:color="auto" w:fill="FFFFFF"/>
          </w:tcPr>
          <w:p w14:paraId="3375ADF8" w14:textId="77777777" w:rsidR="0095543C" w:rsidRPr="00FD3B83" w:rsidRDefault="0095543C" w:rsidP="008A26D6">
            <w:pPr>
              <w:jc w:val="both"/>
              <w:rPr>
                <w:color w:val="000066"/>
                <w:lang w:val="vi-VN" w:eastAsia="vi-VN" w:bidi="vi-VN"/>
              </w:rPr>
            </w:pPr>
            <w:r w:rsidRPr="00FD3B83">
              <w:rPr>
                <w:color w:val="000066"/>
                <w:lang w:val="vi-VN" w:eastAsia="vi-VN" w:bidi="vi-VN"/>
              </w:rPr>
              <w:t>- Quần áo lao động phổ thông;</w:t>
            </w:r>
          </w:p>
          <w:p w14:paraId="449FE39A" w14:textId="77777777" w:rsidR="0095543C" w:rsidRPr="00FD3B83" w:rsidRDefault="0095543C" w:rsidP="008A26D6">
            <w:pPr>
              <w:jc w:val="both"/>
              <w:rPr>
                <w:color w:val="000066"/>
                <w:lang w:val="vi-VN" w:eastAsia="vi-VN" w:bidi="vi-VN"/>
              </w:rPr>
            </w:pPr>
            <w:r w:rsidRPr="00FD3B83">
              <w:rPr>
                <w:color w:val="000066"/>
                <w:lang w:val="vi-VN" w:eastAsia="vi-VN" w:bidi="vi-VN"/>
              </w:rPr>
              <w:t>- Mũ chống chấn thương sọ não;</w:t>
            </w:r>
          </w:p>
          <w:p w14:paraId="44EB62FC" w14:textId="77777777" w:rsidR="0095543C" w:rsidRPr="00FD3B83" w:rsidRDefault="0095543C" w:rsidP="008A26D6">
            <w:pPr>
              <w:jc w:val="both"/>
              <w:rPr>
                <w:color w:val="000066"/>
                <w:lang w:val="vi-VN" w:eastAsia="vi-VN" w:bidi="vi-VN"/>
              </w:rPr>
            </w:pPr>
            <w:r w:rsidRPr="00FD3B83">
              <w:rPr>
                <w:color w:val="000066"/>
                <w:lang w:val="vi-VN" w:eastAsia="vi-VN" w:bidi="vi-VN"/>
              </w:rPr>
              <w:t>- Găng tay vải bạt;</w:t>
            </w:r>
          </w:p>
          <w:p w14:paraId="154147CC" w14:textId="77777777" w:rsidR="0095543C" w:rsidRPr="00FD3B83" w:rsidRDefault="0095543C" w:rsidP="008A26D6">
            <w:pPr>
              <w:jc w:val="both"/>
              <w:rPr>
                <w:color w:val="000066"/>
                <w:lang w:val="vi-VN" w:eastAsia="vi-VN" w:bidi="vi-VN"/>
              </w:rPr>
            </w:pPr>
            <w:r w:rsidRPr="00FD3B83">
              <w:rPr>
                <w:color w:val="000066"/>
                <w:lang w:val="vi-VN" w:eastAsia="vi-VN" w:bidi="vi-VN"/>
              </w:rPr>
              <w:t>- Giầy da cao cổ;</w:t>
            </w:r>
          </w:p>
          <w:p w14:paraId="046C2651" w14:textId="77777777" w:rsidR="0095543C" w:rsidRPr="00FD3B83" w:rsidRDefault="0095543C" w:rsidP="008A26D6">
            <w:pPr>
              <w:jc w:val="both"/>
              <w:rPr>
                <w:color w:val="000066"/>
                <w:lang w:val="vi-VN" w:eastAsia="vi-VN" w:bidi="vi-VN"/>
              </w:rPr>
            </w:pPr>
            <w:r w:rsidRPr="00FD3B83">
              <w:rPr>
                <w:color w:val="000066"/>
                <w:lang w:val="vi-VN" w:eastAsia="vi-VN" w:bidi="vi-VN"/>
              </w:rPr>
              <w:t>- Áo mưa;</w:t>
            </w:r>
          </w:p>
          <w:p w14:paraId="4406B6A9" w14:textId="77777777" w:rsidR="0095543C" w:rsidRPr="00FD3B83" w:rsidRDefault="0095543C" w:rsidP="008A26D6">
            <w:pPr>
              <w:jc w:val="both"/>
              <w:rPr>
                <w:color w:val="000066"/>
                <w:lang w:val="vi-VN" w:eastAsia="vi-VN" w:bidi="vi-VN"/>
              </w:rPr>
            </w:pPr>
            <w:r w:rsidRPr="00FD3B83">
              <w:rPr>
                <w:color w:val="000066"/>
                <w:lang w:val="vi-VN" w:eastAsia="vi-VN" w:bidi="vi-VN"/>
              </w:rPr>
              <w:t>- Mặt nạ phòng độc chuyên dùng</w:t>
            </w:r>
            <w:r w:rsidRPr="00FD3B83">
              <w:rPr>
                <w:color w:val="000066"/>
                <w:vertAlign w:val="superscript"/>
                <w:lang w:val="vi-VN" w:eastAsia="vi-VN" w:bidi="vi-VN"/>
              </w:rPr>
              <w:t>(1)</w:t>
            </w:r>
            <w:r w:rsidRPr="00FD3B83">
              <w:rPr>
                <w:color w:val="000066"/>
                <w:lang w:val="vi-VN" w:eastAsia="vi-VN" w:bidi="vi-VN"/>
              </w:rPr>
              <w:t>;</w:t>
            </w:r>
          </w:p>
          <w:p w14:paraId="509A44F0" w14:textId="77777777" w:rsidR="0095543C" w:rsidRPr="00FD3B83" w:rsidRDefault="0095543C" w:rsidP="008A26D6">
            <w:pPr>
              <w:jc w:val="both"/>
              <w:rPr>
                <w:color w:val="000066"/>
                <w:lang w:val="vi-VN" w:eastAsia="vi-VN" w:bidi="vi-VN"/>
              </w:rPr>
            </w:pPr>
            <w:r w:rsidRPr="00FD3B83">
              <w:rPr>
                <w:color w:val="000066"/>
                <w:lang w:val="vi-VN" w:eastAsia="vi-VN" w:bidi="vi-VN"/>
              </w:rPr>
              <w:t>- Quần áo chống nóng, chống cháy</w:t>
            </w:r>
            <w:r w:rsidRPr="00FD3B83">
              <w:rPr>
                <w:color w:val="000066"/>
                <w:vertAlign w:val="superscript"/>
                <w:lang w:val="vi-VN" w:eastAsia="vi-VN" w:bidi="vi-VN"/>
              </w:rPr>
              <w:t>(1)</w:t>
            </w:r>
            <w:r w:rsidRPr="00FD3B83">
              <w:rPr>
                <w:color w:val="000066"/>
                <w:lang w:val="vi-VN" w:eastAsia="vi-VN" w:bidi="vi-VN"/>
              </w:rPr>
              <w:t>;</w:t>
            </w:r>
          </w:p>
          <w:p w14:paraId="49539955" w14:textId="77777777" w:rsidR="0095543C" w:rsidRPr="00FD3B83" w:rsidRDefault="0095543C" w:rsidP="008A26D6">
            <w:pPr>
              <w:jc w:val="both"/>
              <w:rPr>
                <w:color w:val="000066"/>
                <w:lang w:val="vi-VN" w:eastAsia="vi-VN" w:bidi="vi-VN"/>
              </w:rPr>
            </w:pPr>
            <w:r w:rsidRPr="00FD3B83">
              <w:rPr>
                <w:color w:val="000066"/>
                <w:lang w:val="vi-VN" w:eastAsia="vi-VN" w:bidi="vi-VN"/>
              </w:rPr>
              <w:t>- Khẩu trang lọc bụi;</w:t>
            </w:r>
          </w:p>
          <w:p w14:paraId="272E2C2B" w14:textId="77777777" w:rsidR="0095543C" w:rsidRPr="001F56FB" w:rsidRDefault="0095543C" w:rsidP="008A26D6">
            <w:pPr>
              <w:jc w:val="both"/>
              <w:rPr>
                <w:color w:val="000066"/>
                <w:lang w:val="fr-FR" w:eastAsia="vi-VN" w:bidi="vi-VN"/>
              </w:rPr>
            </w:pPr>
            <w:r w:rsidRPr="00FD3B83">
              <w:rPr>
                <w:color w:val="000066"/>
                <w:lang w:val="vi-VN" w:eastAsia="vi-VN" w:bidi="vi-VN"/>
              </w:rPr>
              <w:t>- Xà phòng.</w:t>
            </w:r>
          </w:p>
        </w:tc>
        <w:tc>
          <w:tcPr>
            <w:tcW w:w="1154" w:type="pct"/>
            <w:shd w:val="clear" w:color="auto" w:fill="FFFFFF"/>
          </w:tcPr>
          <w:p w14:paraId="316142BE" w14:textId="77777777" w:rsidR="0095543C" w:rsidRPr="00FD3B83" w:rsidRDefault="0095543C" w:rsidP="008A26D6">
            <w:pPr>
              <w:jc w:val="both"/>
              <w:rPr>
                <w:color w:val="000066"/>
                <w:lang w:val="vi-VN" w:eastAsia="vi-VN" w:bidi="vi-VN"/>
              </w:rPr>
            </w:pPr>
            <w:r w:rsidRPr="00FD3B83">
              <w:rPr>
                <w:color w:val="000066"/>
                <w:vertAlign w:val="superscript"/>
                <w:lang w:val="vi-VN" w:eastAsia="vi-VN" w:bidi="vi-VN"/>
              </w:rPr>
              <w:t>(1)</w:t>
            </w:r>
            <w:r w:rsidRPr="00FD3B83">
              <w:rPr>
                <w:color w:val="000066"/>
                <w:lang w:val="vi-VN" w:eastAsia="vi-VN" w:bidi="vi-VN"/>
              </w:rPr>
              <w:t xml:space="preserve"> Trang bị để dùng trong các tình huống khẩn cấp.</w:t>
            </w:r>
          </w:p>
        </w:tc>
      </w:tr>
    </w:tbl>
    <w:p w14:paraId="68ADB769" w14:textId="77777777" w:rsidR="0095543C" w:rsidRPr="001F56FB" w:rsidRDefault="0095543C" w:rsidP="008A26D6">
      <w:pPr>
        <w:jc w:val="both"/>
        <w:rPr>
          <w:i/>
          <w:iCs/>
          <w:color w:val="000066"/>
        </w:rPr>
      </w:pPr>
      <w:r w:rsidRPr="001F56FB">
        <w:rPr>
          <w:i/>
          <w:iCs/>
          <w:color w:val="000066"/>
        </w:rPr>
        <w:t>(Theo thông tư số 04/2014/TT-BLĐTBXH Hướng dẫn thực hiện chế độ trang bị phương tiện bảo vệ cá nhân)</w:t>
      </w:r>
    </w:p>
    <w:bookmarkEnd w:id="87"/>
    <w:p w14:paraId="276EBBF4" w14:textId="77777777" w:rsidR="002114A0" w:rsidRPr="001F56FB" w:rsidRDefault="002114A0" w:rsidP="008A26D6">
      <w:pPr>
        <w:spacing w:before="210"/>
        <w:ind w:left="1412" w:right="1137"/>
        <w:jc w:val="both"/>
        <w:rPr>
          <w:b/>
          <w:color w:val="000066"/>
          <w:sz w:val="24"/>
          <w:szCs w:val="24"/>
        </w:rPr>
      </w:pPr>
    </w:p>
    <w:p w14:paraId="44B8B8FE" w14:textId="77777777" w:rsidR="0095543C" w:rsidRPr="001F56FB" w:rsidRDefault="0095543C" w:rsidP="008A26D6">
      <w:pPr>
        <w:spacing w:before="210"/>
        <w:ind w:left="1412" w:right="1137"/>
        <w:jc w:val="both"/>
        <w:rPr>
          <w:b/>
          <w:color w:val="000066"/>
          <w:sz w:val="24"/>
          <w:szCs w:val="24"/>
        </w:rPr>
      </w:pPr>
    </w:p>
    <w:p w14:paraId="2715D0C1" w14:textId="77777777" w:rsidR="0095543C" w:rsidRPr="001F56FB" w:rsidRDefault="0095543C" w:rsidP="008A26D6">
      <w:pPr>
        <w:spacing w:before="210"/>
        <w:ind w:left="1412" w:right="1137"/>
        <w:jc w:val="both"/>
        <w:rPr>
          <w:b/>
          <w:color w:val="000066"/>
          <w:sz w:val="24"/>
          <w:szCs w:val="24"/>
        </w:rPr>
      </w:pPr>
    </w:p>
    <w:p w14:paraId="462D87A5" w14:textId="77777777" w:rsidR="0095543C" w:rsidRPr="001F56FB" w:rsidRDefault="0095543C" w:rsidP="008A26D6">
      <w:pPr>
        <w:spacing w:before="210"/>
        <w:ind w:left="1412" w:right="1137"/>
        <w:jc w:val="both"/>
        <w:rPr>
          <w:b/>
          <w:color w:val="000066"/>
          <w:sz w:val="24"/>
          <w:szCs w:val="24"/>
        </w:rPr>
      </w:pPr>
    </w:p>
    <w:p w14:paraId="6B22D677" w14:textId="77777777" w:rsidR="00A14DE5" w:rsidRPr="001F56FB" w:rsidRDefault="00A14DE5" w:rsidP="008A26D6">
      <w:pPr>
        <w:spacing w:before="210"/>
        <w:ind w:left="1412" w:right="1137"/>
        <w:jc w:val="both"/>
        <w:rPr>
          <w:b/>
          <w:color w:val="000066"/>
          <w:sz w:val="24"/>
          <w:szCs w:val="24"/>
        </w:rPr>
      </w:pPr>
    </w:p>
    <w:p w14:paraId="06869AD6" w14:textId="77777777" w:rsidR="00A14DE5" w:rsidRPr="001F56FB" w:rsidRDefault="00A14DE5" w:rsidP="008A26D6">
      <w:pPr>
        <w:spacing w:before="210"/>
        <w:ind w:left="1412" w:right="1137"/>
        <w:jc w:val="both"/>
        <w:rPr>
          <w:b/>
          <w:color w:val="000066"/>
          <w:sz w:val="24"/>
          <w:szCs w:val="24"/>
        </w:rPr>
      </w:pPr>
    </w:p>
    <w:p w14:paraId="0311E6E0" w14:textId="77777777" w:rsidR="00A14DE5" w:rsidRPr="001F56FB" w:rsidRDefault="00A14DE5" w:rsidP="008A26D6">
      <w:pPr>
        <w:spacing w:before="210"/>
        <w:ind w:left="1412" w:right="1137"/>
        <w:jc w:val="both"/>
        <w:rPr>
          <w:b/>
          <w:color w:val="000066"/>
          <w:sz w:val="24"/>
          <w:szCs w:val="24"/>
        </w:rPr>
      </w:pPr>
    </w:p>
    <w:p w14:paraId="13C47D4D" w14:textId="77777777" w:rsidR="00A14DE5" w:rsidRPr="001F56FB" w:rsidRDefault="00A14DE5" w:rsidP="008A26D6">
      <w:pPr>
        <w:spacing w:before="210"/>
        <w:ind w:left="1412" w:right="1137"/>
        <w:jc w:val="both"/>
        <w:rPr>
          <w:b/>
          <w:color w:val="000066"/>
          <w:sz w:val="24"/>
          <w:szCs w:val="24"/>
        </w:rPr>
      </w:pPr>
    </w:p>
    <w:p w14:paraId="68355128" w14:textId="77777777" w:rsidR="00A14DE5" w:rsidRPr="001F56FB" w:rsidRDefault="00A14DE5" w:rsidP="008A26D6">
      <w:pPr>
        <w:spacing w:before="210"/>
        <w:ind w:left="1412" w:right="1137"/>
        <w:jc w:val="both"/>
        <w:rPr>
          <w:b/>
          <w:color w:val="000066"/>
          <w:sz w:val="24"/>
          <w:szCs w:val="24"/>
        </w:rPr>
      </w:pPr>
    </w:p>
    <w:p w14:paraId="5FA3A605" w14:textId="77777777" w:rsidR="00A14DE5" w:rsidRPr="001F56FB" w:rsidRDefault="00A14DE5" w:rsidP="008A26D6">
      <w:pPr>
        <w:spacing w:before="210"/>
        <w:ind w:left="1412" w:right="1137"/>
        <w:jc w:val="both"/>
        <w:rPr>
          <w:b/>
          <w:color w:val="000066"/>
          <w:sz w:val="24"/>
          <w:szCs w:val="24"/>
        </w:rPr>
      </w:pPr>
    </w:p>
    <w:p w14:paraId="39C34814" w14:textId="77777777" w:rsidR="00A14DE5" w:rsidRPr="001F56FB" w:rsidRDefault="00A14DE5" w:rsidP="008A26D6">
      <w:pPr>
        <w:spacing w:before="210"/>
        <w:ind w:left="1412" w:right="1137"/>
        <w:jc w:val="both"/>
        <w:rPr>
          <w:b/>
          <w:color w:val="000066"/>
          <w:sz w:val="24"/>
          <w:szCs w:val="24"/>
        </w:rPr>
      </w:pPr>
    </w:p>
    <w:p w14:paraId="08DA769B" w14:textId="77777777" w:rsidR="00A14DE5" w:rsidRPr="001F56FB" w:rsidRDefault="00A14DE5" w:rsidP="008A26D6">
      <w:pPr>
        <w:spacing w:before="210"/>
        <w:ind w:left="1412" w:right="1137"/>
        <w:jc w:val="both"/>
        <w:rPr>
          <w:b/>
          <w:color w:val="000066"/>
          <w:sz w:val="24"/>
          <w:szCs w:val="24"/>
        </w:rPr>
      </w:pPr>
    </w:p>
    <w:p w14:paraId="11B1BF37" w14:textId="77777777" w:rsidR="00A14DE5" w:rsidRPr="001F56FB" w:rsidRDefault="00A14DE5" w:rsidP="008A26D6">
      <w:pPr>
        <w:spacing w:before="210"/>
        <w:ind w:left="1412" w:right="1137"/>
        <w:jc w:val="both"/>
        <w:rPr>
          <w:b/>
          <w:color w:val="000066"/>
          <w:sz w:val="24"/>
          <w:szCs w:val="24"/>
        </w:rPr>
      </w:pPr>
    </w:p>
    <w:p w14:paraId="2C5FA632" w14:textId="77777777" w:rsidR="00A14DE5" w:rsidRPr="001F56FB" w:rsidRDefault="00A14DE5" w:rsidP="008A26D6">
      <w:pPr>
        <w:spacing w:before="210"/>
        <w:ind w:left="1412" w:right="1137"/>
        <w:jc w:val="both"/>
        <w:rPr>
          <w:b/>
          <w:color w:val="000066"/>
          <w:sz w:val="24"/>
          <w:szCs w:val="24"/>
        </w:rPr>
      </w:pPr>
    </w:p>
    <w:p w14:paraId="7677181A" w14:textId="77777777" w:rsidR="0095543C" w:rsidRPr="001F56FB" w:rsidRDefault="0095543C" w:rsidP="008A26D6">
      <w:pPr>
        <w:spacing w:before="210"/>
        <w:ind w:left="1412" w:right="1137"/>
        <w:jc w:val="both"/>
        <w:rPr>
          <w:b/>
          <w:color w:val="000066"/>
          <w:sz w:val="24"/>
          <w:szCs w:val="24"/>
        </w:rPr>
      </w:pPr>
    </w:p>
    <w:p w14:paraId="0FD3D0CA" w14:textId="77777777" w:rsidR="0095543C" w:rsidRPr="001F56FB" w:rsidRDefault="0095543C" w:rsidP="008A26D6">
      <w:pPr>
        <w:spacing w:before="210"/>
        <w:ind w:left="1412" w:right="1137"/>
        <w:jc w:val="both"/>
        <w:rPr>
          <w:b/>
          <w:color w:val="000066"/>
          <w:sz w:val="24"/>
          <w:szCs w:val="24"/>
        </w:rPr>
      </w:pPr>
    </w:p>
    <w:p w14:paraId="29FD95EB" w14:textId="77777777" w:rsidR="0095543C" w:rsidRPr="001F56FB" w:rsidRDefault="0095543C" w:rsidP="008A26D6">
      <w:pPr>
        <w:spacing w:before="210"/>
        <w:ind w:left="1412" w:right="1137"/>
        <w:jc w:val="both"/>
        <w:rPr>
          <w:b/>
          <w:color w:val="000066"/>
          <w:sz w:val="24"/>
          <w:szCs w:val="24"/>
        </w:rPr>
      </w:pPr>
    </w:p>
    <w:p w14:paraId="1468F157" w14:textId="77777777" w:rsidR="00FB7E07" w:rsidRPr="001F56FB" w:rsidRDefault="00FB7E07" w:rsidP="008A26D6">
      <w:pPr>
        <w:spacing w:before="210"/>
        <w:ind w:left="1412" w:right="1137"/>
        <w:jc w:val="both"/>
        <w:rPr>
          <w:b/>
          <w:color w:val="000066"/>
          <w:sz w:val="24"/>
          <w:szCs w:val="24"/>
        </w:rPr>
      </w:pPr>
    </w:p>
    <w:p w14:paraId="496EF9ED" w14:textId="29401447" w:rsidR="00BB424D" w:rsidRPr="004C278C" w:rsidRDefault="009173C1" w:rsidP="004C278C">
      <w:pPr>
        <w:pStyle w:val="Heading1"/>
        <w:spacing w:before="0" w:after="120"/>
        <w:ind w:left="1411" w:right="1137"/>
        <w:jc w:val="center"/>
        <w:rPr>
          <w:color w:val="000066"/>
          <w:sz w:val="24"/>
          <w:szCs w:val="24"/>
        </w:rPr>
      </w:pPr>
      <w:bookmarkStart w:id="224" w:name="_Toc83647003"/>
      <w:bookmarkStart w:id="225" w:name="_Toc235260367"/>
      <w:bookmarkStart w:id="226" w:name="_Toc235268685"/>
      <w:r w:rsidRPr="00FD3B83">
        <w:rPr>
          <w:color w:val="000066"/>
          <w:sz w:val="24"/>
          <w:szCs w:val="24"/>
        </w:rPr>
        <w:t>P</w:t>
      </w:r>
      <w:r w:rsidR="00C0456C" w:rsidRPr="00FD3B83">
        <w:rPr>
          <w:color w:val="000066"/>
          <w:sz w:val="24"/>
          <w:szCs w:val="24"/>
        </w:rPr>
        <w:t>hụ</w:t>
      </w:r>
      <w:r w:rsidR="00C0456C" w:rsidRPr="00FD3B83">
        <w:rPr>
          <w:color w:val="000066"/>
          <w:sz w:val="24"/>
          <w:szCs w:val="24"/>
          <w:lang w:val="vi-VN"/>
        </w:rPr>
        <w:t xml:space="preserve"> lục</w:t>
      </w:r>
      <w:r w:rsidRPr="00FD3B83">
        <w:rPr>
          <w:color w:val="000066"/>
          <w:spacing w:val="-1"/>
          <w:sz w:val="24"/>
          <w:szCs w:val="24"/>
        </w:rPr>
        <w:t xml:space="preserve"> </w:t>
      </w:r>
      <w:r w:rsidRPr="00FD3B83">
        <w:rPr>
          <w:color w:val="000066"/>
          <w:sz w:val="24"/>
          <w:szCs w:val="24"/>
        </w:rPr>
        <w:t>3:</w:t>
      </w:r>
      <w:r w:rsidRPr="00FD3B83">
        <w:rPr>
          <w:color w:val="000066"/>
          <w:spacing w:val="-1"/>
          <w:sz w:val="24"/>
          <w:szCs w:val="24"/>
        </w:rPr>
        <w:t xml:space="preserve"> </w:t>
      </w:r>
      <w:r w:rsidRPr="00FD3B83">
        <w:rPr>
          <w:color w:val="000066"/>
          <w:sz w:val="24"/>
          <w:szCs w:val="24"/>
        </w:rPr>
        <w:t>DANH SÁCH</w:t>
      </w:r>
      <w:r w:rsidRPr="00FD3B83">
        <w:rPr>
          <w:color w:val="000066"/>
          <w:spacing w:val="-1"/>
          <w:sz w:val="24"/>
          <w:szCs w:val="24"/>
        </w:rPr>
        <w:t xml:space="preserve"> </w:t>
      </w:r>
      <w:r w:rsidR="0040678B">
        <w:rPr>
          <w:color w:val="000066"/>
          <w:spacing w:val="-1"/>
          <w:sz w:val="24"/>
          <w:szCs w:val="24"/>
          <w:lang w:val="en-US"/>
        </w:rPr>
        <w:t xml:space="preserve">CÁC </w:t>
      </w:r>
      <w:r w:rsidRPr="00FD3B83">
        <w:rPr>
          <w:color w:val="000066"/>
          <w:sz w:val="24"/>
          <w:szCs w:val="24"/>
        </w:rPr>
        <w:t>HỘ</w:t>
      </w:r>
      <w:r w:rsidR="0040678B">
        <w:rPr>
          <w:color w:val="000066"/>
          <w:sz w:val="24"/>
          <w:szCs w:val="24"/>
          <w:lang w:val="en-US"/>
        </w:rPr>
        <w:t xml:space="preserve"> DÂN</w:t>
      </w:r>
      <w:r w:rsidRPr="00FD3B83">
        <w:rPr>
          <w:color w:val="000066"/>
          <w:spacing w:val="-1"/>
          <w:sz w:val="24"/>
          <w:szCs w:val="24"/>
        </w:rPr>
        <w:t xml:space="preserve"> </w:t>
      </w:r>
      <w:r w:rsidRPr="00FD3B83">
        <w:rPr>
          <w:color w:val="000066"/>
          <w:sz w:val="24"/>
          <w:szCs w:val="24"/>
        </w:rPr>
        <w:t xml:space="preserve">PHỎNG </w:t>
      </w:r>
      <w:r w:rsidRPr="00FB66B5">
        <w:rPr>
          <w:color w:val="000066"/>
          <w:sz w:val="24"/>
          <w:szCs w:val="24"/>
        </w:rPr>
        <w:t>VẤN</w:t>
      </w:r>
      <w:bookmarkEnd w:id="224"/>
      <w:bookmarkEnd w:id="225"/>
      <w:bookmarkEnd w:id="226"/>
      <w:r w:rsidR="00CC5F14" w:rsidRPr="00FB66B5">
        <w:rPr>
          <w:color w:val="000066"/>
          <w:sz w:val="24"/>
          <w:szCs w:val="24"/>
        </w:rPr>
        <w:t xml:space="preserve"> </w:t>
      </w:r>
      <w:r w:rsidR="00FB66B5" w:rsidRPr="00FB66B5">
        <w:rPr>
          <w:color w:val="000066"/>
          <w:sz w:val="24"/>
          <w:szCs w:val="24"/>
          <w:lang w:val="en-US"/>
        </w:rPr>
        <w:t>NĂM 2026</w:t>
      </w:r>
      <w:r w:rsidR="00CB6174" w:rsidRPr="001F56FB">
        <w:rPr>
          <w:rFonts w:ascii="Calibri"/>
          <w:color w:val="000066"/>
          <w:sz w:val="24"/>
          <w:szCs w:val="24"/>
        </w:rPr>
        <w:t xml:space="preserve">      </w:t>
      </w:r>
      <w:r w:rsidR="001C27E9" w:rsidRPr="001F56FB">
        <w:rPr>
          <w:rFonts w:ascii="Calibri"/>
          <w:color w:val="000066"/>
          <w:sz w:val="24"/>
          <w:szCs w:val="24"/>
        </w:rPr>
        <w:t xml:space="preserve"> </w:t>
      </w:r>
    </w:p>
    <w:tbl>
      <w:tblPr>
        <w:tblW w:w="5000" w:type="pct"/>
        <w:jc w:val="center"/>
        <w:tblLook w:val="04A0" w:firstRow="1" w:lastRow="0" w:firstColumn="1" w:lastColumn="0" w:noHBand="0" w:noVBand="1"/>
      </w:tblPr>
      <w:tblGrid>
        <w:gridCol w:w="546"/>
        <w:gridCol w:w="1285"/>
        <w:gridCol w:w="1590"/>
        <w:gridCol w:w="2452"/>
        <w:gridCol w:w="1295"/>
        <w:gridCol w:w="1320"/>
        <w:gridCol w:w="1425"/>
      </w:tblGrid>
      <w:tr w:rsidR="004F5CB7" w:rsidRPr="004F5CB7" w14:paraId="7F018BDD" w14:textId="77777777" w:rsidTr="009C0238">
        <w:trPr>
          <w:trHeight w:val="404"/>
          <w:jc w:val="center"/>
        </w:trPr>
        <w:tc>
          <w:tcPr>
            <w:tcW w:w="275" w:type="pct"/>
            <w:tcBorders>
              <w:top w:val="single" w:sz="4" w:space="0" w:color="auto"/>
              <w:left w:val="single" w:sz="4" w:space="0" w:color="auto"/>
              <w:bottom w:val="single" w:sz="4" w:space="0" w:color="auto"/>
              <w:right w:val="single" w:sz="4" w:space="0" w:color="auto"/>
            </w:tcBorders>
            <w:noWrap/>
            <w:vAlign w:val="center"/>
            <w:hideMark/>
          </w:tcPr>
          <w:p w14:paraId="4176E6CB" w14:textId="77777777" w:rsidR="00BB424D" w:rsidRPr="004F5CB7" w:rsidRDefault="00BB424D" w:rsidP="008A26D6">
            <w:pPr>
              <w:spacing w:before="40" w:after="40"/>
              <w:jc w:val="both"/>
              <w:rPr>
                <w:b/>
                <w:bCs/>
                <w:color w:val="002060"/>
                <w:lang w:val="en-US"/>
              </w:rPr>
            </w:pPr>
            <w:r w:rsidRPr="004F5CB7">
              <w:rPr>
                <w:b/>
                <w:bCs/>
                <w:color w:val="002060"/>
              </w:rPr>
              <w:t>TT</w:t>
            </w:r>
          </w:p>
        </w:tc>
        <w:tc>
          <w:tcPr>
            <w:tcW w:w="648" w:type="pct"/>
            <w:tcBorders>
              <w:top w:val="single" w:sz="4" w:space="0" w:color="auto"/>
              <w:left w:val="nil"/>
              <w:bottom w:val="single" w:sz="4" w:space="0" w:color="auto"/>
              <w:right w:val="single" w:sz="4" w:space="0" w:color="auto"/>
            </w:tcBorders>
            <w:noWrap/>
            <w:vAlign w:val="center"/>
            <w:hideMark/>
          </w:tcPr>
          <w:p w14:paraId="0980D097" w14:textId="77777777" w:rsidR="00BB424D" w:rsidRPr="004F5CB7" w:rsidRDefault="00BB424D" w:rsidP="008A26D6">
            <w:pPr>
              <w:spacing w:before="40" w:after="40"/>
              <w:jc w:val="both"/>
              <w:rPr>
                <w:b/>
                <w:bCs/>
                <w:color w:val="002060"/>
              </w:rPr>
            </w:pPr>
            <w:r w:rsidRPr="004F5CB7">
              <w:rPr>
                <w:b/>
                <w:bCs/>
                <w:color w:val="002060"/>
              </w:rPr>
              <w:t>Xã</w:t>
            </w:r>
          </w:p>
        </w:tc>
        <w:tc>
          <w:tcPr>
            <w:tcW w:w="802" w:type="pct"/>
            <w:tcBorders>
              <w:top w:val="single" w:sz="4" w:space="0" w:color="auto"/>
              <w:left w:val="nil"/>
              <w:bottom w:val="single" w:sz="4" w:space="0" w:color="auto"/>
              <w:right w:val="single" w:sz="4" w:space="0" w:color="auto"/>
            </w:tcBorders>
            <w:noWrap/>
            <w:vAlign w:val="center"/>
            <w:hideMark/>
          </w:tcPr>
          <w:p w14:paraId="2DCEF857" w14:textId="77777777" w:rsidR="00BB424D" w:rsidRPr="004F5CB7" w:rsidRDefault="00BB424D" w:rsidP="008A26D6">
            <w:pPr>
              <w:spacing w:before="40" w:after="40"/>
              <w:jc w:val="both"/>
              <w:rPr>
                <w:b/>
                <w:bCs/>
                <w:color w:val="002060"/>
              </w:rPr>
            </w:pPr>
            <w:r w:rsidRPr="004F5CB7">
              <w:rPr>
                <w:b/>
                <w:bCs/>
                <w:color w:val="002060"/>
              </w:rPr>
              <w:t>Xóm</w:t>
            </w:r>
          </w:p>
        </w:tc>
        <w:tc>
          <w:tcPr>
            <w:tcW w:w="1237" w:type="pct"/>
            <w:tcBorders>
              <w:top w:val="single" w:sz="4" w:space="0" w:color="auto"/>
              <w:left w:val="nil"/>
              <w:bottom w:val="single" w:sz="4" w:space="0" w:color="auto"/>
              <w:right w:val="single" w:sz="4" w:space="0" w:color="auto"/>
            </w:tcBorders>
            <w:noWrap/>
            <w:vAlign w:val="center"/>
            <w:hideMark/>
          </w:tcPr>
          <w:p w14:paraId="7819E005" w14:textId="77777777" w:rsidR="00BB424D" w:rsidRPr="004F5CB7" w:rsidRDefault="00BB424D" w:rsidP="008A26D6">
            <w:pPr>
              <w:spacing w:before="40" w:after="40"/>
              <w:jc w:val="both"/>
              <w:rPr>
                <w:b/>
                <w:bCs/>
                <w:color w:val="002060"/>
              </w:rPr>
            </w:pPr>
            <w:r w:rsidRPr="004F5CB7">
              <w:rPr>
                <w:b/>
                <w:bCs/>
                <w:color w:val="002060"/>
              </w:rPr>
              <w:t>Chủ rừng</w:t>
            </w:r>
          </w:p>
        </w:tc>
        <w:tc>
          <w:tcPr>
            <w:tcW w:w="653" w:type="pct"/>
            <w:tcBorders>
              <w:top w:val="single" w:sz="4" w:space="0" w:color="auto"/>
              <w:left w:val="nil"/>
              <w:bottom w:val="single" w:sz="4" w:space="0" w:color="auto"/>
              <w:right w:val="single" w:sz="4" w:space="0" w:color="auto"/>
            </w:tcBorders>
            <w:noWrap/>
            <w:vAlign w:val="center"/>
            <w:hideMark/>
          </w:tcPr>
          <w:p w14:paraId="13B4056C" w14:textId="77777777" w:rsidR="00BB424D" w:rsidRPr="004F5CB7" w:rsidRDefault="00BB424D" w:rsidP="008A26D6">
            <w:pPr>
              <w:spacing w:before="40" w:after="40"/>
              <w:jc w:val="both"/>
              <w:rPr>
                <w:b/>
                <w:bCs/>
                <w:color w:val="002060"/>
              </w:rPr>
            </w:pPr>
            <w:r w:rsidRPr="004F5CB7">
              <w:rPr>
                <w:b/>
                <w:bCs/>
                <w:color w:val="002060"/>
              </w:rPr>
              <w:t>Tên lô</w:t>
            </w:r>
          </w:p>
        </w:tc>
        <w:tc>
          <w:tcPr>
            <w:tcW w:w="666" w:type="pct"/>
            <w:tcBorders>
              <w:top w:val="single" w:sz="4" w:space="0" w:color="auto"/>
              <w:left w:val="nil"/>
              <w:bottom w:val="single" w:sz="4" w:space="0" w:color="auto"/>
              <w:right w:val="single" w:sz="4" w:space="0" w:color="auto"/>
            </w:tcBorders>
            <w:noWrap/>
            <w:vAlign w:val="bottom"/>
            <w:hideMark/>
          </w:tcPr>
          <w:p w14:paraId="7C40BF65" w14:textId="77777777" w:rsidR="00BB424D" w:rsidRPr="004F5CB7" w:rsidRDefault="00BB424D" w:rsidP="008A26D6">
            <w:pPr>
              <w:spacing w:before="40" w:after="40"/>
              <w:jc w:val="both"/>
              <w:rPr>
                <w:b/>
                <w:bCs/>
                <w:color w:val="002060"/>
              </w:rPr>
            </w:pPr>
            <w:r w:rsidRPr="004F5CB7">
              <w:rPr>
                <w:b/>
                <w:bCs/>
                <w:color w:val="002060"/>
              </w:rPr>
              <w:t>Năm trồng</w:t>
            </w:r>
          </w:p>
        </w:tc>
        <w:tc>
          <w:tcPr>
            <w:tcW w:w="719" w:type="pct"/>
            <w:tcBorders>
              <w:top w:val="single" w:sz="4" w:space="0" w:color="auto"/>
              <w:left w:val="nil"/>
              <w:bottom w:val="single" w:sz="4" w:space="0" w:color="auto"/>
              <w:right w:val="single" w:sz="4" w:space="0" w:color="auto"/>
            </w:tcBorders>
            <w:noWrap/>
            <w:vAlign w:val="bottom"/>
            <w:hideMark/>
          </w:tcPr>
          <w:p w14:paraId="5AFB8A9D" w14:textId="77777777" w:rsidR="00BB424D" w:rsidRPr="004F5CB7" w:rsidRDefault="00BB424D" w:rsidP="008A26D6">
            <w:pPr>
              <w:spacing w:before="40" w:after="40"/>
              <w:jc w:val="both"/>
              <w:rPr>
                <w:b/>
                <w:bCs/>
                <w:color w:val="002060"/>
              </w:rPr>
            </w:pPr>
            <w:r w:rsidRPr="004F5CB7">
              <w:rPr>
                <w:b/>
                <w:bCs/>
                <w:color w:val="002060"/>
              </w:rPr>
              <w:t>Phân Nhóm</w:t>
            </w:r>
          </w:p>
        </w:tc>
      </w:tr>
      <w:tr w:rsidR="004F5CB7" w:rsidRPr="004F5CB7" w14:paraId="5E668E41" w14:textId="77777777" w:rsidTr="009C0238">
        <w:trPr>
          <w:trHeight w:val="418"/>
          <w:jc w:val="center"/>
        </w:trPr>
        <w:tc>
          <w:tcPr>
            <w:tcW w:w="275" w:type="pct"/>
            <w:tcBorders>
              <w:top w:val="nil"/>
              <w:left w:val="single" w:sz="4" w:space="0" w:color="auto"/>
              <w:bottom w:val="single" w:sz="4" w:space="0" w:color="auto"/>
              <w:right w:val="single" w:sz="4" w:space="0" w:color="auto"/>
            </w:tcBorders>
            <w:noWrap/>
            <w:vAlign w:val="bottom"/>
            <w:hideMark/>
          </w:tcPr>
          <w:p w14:paraId="795F8D86" w14:textId="77777777" w:rsidR="00BB424D" w:rsidRPr="004F5CB7" w:rsidRDefault="00BB424D" w:rsidP="008A26D6">
            <w:pPr>
              <w:spacing w:before="40" w:after="40"/>
              <w:jc w:val="both"/>
              <w:rPr>
                <w:color w:val="002060"/>
              </w:rPr>
            </w:pPr>
            <w:r w:rsidRPr="004F5CB7">
              <w:rPr>
                <w:color w:val="002060"/>
              </w:rPr>
              <w:t>1</w:t>
            </w:r>
          </w:p>
        </w:tc>
        <w:tc>
          <w:tcPr>
            <w:tcW w:w="648" w:type="pct"/>
            <w:tcBorders>
              <w:top w:val="nil"/>
              <w:left w:val="nil"/>
              <w:bottom w:val="single" w:sz="4" w:space="0" w:color="auto"/>
              <w:right w:val="single" w:sz="4" w:space="0" w:color="auto"/>
            </w:tcBorders>
            <w:noWrap/>
            <w:vAlign w:val="bottom"/>
            <w:hideMark/>
          </w:tcPr>
          <w:p w14:paraId="61C551C7" w14:textId="77777777" w:rsidR="00BB424D" w:rsidRPr="004F5CB7" w:rsidRDefault="00BB424D" w:rsidP="008A26D6">
            <w:pPr>
              <w:spacing w:before="40" w:after="40"/>
              <w:jc w:val="both"/>
              <w:rPr>
                <w:color w:val="002060"/>
              </w:rPr>
            </w:pPr>
            <w:r w:rsidRPr="004F5CB7">
              <w:rPr>
                <w:color w:val="002060"/>
              </w:rPr>
              <w:t>Hoa Quân</w:t>
            </w:r>
          </w:p>
        </w:tc>
        <w:tc>
          <w:tcPr>
            <w:tcW w:w="802" w:type="pct"/>
            <w:tcBorders>
              <w:top w:val="nil"/>
              <w:left w:val="nil"/>
              <w:bottom w:val="single" w:sz="4" w:space="0" w:color="auto"/>
              <w:right w:val="single" w:sz="4" w:space="0" w:color="auto"/>
            </w:tcBorders>
            <w:noWrap/>
            <w:vAlign w:val="bottom"/>
            <w:hideMark/>
          </w:tcPr>
          <w:p w14:paraId="69DF221F" w14:textId="77777777" w:rsidR="00BB424D" w:rsidRPr="004F5CB7" w:rsidRDefault="00BB424D" w:rsidP="008A26D6">
            <w:pPr>
              <w:spacing w:before="40" w:after="40"/>
              <w:jc w:val="both"/>
              <w:rPr>
                <w:color w:val="002060"/>
              </w:rPr>
            </w:pPr>
            <w:r w:rsidRPr="004F5CB7">
              <w:rPr>
                <w:color w:val="002060"/>
              </w:rPr>
              <w:t>An Ngọc</w:t>
            </w:r>
          </w:p>
        </w:tc>
        <w:tc>
          <w:tcPr>
            <w:tcW w:w="1237" w:type="pct"/>
            <w:tcBorders>
              <w:top w:val="nil"/>
              <w:left w:val="nil"/>
              <w:bottom w:val="single" w:sz="4" w:space="0" w:color="auto"/>
              <w:right w:val="single" w:sz="4" w:space="0" w:color="auto"/>
            </w:tcBorders>
            <w:noWrap/>
            <w:vAlign w:val="bottom"/>
            <w:hideMark/>
          </w:tcPr>
          <w:p w14:paraId="302CEF81" w14:textId="77777777" w:rsidR="00BB424D" w:rsidRPr="004F5CB7" w:rsidRDefault="00BB424D" w:rsidP="008A26D6">
            <w:pPr>
              <w:spacing w:before="40" w:after="40"/>
              <w:jc w:val="both"/>
              <w:rPr>
                <w:color w:val="002060"/>
              </w:rPr>
            </w:pPr>
            <w:r w:rsidRPr="004F5CB7">
              <w:rPr>
                <w:color w:val="002060"/>
              </w:rPr>
              <w:t>Trần Văn Đồng</w:t>
            </w:r>
          </w:p>
        </w:tc>
        <w:tc>
          <w:tcPr>
            <w:tcW w:w="653" w:type="pct"/>
            <w:tcBorders>
              <w:top w:val="nil"/>
              <w:left w:val="nil"/>
              <w:bottom w:val="single" w:sz="4" w:space="0" w:color="auto"/>
              <w:right w:val="single" w:sz="4" w:space="0" w:color="auto"/>
            </w:tcBorders>
            <w:noWrap/>
            <w:vAlign w:val="bottom"/>
            <w:hideMark/>
          </w:tcPr>
          <w:p w14:paraId="46ED0573" w14:textId="1063156E" w:rsidR="00BB424D" w:rsidRPr="004F5CB7" w:rsidRDefault="00541373" w:rsidP="008A26D6">
            <w:pPr>
              <w:spacing w:before="40" w:after="40"/>
              <w:jc w:val="both"/>
              <w:rPr>
                <w:color w:val="002060"/>
                <w:lang w:val="en-US"/>
              </w:rPr>
            </w:pPr>
            <w:r w:rsidRPr="004F5CB7">
              <w:rPr>
                <w:color w:val="002060"/>
                <w:lang w:val="en-US"/>
              </w:rPr>
              <w:t>HQ2062</w:t>
            </w:r>
          </w:p>
        </w:tc>
        <w:tc>
          <w:tcPr>
            <w:tcW w:w="666" w:type="pct"/>
            <w:tcBorders>
              <w:top w:val="nil"/>
              <w:left w:val="nil"/>
              <w:bottom w:val="single" w:sz="4" w:space="0" w:color="auto"/>
              <w:right w:val="single" w:sz="4" w:space="0" w:color="auto"/>
            </w:tcBorders>
            <w:noWrap/>
            <w:vAlign w:val="bottom"/>
            <w:hideMark/>
          </w:tcPr>
          <w:p w14:paraId="0DF6E199" w14:textId="77777777" w:rsidR="00BB424D" w:rsidRPr="004F5CB7" w:rsidRDefault="00BB424D" w:rsidP="008A26D6">
            <w:pPr>
              <w:spacing w:before="40" w:after="40"/>
              <w:jc w:val="both"/>
              <w:rPr>
                <w:color w:val="002060"/>
              </w:rPr>
            </w:pPr>
            <w:r w:rsidRPr="004F5CB7">
              <w:rPr>
                <w:color w:val="002060"/>
              </w:rPr>
              <w:t>2022</w:t>
            </w:r>
          </w:p>
        </w:tc>
        <w:tc>
          <w:tcPr>
            <w:tcW w:w="719" w:type="pct"/>
            <w:tcBorders>
              <w:top w:val="nil"/>
              <w:left w:val="nil"/>
              <w:bottom w:val="single" w:sz="4" w:space="0" w:color="auto"/>
              <w:right w:val="single" w:sz="4" w:space="0" w:color="auto"/>
            </w:tcBorders>
            <w:noWrap/>
            <w:vAlign w:val="bottom"/>
            <w:hideMark/>
          </w:tcPr>
          <w:p w14:paraId="533975BC" w14:textId="77777777" w:rsidR="00BB424D" w:rsidRPr="004F5CB7" w:rsidRDefault="00BB424D" w:rsidP="008A26D6">
            <w:pPr>
              <w:spacing w:before="40" w:after="40"/>
              <w:jc w:val="both"/>
              <w:rPr>
                <w:color w:val="002060"/>
              </w:rPr>
            </w:pPr>
            <w:r w:rsidRPr="004F5CB7">
              <w:rPr>
                <w:color w:val="002060"/>
              </w:rPr>
              <w:t>Hoa Quân</w:t>
            </w:r>
          </w:p>
        </w:tc>
      </w:tr>
      <w:tr w:rsidR="004F5CB7" w:rsidRPr="004F5CB7" w14:paraId="112F904F" w14:textId="77777777" w:rsidTr="009C0238">
        <w:trPr>
          <w:trHeight w:val="418"/>
          <w:jc w:val="center"/>
        </w:trPr>
        <w:tc>
          <w:tcPr>
            <w:tcW w:w="275" w:type="pct"/>
            <w:tcBorders>
              <w:top w:val="nil"/>
              <w:left w:val="single" w:sz="4" w:space="0" w:color="auto"/>
              <w:bottom w:val="single" w:sz="4" w:space="0" w:color="auto"/>
              <w:right w:val="single" w:sz="4" w:space="0" w:color="auto"/>
            </w:tcBorders>
            <w:noWrap/>
            <w:vAlign w:val="bottom"/>
            <w:hideMark/>
          </w:tcPr>
          <w:p w14:paraId="1F6C2F1A" w14:textId="77777777" w:rsidR="00BB424D" w:rsidRPr="004F5CB7" w:rsidRDefault="00BB424D" w:rsidP="008A26D6">
            <w:pPr>
              <w:spacing w:before="40" w:after="40"/>
              <w:jc w:val="both"/>
              <w:rPr>
                <w:color w:val="002060"/>
              </w:rPr>
            </w:pPr>
            <w:r w:rsidRPr="004F5CB7">
              <w:rPr>
                <w:color w:val="002060"/>
              </w:rPr>
              <w:t>2</w:t>
            </w:r>
          </w:p>
        </w:tc>
        <w:tc>
          <w:tcPr>
            <w:tcW w:w="648" w:type="pct"/>
            <w:tcBorders>
              <w:top w:val="nil"/>
              <w:left w:val="nil"/>
              <w:bottom w:val="single" w:sz="4" w:space="0" w:color="auto"/>
              <w:right w:val="single" w:sz="4" w:space="0" w:color="auto"/>
            </w:tcBorders>
            <w:noWrap/>
            <w:vAlign w:val="bottom"/>
            <w:hideMark/>
          </w:tcPr>
          <w:p w14:paraId="1457C9F8" w14:textId="77777777" w:rsidR="00BB424D" w:rsidRPr="004F5CB7" w:rsidRDefault="00BB424D" w:rsidP="008A26D6">
            <w:pPr>
              <w:spacing w:before="40" w:after="40"/>
              <w:jc w:val="both"/>
              <w:rPr>
                <w:color w:val="002060"/>
              </w:rPr>
            </w:pPr>
            <w:r w:rsidRPr="004F5CB7">
              <w:rPr>
                <w:color w:val="002060"/>
              </w:rPr>
              <w:t>Hoa Quân</w:t>
            </w:r>
          </w:p>
        </w:tc>
        <w:tc>
          <w:tcPr>
            <w:tcW w:w="802" w:type="pct"/>
            <w:tcBorders>
              <w:top w:val="nil"/>
              <w:left w:val="nil"/>
              <w:bottom w:val="single" w:sz="4" w:space="0" w:color="auto"/>
              <w:right w:val="single" w:sz="4" w:space="0" w:color="auto"/>
            </w:tcBorders>
            <w:noWrap/>
            <w:vAlign w:val="bottom"/>
            <w:hideMark/>
          </w:tcPr>
          <w:p w14:paraId="06EBFA8D" w14:textId="77777777" w:rsidR="00BB424D" w:rsidRPr="004F5CB7" w:rsidRDefault="00BB424D" w:rsidP="008A26D6">
            <w:pPr>
              <w:spacing w:before="40" w:after="40"/>
              <w:jc w:val="both"/>
              <w:rPr>
                <w:color w:val="002060"/>
              </w:rPr>
            </w:pPr>
            <w:r w:rsidRPr="004F5CB7">
              <w:rPr>
                <w:color w:val="002060"/>
              </w:rPr>
              <w:t>Thượng Lâm</w:t>
            </w:r>
          </w:p>
        </w:tc>
        <w:tc>
          <w:tcPr>
            <w:tcW w:w="1237" w:type="pct"/>
            <w:tcBorders>
              <w:top w:val="nil"/>
              <w:left w:val="nil"/>
              <w:bottom w:val="single" w:sz="4" w:space="0" w:color="auto"/>
              <w:right w:val="single" w:sz="4" w:space="0" w:color="auto"/>
            </w:tcBorders>
            <w:noWrap/>
            <w:vAlign w:val="bottom"/>
            <w:hideMark/>
          </w:tcPr>
          <w:p w14:paraId="25F7A354" w14:textId="77777777" w:rsidR="00BB424D" w:rsidRPr="004F5CB7" w:rsidRDefault="00BB424D" w:rsidP="008A26D6">
            <w:pPr>
              <w:spacing w:before="40" w:after="40"/>
              <w:jc w:val="both"/>
              <w:rPr>
                <w:color w:val="002060"/>
              </w:rPr>
            </w:pPr>
            <w:r w:rsidRPr="004F5CB7">
              <w:rPr>
                <w:color w:val="002060"/>
              </w:rPr>
              <w:t>Trần Thị Kiều</w:t>
            </w:r>
          </w:p>
        </w:tc>
        <w:tc>
          <w:tcPr>
            <w:tcW w:w="653" w:type="pct"/>
            <w:tcBorders>
              <w:top w:val="nil"/>
              <w:left w:val="nil"/>
              <w:bottom w:val="single" w:sz="4" w:space="0" w:color="auto"/>
              <w:right w:val="single" w:sz="4" w:space="0" w:color="auto"/>
            </w:tcBorders>
            <w:noWrap/>
            <w:vAlign w:val="bottom"/>
            <w:hideMark/>
          </w:tcPr>
          <w:p w14:paraId="28419885" w14:textId="62ADEE81" w:rsidR="00BB424D" w:rsidRPr="004F5CB7" w:rsidRDefault="00541373" w:rsidP="008A26D6">
            <w:pPr>
              <w:spacing w:before="40" w:after="40"/>
              <w:jc w:val="both"/>
              <w:rPr>
                <w:color w:val="002060"/>
                <w:lang w:val="en-US"/>
              </w:rPr>
            </w:pPr>
            <w:r w:rsidRPr="004F5CB7">
              <w:rPr>
                <w:color w:val="002060"/>
                <w:lang w:val="en-US"/>
              </w:rPr>
              <w:t>HQ2069</w:t>
            </w:r>
          </w:p>
        </w:tc>
        <w:tc>
          <w:tcPr>
            <w:tcW w:w="666" w:type="pct"/>
            <w:tcBorders>
              <w:top w:val="nil"/>
              <w:left w:val="nil"/>
              <w:bottom w:val="single" w:sz="4" w:space="0" w:color="auto"/>
              <w:right w:val="single" w:sz="4" w:space="0" w:color="auto"/>
            </w:tcBorders>
            <w:noWrap/>
            <w:vAlign w:val="bottom"/>
            <w:hideMark/>
          </w:tcPr>
          <w:p w14:paraId="7784F955" w14:textId="77777777" w:rsidR="00BB424D" w:rsidRPr="004F5CB7" w:rsidRDefault="00BB424D" w:rsidP="008A26D6">
            <w:pPr>
              <w:spacing w:before="40" w:after="40"/>
              <w:jc w:val="both"/>
              <w:rPr>
                <w:color w:val="002060"/>
              </w:rPr>
            </w:pPr>
            <w:r w:rsidRPr="004F5CB7">
              <w:rPr>
                <w:color w:val="002060"/>
              </w:rPr>
              <w:t>2025</w:t>
            </w:r>
          </w:p>
        </w:tc>
        <w:tc>
          <w:tcPr>
            <w:tcW w:w="719" w:type="pct"/>
            <w:tcBorders>
              <w:top w:val="nil"/>
              <w:left w:val="nil"/>
              <w:bottom w:val="single" w:sz="4" w:space="0" w:color="auto"/>
              <w:right w:val="single" w:sz="4" w:space="0" w:color="auto"/>
            </w:tcBorders>
            <w:noWrap/>
            <w:vAlign w:val="bottom"/>
            <w:hideMark/>
          </w:tcPr>
          <w:p w14:paraId="435E3BF9" w14:textId="77777777" w:rsidR="00BB424D" w:rsidRPr="004F5CB7" w:rsidRDefault="00BB424D" w:rsidP="008A26D6">
            <w:pPr>
              <w:spacing w:before="40" w:after="40"/>
              <w:jc w:val="both"/>
              <w:rPr>
                <w:color w:val="002060"/>
              </w:rPr>
            </w:pPr>
            <w:r w:rsidRPr="004F5CB7">
              <w:rPr>
                <w:color w:val="002060"/>
              </w:rPr>
              <w:t>Hoa Quân</w:t>
            </w:r>
          </w:p>
        </w:tc>
      </w:tr>
      <w:tr w:rsidR="004F5CB7" w:rsidRPr="004F5CB7" w14:paraId="2538D400" w14:textId="77777777" w:rsidTr="009C0238">
        <w:trPr>
          <w:trHeight w:val="418"/>
          <w:jc w:val="center"/>
        </w:trPr>
        <w:tc>
          <w:tcPr>
            <w:tcW w:w="275" w:type="pct"/>
            <w:tcBorders>
              <w:top w:val="nil"/>
              <w:left w:val="single" w:sz="4" w:space="0" w:color="auto"/>
              <w:bottom w:val="single" w:sz="4" w:space="0" w:color="auto"/>
              <w:right w:val="single" w:sz="4" w:space="0" w:color="auto"/>
            </w:tcBorders>
            <w:noWrap/>
            <w:vAlign w:val="bottom"/>
            <w:hideMark/>
          </w:tcPr>
          <w:p w14:paraId="32962628" w14:textId="5BE0E4A0" w:rsidR="00BB424D" w:rsidRPr="004F5CB7" w:rsidRDefault="000C7C16" w:rsidP="008A26D6">
            <w:pPr>
              <w:spacing w:before="40" w:after="40"/>
              <w:jc w:val="both"/>
              <w:rPr>
                <w:color w:val="002060"/>
                <w:lang w:val="en-US"/>
              </w:rPr>
            </w:pPr>
            <w:r w:rsidRPr="004F5CB7">
              <w:rPr>
                <w:color w:val="002060"/>
                <w:lang w:val="en-US"/>
              </w:rPr>
              <w:t>3</w:t>
            </w:r>
          </w:p>
        </w:tc>
        <w:tc>
          <w:tcPr>
            <w:tcW w:w="648" w:type="pct"/>
            <w:tcBorders>
              <w:top w:val="nil"/>
              <w:left w:val="nil"/>
              <w:bottom w:val="single" w:sz="4" w:space="0" w:color="auto"/>
              <w:right w:val="single" w:sz="4" w:space="0" w:color="auto"/>
            </w:tcBorders>
            <w:noWrap/>
            <w:vAlign w:val="bottom"/>
            <w:hideMark/>
          </w:tcPr>
          <w:p w14:paraId="45429523" w14:textId="77777777" w:rsidR="00BB424D" w:rsidRPr="004F5CB7" w:rsidRDefault="00BB424D" w:rsidP="008A26D6">
            <w:pPr>
              <w:spacing w:before="40" w:after="40"/>
              <w:jc w:val="both"/>
              <w:rPr>
                <w:color w:val="002060"/>
              </w:rPr>
            </w:pPr>
            <w:r w:rsidRPr="004F5CB7">
              <w:rPr>
                <w:color w:val="002060"/>
              </w:rPr>
              <w:t>Hoa Quân</w:t>
            </w:r>
          </w:p>
        </w:tc>
        <w:tc>
          <w:tcPr>
            <w:tcW w:w="802" w:type="pct"/>
            <w:tcBorders>
              <w:top w:val="nil"/>
              <w:left w:val="nil"/>
              <w:bottom w:val="single" w:sz="4" w:space="0" w:color="auto"/>
              <w:right w:val="single" w:sz="4" w:space="0" w:color="auto"/>
            </w:tcBorders>
            <w:noWrap/>
            <w:vAlign w:val="bottom"/>
            <w:hideMark/>
          </w:tcPr>
          <w:p w14:paraId="266039EE" w14:textId="77777777" w:rsidR="00BB424D" w:rsidRPr="004F5CB7" w:rsidRDefault="00BB424D" w:rsidP="008A26D6">
            <w:pPr>
              <w:spacing w:before="40" w:after="40"/>
              <w:jc w:val="both"/>
              <w:rPr>
                <w:color w:val="002060"/>
              </w:rPr>
            </w:pPr>
            <w:r w:rsidRPr="004F5CB7">
              <w:rPr>
                <w:color w:val="002060"/>
              </w:rPr>
              <w:t>An Hòa</w:t>
            </w:r>
          </w:p>
        </w:tc>
        <w:tc>
          <w:tcPr>
            <w:tcW w:w="1237" w:type="pct"/>
            <w:tcBorders>
              <w:top w:val="nil"/>
              <w:left w:val="nil"/>
              <w:bottom w:val="single" w:sz="4" w:space="0" w:color="auto"/>
              <w:right w:val="single" w:sz="4" w:space="0" w:color="auto"/>
            </w:tcBorders>
            <w:noWrap/>
            <w:vAlign w:val="bottom"/>
            <w:hideMark/>
          </w:tcPr>
          <w:p w14:paraId="549B2D9C" w14:textId="77777777" w:rsidR="00BB424D" w:rsidRPr="004F5CB7" w:rsidRDefault="00BB424D" w:rsidP="008A26D6">
            <w:pPr>
              <w:spacing w:before="40" w:after="40"/>
              <w:jc w:val="both"/>
              <w:rPr>
                <w:color w:val="002060"/>
              </w:rPr>
            </w:pPr>
            <w:r w:rsidRPr="004F5CB7">
              <w:rPr>
                <w:color w:val="002060"/>
              </w:rPr>
              <w:t>Trần Thị Hần</w:t>
            </w:r>
          </w:p>
        </w:tc>
        <w:tc>
          <w:tcPr>
            <w:tcW w:w="653" w:type="pct"/>
            <w:tcBorders>
              <w:top w:val="nil"/>
              <w:left w:val="nil"/>
              <w:bottom w:val="single" w:sz="4" w:space="0" w:color="auto"/>
              <w:right w:val="single" w:sz="4" w:space="0" w:color="auto"/>
            </w:tcBorders>
            <w:noWrap/>
            <w:vAlign w:val="bottom"/>
            <w:hideMark/>
          </w:tcPr>
          <w:p w14:paraId="6031A4D1" w14:textId="459AFE8B" w:rsidR="00BB424D" w:rsidRPr="004F5CB7" w:rsidRDefault="00541373" w:rsidP="008A26D6">
            <w:pPr>
              <w:spacing w:before="40" w:after="40"/>
              <w:jc w:val="both"/>
              <w:rPr>
                <w:color w:val="002060"/>
                <w:lang w:val="en-US"/>
              </w:rPr>
            </w:pPr>
            <w:r w:rsidRPr="004F5CB7">
              <w:rPr>
                <w:color w:val="002060"/>
                <w:lang w:val="en-US"/>
              </w:rPr>
              <w:t>HQ2240</w:t>
            </w:r>
          </w:p>
        </w:tc>
        <w:tc>
          <w:tcPr>
            <w:tcW w:w="666" w:type="pct"/>
            <w:tcBorders>
              <w:top w:val="nil"/>
              <w:left w:val="nil"/>
              <w:bottom w:val="single" w:sz="4" w:space="0" w:color="auto"/>
              <w:right w:val="single" w:sz="4" w:space="0" w:color="auto"/>
            </w:tcBorders>
            <w:noWrap/>
            <w:vAlign w:val="bottom"/>
            <w:hideMark/>
          </w:tcPr>
          <w:p w14:paraId="6B8CDC63" w14:textId="77777777" w:rsidR="00BB424D" w:rsidRPr="004F5CB7" w:rsidRDefault="00BB424D" w:rsidP="008A26D6">
            <w:pPr>
              <w:spacing w:before="40" w:after="40"/>
              <w:jc w:val="both"/>
              <w:rPr>
                <w:color w:val="002060"/>
              </w:rPr>
            </w:pPr>
            <w:r w:rsidRPr="004F5CB7">
              <w:rPr>
                <w:color w:val="002060"/>
              </w:rPr>
              <w:t>2021</w:t>
            </w:r>
          </w:p>
        </w:tc>
        <w:tc>
          <w:tcPr>
            <w:tcW w:w="719" w:type="pct"/>
            <w:tcBorders>
              <w:top w:val="nil"/>
              <w:left w:val="nil"/>
              <w:bottom w:val="single" w:sz="4" w:space="0" w:color="auto"/>
              <w:right w:val="single" w:sz="4" w:space="0" w:color="auto"/>
            </w:tcBorders>
            <w:noWrap/>
            <w:vAlign w:val="bottom"/>
            <w:hideMark/>
          </w:tcPr>
          <w:p w14:paraId="15EFA27A" w14:textId="77777777" w:rsidR="00BB424D" w:rsidRPr="004F5CB7" w:rsidRDefault="00BB424D" w:rsidP="008A26D6">
            <w:pPr>
              <w:spacing w:before="40" w:after="40"/>
              <w:jc w:val="both"/>
              <w:rPr>
                <w:color w:val="002060"/>
              </w:rPr>
            </w:pPr>
            <w:r w:rsidRPr="004F5CB7">
              <w:rPr>
                <w:color w:val="002060"/>
              </w:rPr>
              <w:t>Hoa Quân</w:t>
            </w:r>
          </w:p>
        </w:tc>
      </w:tr>
      <w:tr w:rsidR="004F5CB7" w:rsidRPr="004F5CB7" w14:paraId="11229714" w14:textId="77777777" w:rsidTr="009C0238">
        <w:trPr>
          <w:trHeight w:val="418"/>
          <w:jc w:val="center"/>
        </w:trPr>
        <w:tc>
          <w:tcPr>
            <w:tcW w:w="275" w:type="pct"/>
            <w:tcBorders>
              <w:top w:val="nil"/>
              <w:left w:val="single" w:sz="4" w:space="0" w:color="auto"/>
              <w:bottom w:val="single" w:sz="4" w:space="0" w:color="auto"/>
              <w:right w:val="single" w:sz="4" w:space="0" w:color="auto"/>
            </w:tcBorders>
            <w:noWrap/>
            <w:vAlign w:val="bottom"/>
            <w:hideMark/>
          </w:tcPr>
          <w:p w14:paraId="1029C7E3" w14:textId="158AEEF9" w:rsidR="00BB424D" w:rsidRPr="004F5CB7" w:rsidRDefault="000C7C16" w:rsidP="008A26D6">
            <w:pPr>
              <w:spacing w:before="40" w:after="40"/>
              <w:jc w:val="both"/>
              <w:rPr>
                <w:color w:val="002060"/>
                <w:lang w:val="en-US"/>
              </w:rPr>
            </w:pPr>
            <w:r w:rsidRPr="004F5CB7">
              <w:rPr>
                <w:color w:val="002060"/>
                <w:lang w:val="en-US"/>
              </w:rPr>
              <w:t>4</w:t>
            </w:r>
          </w:p>
        </w:tc>
        <w:tc>
          <w:tcPr>
            <w:tcW w:w="648" w:type="pct"/>
            <w:tcBorders>
              <w:top w:val="nil"/>
              <w:left w:val="nil"/>
              <w:bottom w:val="single" w:sz="4" w:space="0" w:color="auto"/>
              <w:right w:val="single" w:sz="4" w:space="0" w:color="auto"/>
            </w:tcBorders>
            <w:noWrap/>
            <w:vAlign w:val="bottom"/>
            <w:hideMark/>
          </w:tcPr>
          <w:p w14:paraId="2DE618AC" w14:textId="77777777" w:rsidR="00BB424D" w:rsidRPr="004F5CB7" w:rsidRDefault="00BB424D" w:rsidP="008A26D6">
            <w:pPr>
              <w:spacing w:before="40" w:after="40"/>
              <w:jc w:val="both"/>
              <w:rPr>
                <w:color w:val="002060"/>
              </w:rPr>
            </w:pPr>
            <w:r w:rsidRPr="004F5CB7">
              <w:rPr>
                <w:color w:val="002060"/>
              </w:rPr>
              <w:t>Hoa Quân</w:t>
            </w:r>
          </w:p>
        </w:tc>
        <w:tc>
          <w:tcPr>
            <w:tcW w:w="802" w:type="pct"/>
            <w:tcBorders>
              <w:top w:val="nil"/>
              <w:left w:val="nil"/>
              <w:bottom w:val="single" w:sz="4" w:space="0" w:color="auto"/>
              <w:right w:val="single" w:sz="4" w:space="0" w:color="auto"/>
            </w:tcBorders>
            <w:noWrap/>
            <w:vAlign w:val="bottom"/>
            <w:hideMark/>
          </w:tcPr>
          <w:p w14:paraId="6F4D43B7" w14:textId="77777777" w:rsidR="00BB424D" w:rsidRPr="004F5CB7" w:rsidRDefault="00BB424D" w:rsidP="008A26D6">
            <w:pPr>
              <w:spacing w:before="40" w:after="40"/>
              <w:jc w:val="both"/>
              <w:rPr>
                <w:color w:val="002060"/>
              </w:rPr>
            </w:pPr>
            <w:r w:rsidRPr="004F5CB7">
              <w:rPr>
                <w:color w:val="002060"/>
              </w:rPr>
              <w:t>Thượng Lâm</w:t>
            </w:r>
          </w:p>
        </w:tc>
        <w:tc>
          <w:tcPr>
            <w:tcW w:w="1237" w:type="pct"/>
            <w:tcBorders>
              <w:top w:val="nil"/>
              <w:left w:val="nil"/>
              <w:bottom w:val="single" w:sz="4" w:space="0" w:color="auto"/>
              <w:right w:val="single" w:sz="4" w:space="0" w:color="auto"/>
            </w:tcBorders>
            <w:noWrap/>
            <w:vAlign w:val="bottom"/>
            <w:hideMark/>
          </w:tcPr>
          <w:p w14:paraId="022BBD65" w14:textId="77777777" w:rsidR="00BB424D" w:rsidRPr="004F5CB7" w:rsidRDefault="00BB424D" w:rsidP="008A26D6">
            <w:pPr>
              <w:spacing w:before="40" w:after="40"/>
              <w:jc w:val="both"/>
              <w:rPr>
                <w:color w:val="002060"/>
              </w:rPr>
            </w:pPr>
            <w:r w:rsidRPr="004F5CB7">
              <w:rPr>
                <w:color w:val="002060"/>
              </w:rPr>
              <w:t>Nguyễn Đình Hòa</w:t>
            </w:r>
          </w:p>
        </w:tc>
        <w:tc>
          <w:tcPr>
            <w:tcW w:w="653" w:type="pct"/>
            <w:tcBorders>
              <w:top w:val="nil"/>
              <w:left w:val="nil"/>
              <w:bottom w:val="single" w:sz="4" w:space="0" w:color="auto"/>
              <w:right w:val="single" w:sz="4" w:space="0" w:color="auto"/>
            </w:tcBorders>
            <w:noWrap/>
            <w:vAlign w:val="bottom"/>
            <w:hideMark/>
          </w:tcPr>
          <w:p w14:paraId="630D6D2F" w14:textId="67333D79" w:rsidR="00BB424D" w:rsidRPr="004F5CB7" w:rsidRDefault="001C5BB6" w:rsidP="008A26D6">
            <w:pPr>
              <w:spacing w:before="40" w:after="40"/>
              <w:jc w:val="both"/>
              <w:rPr>
                <w:color w:val="002060"/>
              </w:rPr>
            </w:pPr>
            <w:r w:rsidRPr="004F5CB7">
              <w:rPr>
                <w:color w:val="002060"/>
              </w:rPr>
              <w:t>HQ2254</w:t>
            </w:r>
          </w:p>
        </w:tc>
        <w:tc>
          <w:tcPr>
            <w:tcW w:w="666" w:type="pct"/>
            <w:tcBorders>
              <w:top w:val="nil"/>
              <w:left w:val="nil"/>
              <w:bottom w:val="single" w:sz="4" w:space="0" w:color="auto"/>
              <w:right w:val="single" w:sz="4" w:space="0" w:color="auto"/>
            </w:tcBorders>
            <w:noWrap/>
            <w:vAlign w:val="bottom"/>
            <w:hideMark/>
          </w:tcPr>
          <w:p w14:paraId="15228556" w14:textId="77777777" w:rsidR="00BB424D" w:rsidRPr="004F5CB7" w:rsidRDefault="00BB424D" w:rsidP="008A26D6">
            <w:pPr>
              <w:spacing w:before="40" w:after="40"/>
              <w:jc w:val="both"/>
              <w:rPr>
                <w:color w:val="002060"/>
              </w:rPr>
            </w:pPr>
            <w:r w:rsidRPr="004F5CB7">
              <w:rPr>
                <w:color w:val="002060"/>
              </w:rPr>
              <w:t>2024</w:t>
            </w:r>
          </w:p>
        </w:tc>
        <w:tc>
          <w:tcPr>
            <w:tcW w:w="719" w:type="pct"/>
            <w:tcBorders>
              <w:top w:val="nil"/>
              <w:left w:val="nil"/>
              <w:bottom w:val="single" w:sz="4" w:space="0" w:color="auto"/>
              <w:right w:val="single" w:sz="4" w:space="0" w:color="auto"/>
            </w:tcBorders>
            <w:noWrap/>
            <w:vAlign w:val="bottom"/>
            <w:hideMark/>
          </w:tcPr>
          <w:p w14:paraId="6861F5E1" w14:textId="77777777" w:rsidR="00BB424D" w:rsidRPr="004F5CB7" w:rsidRDefault="00BB424D" w:rsidP="008A26D6">
            <w:pPr>
              <w:spacing w:before="40" w:after="40"/>
              <w:jc w:val="both"/>
              <w:rPr>
                <w:color w:val="002060"/>
              </w:rPr>
            </w:pPr>
            <w:r w:rsidRPr="004F5CB7">
              <w:rPr>
                <w:color w:val="002060"/>
              </w:rPr>
              <w:t>Hoa Quân</w:t>
            </w:r>
          </w:p>
        </w:tc>
      </w:tr>
      <w:tr w:rsidR="004F5CB7" w:rsidRPr="004F5CB7" w14:paraId="73717F21" w14:textId="77777777" w:rsidTr="009C0238">
        <w:trPr>
          <w:trHeight w:val="418"/>
          <w:jc w:val="center"/>
        </w:trPr>
        <w:tc>
          <w:tcPr>
            <w:tcW w:w="275" w:type="pct"/>
            <w:tcBorders>
              <w:top w:val="nil"/>
              <w:left w:val="single" w:sz="4" w:space="0" w:color="auto"/>
              <w:bottom w:val="single" w:sz="4" w:space="0" w:color="auto"/>
              <w:right w:val="single" w:sz="4" w:space="0" w:color="auto"/>
            </w:tcBorders>
            <w:noWrap/>
            <w:vAlign w:val="bottom"/>
            <w:hideMark/>
          </w:tcPr>
          <w:p w14:paraId="24FC739F" w14:textId="4EDF9227" w:rsidR="00BB424D" w:rsidRPr="004F5CB7" w:rsidRDefault="000C7C16" w:rsidP="008A26D6">
            <w:pPr>
              <w:spacing w:before="40" w:after="40"/>
              <w:jc w:val="both"/>
              <w:rPr>
                <w:color w:val="002060"/>
                <w:lang w:val="en-US"/>
              </w:rPr>
            </w:pPr>
            <w:r w:rsidRPr="004F5CB7">
              <w:rPr>
                <w:color w:val="002060"/>
                <w:lang w:val="en-US"/>
              </w:rPr>
              <w:t>5</w:t>
            </w:r>
          </w:p>
        </w:tc>
        <w:tc>
          <w:tcPr>
            <w:tcW w:w="648" w:type="pct"/>
            <w:tcBorders>
              <w:top w:val="nil"/>
              <w:left w:val="nil"/>
              <w:bottom w:val="single" w:sz="4" w:space="0" w:color="auto"/>
              <w:right w:val="single" w:sz="4" w:space="0" w:color="auto"/>
            </w:tcBorders>
            <w:noWrap/>
            <w:vAlign w:val="bottom"/>
            <w:hideMark/>
          </w:tcPr>
          <w:p w14:paraId="03EC6ED6" w14:textId="77777777" w:rsidR="00BB424D" w:rsidRPr="004F5CB7" w:rsidRDefault="00BB424D" w:rsidP="008A26D6">
            <w:pPr>
              <w:spacing w:before="40" w:after="40"/>
              <w:jc w:val="both"/>
              <w:rPr>
                <w:color w:val="002060"/>
              </w:rPr>
            </w:pPr>
            <w:r w:rsidRPr="004F5CB7">
              <w:rPr>
                <w:color w:val="002060"/>
              </w:rPr>
              <w:t>Hoa Quân</w:t>
            </w:r>
          </w:p>
        </w:tc>
        <w:tc>
          <w:tcPr>
            <w:tcW w:w="802" w:type="pct"/>
            <w:tcBorders>
              <w:top w:val="nil"/>
              <w:left w:val="nil"/>
              <w:bottom w:val="single" w:sz="4" w:space="0" w:color="auto"/>
              <w:right w:val="single" w:sz="4" w:space="0" w:color="auto"/>
            </w:tcBorders>
            <w:noWrap/>
            <w:vAlign w:val="bottom"/>
            <w:hideMark/>
          </w:tcPr>
          <w:p w14:paraId="2064B394" w14:textId="77777777" w:rsidR="00BB424D" w:rsidRPr="004F5CB7" w:rsidRDefault="00BB424D" w:rsidP="008A26D6">
            <w:pPr>
              <w:spacing w:before="40" w:after="40"/>
              <w:jc w:val="both"/>
              <w:rPr>
                <w:color w:val="002060"/>
              </w:rPr>
            </w:pPr>
            <w:r w:rsidRPr="004F5CB7">
              <w:rPr>
                <w:color w:val="002060"/>
              </w:rPr>
              <w:t>Sơn Thịnh</w:t>
            </w:r>
          </w:p>
        </w:tc>
        <w:tc>
          <w:tcPr>
            <w:tcW w:w="1237" w:type="pct"/>
            <w:tcBorders>
              <w:top w:val="nil"/>
              <w:left w:val="nil"/>
              <w:bottom w:val="single" w:sz="4" w:space="0" w:color="auto"/>
              <w:right w:val="single" w:sz="4" w:space="0" w:color="auto"/>
            </w:tcBorders>
            <w:noWrap/>
            <w:vAlign w:val="bottom"/>
            <w:hideMark/>
          </w:tcPr>
          <w:p w14:paraId="5249F235" w14:textId="77777777" w:rsidR="00BB424D" w:rsidRPr="004F5CB7" w:rsidRDefault="00BB424D" w:rsidP="008A26D6">
            <w:pPr>
              <w:spacing w:before="40" w:after="40"/>
              <w:jc w:val="both"/>
              <w:rPr>
                <w:color w:val="002060"/>
              </w:rPr>
            </w:pPr>
            <w:r w:rsidRPr="004F5CB7">
              <w:rPr>
                <w:color w:val="002060"/>
              </w:rPr>
              <w:t>Nguyễn Văn Tám</w:t>
            </w:r>
          </w:p>
        </w:tc>
        <w:tc>
          <w:tcPr>
            <w:tcW w:w="653" w:type="pct"/>
            <w:tcBorders>
              <w:top w:val="nil"/>
              <w:left w:val="nil"/>
              <w:bottom w:val="single" w:sz="4" w:space="0" w:color="auto"/>
              <w:right w:val="single" w:sz="4" w:space="0" w:color="auto"/>
            </w:tcBorders>
            <w:noWrap/>
            <w:vAlign w:val="bottom"/>
            <w:hideMark/>
          </w:tcPr>
          <w:p w14:paraId="79DDB2FE" w14:textId="38172E72" w:rsidR="00BB424D" w:rsidRPr="004F5CB7" w:rsidRDefault="001C5BB6" w:rsidP="008A26D6">
            <w:pPr>
              <w:spacing w:before="40" w:after="40"/>
              <w:jc w:val="both"/>
              <w:rPr>
                <w:color w:val="002060"/>
                <w:lang w:val="en-US"/>
              </w:rPr>
            </w:pPr>
            <w:r w:rsidRPr="004F5CB7">
              <w:rPr>
                <w:color w:val="002060"/>
                <w:lang w:val="en-US"/>
              </w:rPr>
              <w:t>HQ2519</w:t>
            </w:r>
          </w:p>
        </w:tc>
        <w:tc>
          <w:tcPr>
            <w:tcW w:w="666" w:type="pct"/>
            <w:tcBorders>
              <w:top w:val="nil"/>
              <w:left w:val="nil"/>
              <w:bottom w:val="single" w:sz="4" w:space="0" w:color="auto"/>
              <w:right w:val="single" w:sz="4" w:space="0" w:color="auto"/>
            </w:tcBorders>
            <w:noWrap/>
            <w:vAlign w:val="bottom"/>
            <w:hideMark/>
          </w:tcPr>
          <w:p w14:paraId="4928AF03" w14:textId="77777777" w:rsidR="00BB424D" w:rsidRPr="004F5CB7" w:rsidRDefault="00BB424D" w:rsidP="008A26D6">
            <w:pPr>
              <w:spacing w:before="40" w:after="40"/>
              <w:jc w:val="both"/>
              <w:rPr>
                <w:color w:val="002060"/>
              </w:rPr>
            </w:pPr>
            <w:r w:rsidRPr="004F5CB7">
              <w:rPr>
                <w:color w:val="002060"/>
              </w:rPr>
              <w:t>2026</w:t>
            </w:r>
          </w:p>
        </w:tc>
        <w:tc>
          <w:tcPr>
            <w:tcW w:w="719" w:type="pct"/>
            <w:tcBorders>
              <w:top w:val="nil"/>
              <w:left w:val="nil"/>
              <w:bottom w:val="single" w:sz="4" w:space="0" w:color="auto"/>
              <w:right w:val="single" w:sz="4" w:space="0" w:color="auto"/>
            </w:tcBorders>
            <w:noWrap/>
            <w:vAlign w:val="bottom"/>
            <w:hideMark/>
          </w:tcPr>
          <w:p w14:paraId="38CEDFEE" w14:textId="77777777" w:rsidR="00BB424D" w:rsidRPr="004F5CB7" w:rsidRDefault="00BB424D" w:rsidP="008A26D6">
            <w:pPr>
              <w:spacing w:before="40" w:after="40"/>
              <w:jc w:val="both"/>
              <w:rPr>
                <w:color w:val="002060"/>
              </w:rPr>
            </w:pPr>
            <w:r w:rsidRPr="004F5CB7">
              <w:rPr>
                <w:color w:val="002060"/>
              </w:rPr>
              <w:t>Hoa Quân</w:t>
            </w:r>
          </w:p>
        </w:tc>
      </w:tr>
      <w:tr w:rsidR="004F5CB7" w:rsidRPr="004F5CB7" w14:paraId="779D225D" w14:textId="77777777" w:rsidTr="009C0238">
        <w:trPr>
          <w:trHeight w:val="418"/>
          <w:jc w:val="center"/>
        </w:trPr>
        <w:tc>
          <w:tcPr>
            <w:tcW w:w="275" w:type="pct"/>
            <w:tcBorders>
              <w:top w:val="nil"/>
              <w:left w:val="single" w:sz="4" w:space="0" w:color="auto"/>
              <w:bottom w:val="single" w:sz="4" w:space="0" w:color="auto"/>
              <w:right w:val="single" w:sz="4" w:space="0" w:color="auto"/>
            </w:tcBorders>
            <w:noWrap/>
            <w:vAlign w:val="bottom"/>
            <w:hideMark/>
          </w:tcPr>
          <w:p w14:paraId="642714BD" w14:textId="11F8E626" w:rsidR="00BB424D" w:rsidRPr="004F5CB7" w:rsidRDefault="000C7C16" w:rsidP="008A26D6">
            <w:pPr>
              <w:spacing w:before="40" w:after="40"/>
              <w:jc w:val="both"/>
              <w:rPr>
                <w:color w:val="002060"/>
                <w:lang w:val="en-US"/>
              </w:rPr>
            </w:pPr>
            <w:r w:rsidRPr="004F5CB7">
              <w:rPr>
                <w:color w:val="002060"/>
                <w:lang w:val="en-US"/>
              </w:rPr>
              <w:t>6</w:t>
            </w:r>
          </w:p>
        </w:tc>
        <w:tc>
          <w:tcPr>
            <w:tcW w:w="648" w:type="pct"/>
            <w:tcBorders>
              <w:top w:val="nil"/>
              <w:left w:val="nil"/>
              <w:bottom w:val="single" w:sz="4" w:space="0" w:color="auto"/>
              <w:right w:val="single" w:sz="4" w:space="0" w:color="auto"/>
            </w:tcBorders>
            <w:noWrap/>
            <w:vAlign w:val="bottom"/>
            <w:hideMark/>
          </w:tcPr>
          <w:p w14:paraId="4A538B53" w14:textId="77777777" w:rsidR="00BB424D" w:rsidRPr="004F5CB7" w:rsidRDefault="00BB424D" w:rsidP="008A26D6">
            <w:pPr>
              <w:spacing w:before="40" w:after="40"/>
              <w:jc w:val="both"/>
              <w:rPr>
                <w:color w:val="002060"/>
              </w:rPr>
            </w:pPr>
            <w:r w:rsidRPr="004F5CB7">
              <w:rPr>
                <w:color w:val="002060"/>
              </w:rPr>
              <w:t>Hoa Quân</w:t>
            </w:r>
          </w:p>
        </w:tc>
        <w:tc>
          <w:tcPr>
            <w:tcW w:w="802" w:type="pct"/>
            <w:tcBorders>
              <w:top w:val="nil"/>
              <w:left w:val="nil"/>
              <w:bottom w:val="single" w:sz="4" w:space="0" w:color="auto"/>
              <w:right w:val="single" w:sz="4" w:space="0" w:color="auto"/>
            </w:tcBorders>
            <w:noWrap/>
            <w:vAlign w:val="bottom"/>
            <w:hideMark/>
          </w:tcPr>
          <w:p w14:paraId="0214C1E1" w14:textId="77777777" w:rsidR="00BB424D" w:rsidRPr="004F5CB7" w:rsidRDefault="00BB424D" w:rsidP="008A26D6">
            <w:pPr>
              <w:spacing w:before="40" w:after="40"/>
              <w:jc w:val="both"/>
              <w:rPr>
                <w:color w:val="002060"/>
              </w:rPr>
            </w:pPr>
            <w:r w:rsidRPr="004F5CB7">
              <w:rPr>
                <w:color w:val="002060"/>
              </w:rPr>
              <w:t>Trung Thịnh</w:t>
            </w:r>
          </w:p>
        </w:tc>
        <w:tc>
          <w:tcPr>
            <w:tcW w:w="1237" w:type="pct"/>
            <w:tcBorders>
              <w:top w:val="nil"/>
              <w:left w:val="nil"/>
              <w:bottom w:val="single" w:sz="4" w:space="0" w:color="auto"/>
              <w:right w:val="single" w:sz="4" w:space="0" w:color="auto"/>
            </w:tcBorders>
            <w:noWrap/>
            <w:vAlign w:val="bottom"/>
            <w:hideMark/>
          </w:tcPr>
          <w:p w14:paraId="715E763B" w14:textId="77777777" w:rsidR="00BB424D" w:rsidRPr="004F5CB7" w:rsidRDefault="00BB424D" w:rsidP="008A26D6">
            <w:pPr>
              <w:spacing w:before="40" w:after="40"/>
              <w:jc w:val="both"/>
              <w:rPr>
                <w:color w:val="002060"/>
              </w:rPr>
            </w:pPr>
            <w:r w:rsidRPr="004F5CB7">
              <w:rPr>
                <w:color w:val="002060"/>
              </w:rPr>
              <w:t>Nguyễn Văn Nhâm</w:t>
            </w:r>
          </w:p>
        </w:tc>
        <w:tc>
          <w:tcPr>
            <w:tcW w:w="653" w:type="pct"/>
            <w:tcBorders>
              <w:top w:val="nil"/>
              <w:left w:val="nil"/>
              <w:bottom w:val="single" w:sz="4" w:space="0" w:color="auto"/>
              <w:right w:val="single" w:sz="4" w:space="0" w:color="auto"/>
            </w:tcBorders>
            <w:noWrap/>
            <w:vAlign w:val="bottom"/>
            <w:hideMark/>
          </w:tcPr>
          <w:p w14:paraId="4FEA96B1" w14:textId="30722E44" w:rsidR="00BB424D" w:rsidRPr="004F5CB7" w:rsidRDefault="001C5BB6" w:rsidP="008A26D6">
            <w:pPr>
              <w:spacing w:before="40" w:after="40"/>
              <w:jc w:val="both"/>
              <w:rPr>
                <w:color w:val="002060"/>
              </w:rPr>
            </w:pPr>
            <w:r w:rsidRPr="004F5CB7">
              <w:rPr>
                <w:color w:val="002060"/>
              </w:rPr>
              <w:t>HQ2666</w:t>
            </w:r>
          </w:p>
        </w:tc>
        <w:tc>
          <w:tcPr>
            <w:tcW w:w="666" w:type="pct"/>
            <w:tcBorders>
              <w:top w:val="nil"/>
              <w:left w:val="nil"/>
              <w:bottom w:val="single" w:sz="4" w:space="0" w:color="auto"/>
              <w:right w:val="single" w:sz="4" w:space="0" w:color="auto"/>
            </w:tcBorders>
            <w:noWrap/>
            <w:vAlign w:val="bottom"/>
            <w:hideMark/>
          </w:tcPr>
          <w:p w14:paraId="75A3EC60" w14:textId="77777777" w:rsidR="00BB424D" w:rsidRPr="004F5CB7" w:rsidRDefault="00BB424D" w:rsidP="008A26D6">
            <w:pPr>
              <w:spacing w:before="40" w:after="40"/>
              <w:jc w:val="both"/>
              <w:rPr>
                <w:color w:val="002060"/>
              </w:rPr>
            </w:pPr>
            <w:r w:rsidRPr="004F5CB7">
              <w:rPr>
                <w:color w:val="002060"/>
              </w:rPr>
              <w:t>2025</w:t>
            </w:r>
          </w:p>
        </w:tc>
        <w:tc>
          <w:tcPr>
            <w:tcW w:w="719" w:type="pct"/>
            <w:tcBorders>
              <w:top w:val="nil"/>
              <w:left w:val="nil"/>
              <w:bottom w:val="single" w:sz="4" w:space="0" w:color="auto"/>
              <w:right w:val="single" w:sz="4" w:space="0" w:color="auto"/>
            </w:tcBorders>
            <w:noWrap/>
            <w:vAlign w:val="bottom"/>
            <w:hideMark/>
          </w:tcPr>
          <w:p w14:paraId="2CB0042E" w14:textId="77777777" w:rsidR="00BB424D" w:rsidRPr="004F5CB7" w:rsidRDefault="00BB424D" w:rsidP="008A26D6">
            <w:pPr>
              <w:spacing w:before="40" w:after="40"/>
              <w:jc w:val="both"/>
              <w:rPr>
                <w:color w:val="002060"/>
              </w:rPr>
            </w:pPr>
            <w:r w:rsidRPr="004F5CB7">
              <w:rPr>
                <w:color w:val="002060"/>
              </w:rPr>
              <w:t>Hoa Quân</w:t>
            </w:r>
          </w:p>
        </w:tc>
      </w:tr>
      <w:tr w:rsidR="004F5CB7" w:rsidRPr="004F5CB7" w14:paraId="6E400DCE" w14:textId="77777777" w:rsidTr="009C0238">
        <w:trPr>
          <w:trHeight w:val="418"/>
          <w:jc w:val="center"/>
        </w:trPr>
        <w:tc>
          <w:tcPr>
            <w:tcW w:w="275" w:type="pct"/>
            <w:tcBorders>
              <w:top w:val="nil"/>
              <w:left w:val="single" w:sz="4" w:space="0" w:color="auto"/>
              <w:bottom w:val="single" w:sz="4" w:space="0" w:color="auto"/>
              <w:right w:val="single" w:sz="4" w:space="0" w:color="auto"/>
            </w:tcBorders>
            <w:noWrap/>
            <w:vAlign w:val="bottom"/>
            <w:hideMark/>
          </w:tcPr>
          <w:p w14:paraId="6506F823" w14:textId="6EA01ABD" w:rsidR="00BB424D" w:rsidRPr="004F5CB7" w:rsidRDefault="000C7C16" w:rsidP="008A26D6">
            <w:pPr>
              <w:spacing w:before="40" w:after="40"/>
              <w:jc w:val="both"/>
              <w:rPr>
                <w:color w:val="002060"/>
                <w:lang w:val="en-US"/>
              </w:rPr>
            </w:pPr>
            <w:r w:rsidRPr="004F5CB7">
              <w:rPr>
                <w:color w:val="002060"/>
                <w:lang w:val="en-US"/>
              </w:rPr>
              <w:t>7</w:t>
            </w:r>
          </w:p>
        </w:tc>
        <w:tc>
          <w:tcPr>
            <w:tcW w:w="648" w:type="pct"/>
            <w:tcBorders>
              <w:top w:val="nil"/>
              <w:left w:val="nil"/>
              <w:bottom w:val="single" w:sz="4" w:space="0" w:color="auto"/>
              <w:right w:val="single" w:sz="4" w:space="0" w:color="auto"/>
            </w:tcBorders>
            <w:noWrap/>
            <w:vAlign w:val="bottom"/>
            <w:hideMark/>
          </w:tcPr>
          <w:p w14:paraId="576A43CF" w14:textId="77777777" w:rsidR="00BB424D" w:rsidRPr="004F5CB7" w:rsidRDefault="00BB424D" w:rsidP="008A26D6">
            <w:pPr>
              <w:spacing w:before="40" w:after="40"/>
              <w:jc w:val="both"/>
              <w:rPr>
                <w:color w:val="002060"/>
              </w:rPr>
            </w:pPr>
            <w:r w:rsidRPr="004F5CB7">
              <w:rPr>
                <w:color w:val="002060"/>
              </w:rPr>
              <w:t>Hoa Quân</w:t>
            </w:r>
          </w:p>
        </w:tc>
        <w:tc>
          <w:tcPr>
            <w:tcW w:w="802" w:type="pct"/>
            <w:tcBorders>
              <w:top w:val="nil"/>
              <w:left w:val="nil"/>
              <w:bottom w:val="single" w:sz="4" w:space="0" w:color="auto"/>
              <w:right w:val="single" w:sz="4" w:space="0" w:color="auto"/>
            </w:tcBorders>
            <w:noWrap/>
            <w:vAlign w:val="bottom"/>
            <w:hideMark/>
          </w:tcPr>
          <w:p w14:paraId="22B84806" w14:textId="77777777" w:rsidR="00BB424D" w:rsidRPr="004F5CB7" w:rsidRDefault="00BB424D" w:rsidP="008A26D6">
            <w:pPr>
              <w:spacing w:before="40" w:after="40"/>
              <w:jc w:val="both"/>
              <w:rPr>
                <w:color w:val="002060"/>
              </w:rPr>
            </w:pPr>
            <w:r w:rsidRPr="004F5CB7">
              <w:rPr>
                <w:color w:val="002060"/>
              </w:rPr>
              <w:t>Thịnh Lương</w:t>
            </w:r>
          </w:p>
        </w:tc>
        <w:tc>
          <w:tcPr>
            <w:tcW w:w="1237" w:type="pct"/>
            <w:tcBorders>
              <w:top w:val="nil"/>
              <w:left w:val="nil"/>
              <w:bottom w:val="single" w:sz="4" w:space="0" w:color="auto"/>
              <w:right w:val="single" w:sz="4" w:space="0" w:color="auto"/>
            </w:tcBorders>
            <w:noWrap/>
            <w:vAlign w:val="bottom"/>
            <w:hideMark/>
          </w:tcPr>
          <w:p w14:paraId="12AFD045" w14:textId="77777777" w:rsidR="00BB424D" w:rsidRPr="004F5CB7" w:rsidRDefault="00BB424D" w:rsidP="008A26D6">
            <w:pPr>
              <w:spacing w:before="40" w:after="40"/>
              <w:jc w:val="both"/>
              <w:rPr>
                <w:color w:val="002060"/>
              </w:rPr>
            </w:pPr>
            <w:r w:rsidRPr="004F5CB7">
              <w:rPr>
                <w:color w:val="002060"/>
              </w:rPr>
              <w:t>Hồ Sỹ Trạch</w:t>
            </w:r>
          </w:p>
        </w:tc>
        <w:tc>
          <w:tcPr>
            <w:tcW w:w="653" w:type="pct"/>
            <w:tcBorders>
              <w:top w:val="nil"/>
              <w:left w:val="nil"/>
              <w:bottom w:val="single" w:sz="4" w:space="0" w:color="auto"/>
              <w:right w:val="single" w:sz="4" w:space="0" w:color="auto"/>
            </w:tcBorders>
            <w:noWrap/>
            <w:vAlign w:val="bottom"/>
            <w:hideMark/>
          </w:tcPr>
          <w:p w14:paraId="7DD5A27B" w14:textId="7C883796" w:rsidR="00BB424D" w:rsidRPr="004F5CB7" w:rsidRDefault="001C5BB6" w:rsidP="008A26D6">
            <w:pPr>
              <w:spacing w:before="40" w:after="40"/>
              <w:jc w:val="both"/>
              <w:rPr>
                <w:color w:val="002060"/>
              </w:rPr>
            </w:pPr>
            <w:r w:rsidRPr="004F5CB7">
              <w:rPr>
                <w:color w:val="002060"/>
              </w:rPr>
              <w:t>HQ2832</w:t>
            </w:r>
          </w:p>
        </w:tc>
        <w:tc>
          <w:tcPr>
            <w:tcW w:w="666" w:type="pct"/>
            <w:tcBorders>
              <w:top w:val="nil"/>
              <w:left w:val="nil"/>
              <w:bottom w:val="single" w:sz="4" w:space="0" w:color="auto"/>
              <w:right w:val="single" w:sz="4" w:space="0" w:color="auto"/>
            </w:tcBorders>
            <w:noWrap/>
            <w:vAlign w:val="bottom"/>
            <w:hideMark/>
          </w:tcPr>
          <w:p w14:paraId="07C74A77" w14:textId="77777777" w:rsidR="00BB424D" w:rsidRPr="004F5CB7" w:rsidRDefault="00BB424D" w:rsidP="008A26D6">
            <w:pPr>
              <w:spacing w:before="40" w:after="40"/>
              <w:jc w:val="both"/>
              <w:rPr>
                <w:color w:val="002060"/>
              </w:rPr>
            </w:pPr>
            <w:r w:rsidRPr="004F5CB7">
              <w:rPr>
                <w:color w:val="002060"/>
              </w:rPr>
              <w:t>2022</w:t>
            </w:r>
          </w:p>
        </w:tc>
        <w:tc>
          <w:tcPr>
            <w:tcW w:w="719" w:type="pct"/>
            <w:tcBorders>
              <w:top w:val="nil"/>
              <w:left w:val="nil"/>
              <w:bottom w:val="single" w:sz="4" w:space="0" w:color="auto"/>
              <w:right w:val="single" w:sz="4" w:space="0" w:color="auto"/>
            </w:tcBorders>
            <w:noWrap/>
            <w:vAlign w:val="bottom"/>
            <w:hideMark/>
          </w:tcPr>
          <w:p w14:paraId="03805B6D" w14:textId="77777777" w:rsidR="00BB424D" w:rsidRPr="004F5CB7" w:rsidRDefault="00BB424D" w:rsidP="008A26D6">
            <w:pPr>
              <w:spacing w:before="40" w:after="40"/>
              <w:jc w:val="both"/>
              <w:rPr>
                <w:color w:val="002060"/>
              </w:rPr>
            </w:pPr>
            <w:r w:rsidRPr="004F5CB7">
              <w:rPr>
                <w:color w:val="002060"/>
              </w:rPr>
              <w:t>Hoa Quân</w:t>
            </w:r>
          </w:p>
        </w:tc>
      </w:tr>
      <w:tr w:rsidR="004F5CB7" w:rsidRPr="004F5CB7" w14:paraId="371D3791" w14:textId="77777777" w:rsidTr="009C0238">
        <w:trPr>
          <w:trHeight w:val="418"/>
          <w:jc w:val="center"/>
        </w:trPr>
        <w:tc>
          <w:tcPr>
            <w:tcW w:w="275" w:type="pct"/>
            <w:tcBorders>
              <w:top w:val="nil"/>
              <w:left w:val="single" w:sz="4" w:space="0" w:color="auto"/>
              <w:bottom w:val="single" w:sz="4" w:space="0" w:color="auto"/>
              <w:right w:val="single" w:sz="4" w:space="0" w:color="auto"/>
            </w:tcBorders>
            <w:noWrap/>
            <w:vAlign w:val="bottom"/>
            <w:hideMark/>
          </w:tcPr>
          <w:p w14:paraId="129CB772" w14:textId="5A9A54F1" w:rsidR="00BB424D" w:rsidRPr="004F5CB7" w:rsidRDefault="000C7C16" w:rsidP="008A26D6">
            <w:pPr>
              <w:spacing w:before="40" w:after="40"/>
              <w:jc w:val="both"/>
              <w:rPr>
                <w:color w:val="002060"/>
                <w:lang w:val="en-US"/>
              </w:rPr>
            </w:pPr>
            <w:r w:rsidRPr="004F5CB7">
              <w:rPr>
                <w:color w:val="002060"/>
                <w:lang w:val="en-US"/>
              </w:rPr>
              <w:t>8</w:t>
            </w:r>
          </w:p>
        </w:tc>
        <w:tc>
          <w:tcPr>
            <w:tcW w:w="648" w:type="pct"/>
            <w:tcBorders>
              <w:top w:val="nil"/>
              <w:left w:val="nil"/>
              <w:bottom w:val="single" w:sz="4" w:space="0" w:color="auto"/>
              <w:right w:val="single" w:sz="4" w:space="0" w:color="auto"/>
            </w:tcBorders>
            <w:noWrap/>
            <w:vAlign w:val="bottom"/>
            <w:hideMark/>
          </w:tcPr>
          <w:p w14:paraId="21364AB6" w14:textId="77777777" w:rsidR="00BB424D" w:rsidRPr="004F5CB7" w:rsidRDefault="00BB424D" w:rsidP="008A26D6">
            <w:pPr>
              <w:spacing w:before="40" w:after="40"/>
              <w:jc w:val="both"/>
              <w:rPr>
                <w:color w:val="002060"/>
              </w:rPr>
            </w:pPr>
            <w:r w:rsidRPr="004F5CB7">
              <w:rPr>
                <w:color w:val="002060"/>
              </w:rPr>
              <w:t>Hạnh Lâm</w:t>
            </w:r>
          </w:p>
        </w:tc>
        <w:tc>
          <w:tcPr>
            <w:tcW w:w="802" w:type="pct"/>
            <w:tcBorders>
              <w:top w:val="nil"/>
              <w:left w:val="nil"/>
              <w:bottom w:val="single" w:sz="4" w:space="0" w:color="auto"/>
              <w:right w:val="single" w:sz="4" w:space="0" w:color="auto"/>
            </w:tcBorders>
            <w:noWrap/>
            <w:vAlign w:val="bottom"/>
            <w:hideMark/>
          </w:tcPr>
          <w:p w14:paraId="3ADCE7BB" w14:textId="77777777" w:rsidR="00BB424D" w:rsidRPr="004F5CB7" w:rsidRDefault="00BB424D" w:rsidP="008A26D6">
            <w:pPr>
              <w:spacing w:before="40" w:after="40"/>
              <w:jc w:val="both"/>
              <w:rPr>
                <w:color w:val="002060"/>
              </w:rPr>
            </w:pPr>
            <w:r w:rsidRPr="004F5CB7">
              <w:rPr>
                <w:color w:val="002060"/>
              </w:rPr>
              <w:t>Sướn</w:t>
            </w:r>
          </w:p>
        </w:tc>
        <w:tc>
          <w:tcPr>
            <w:tcW w:w="1237" w:type="pct"/>
            <w:tcBorders>
              <w:top w:val="nil"/>
              <w:left w:val="nil"/>
              <w:bottom w:val="single" w:sz="4" w:space="0" w:color="auto"/>
              <w:right w:val="single" w:sz="4" w:space="0" w:color="auto"/>
            </w:tcBorders>
            <w:noWrap/>
            <w:vAlign w:val="bottom"/>
            <w:hideMark/>
          </w:tcPr>
          <w:p w14:paraId="47B2D2F1" w14:textId="548DEF7F" w:rsidR="00BB424D" w:rsidRPr="004F5CB7" w:rsidRDefault="00C6605C" w:rsidP="008A26D6">
            <w:pPr>
              <w:spacing w:before="40" w:after="40"/>
              <w:jc w:val="both"/>
              <w:rPr>
                <w:color w:val="002060"/>
                <w:lang w:val="en-US"/>
              </w:rPr>
            </w:pPr>
            <w:r w:rsidRPr="004F5CB7">
              <w:rPr>
                <w:color w:val="002060"/>
                <w:lang w:val="en-US"/>
              </w:rPr>
              <w:t>Trần Văn Tú</w:t>
            </w:r>
          </w:p>
        </w:tc>
        <w:tc>
          <w:tcPr>
            <w:tcW w:w="653" w:type="pct"/>
            <w:tcBorders>
              <w:top w:val="nil"/>
              <w:left w:val="nil"/>
              <w:bottom w:val="single" w:sz="4" w:space="0" w:color="auto"/>
              <w:right w:val="single" w:sz="4" w:space="0" w:color="auto"/>
            </w:tcBorders>
            <w:noWrap/>
            <w:vAlign w:val="bottom"/>
            <w:hideMark/>
          </w:tcPr>
          <w:p w14:paraId="32533182" w14:textId="6A19D432" w:rsidR="00BB424D" w:rsidRPr="004F5CB7" w:rsidRDefault="008A2941" w:rsidP="008A26D6">
            <w:pPr>
              <w:spacing w:before="40" w:after="40"/>
              <w:jc w:val="both"/>
              <w:rPr>
                <w:color w:val="002060"/>
                <w:lang w:val="en-US"/>
              </w:rPr>
            </w:pPr>
            <w:r w:rsidRPr="004F5CB7">
              <w:rPr>
                <w:color w:val="002060"/>
                <w:lang w:val="en-US"/>
              </w:rPr>
              <w:t>HL550</w:t>
            </w:r>
          </w:p>
        </w:tc>
        <w:tc>
          <w:tcPr>
            <w:tcW w:w="666" w:type="pct"/>
            <w:tcBorders>
              <w:top w:val="nil"/>
              <w:left w:val="nil"/>
              <w:bottom w:val="single" w:sz="4" w:space="0" w:color="auto"/>
              <w:right w:val="single" w:sz="4" w:space="0" w:color="auto"/>
            </w:tcBorders>
            <w:noWrap/>
            <w:vAlign w:val="bottom"/>
            <w:hideMark/>
          </w:tcPr>
          <w:p w14:paraId="3C9F066B" w14:textId="07D6AC05" w:rsidR="00BB424D" w:rsidRPr="004F5CB7" w:rsidRDefault="00C6605C" w:rsidP="008A26D6">
            <w:pPr>
              <w:spacing w:before="40" w:after="40"/>
              <w:jc w:val="both"/>
              <w:rPr>
                <w:color w:val="002060"/>
                <w:lang w:val="en-US"/>
              </w:rPr>
            </w:pPr>
            <w:r w:rsidRPr="004F5CB7">
              <w:rPr>
                <w:color w:val="002060"/>
              </w:rPr>
              <w:t>202</w:t>
            </w:r>
            <w:r w:rsidRPr="004F5CB7">
              <w:rPr>
                <w:color w:val="002060"/>
                <w:lang w:val="en-US"/>
              </w:rPr>
              <w:t>3</w:t>
            </w:r>
          </w:p>
        </w:tc>
        <w:tc>
          <w:tcPr>
            <w:tcW w:w="719" w:type="pct"/>
            <w:tcBorders>
              <w:top w:val="nil"/>
              <w:left w:val="nil"/>
              <w:bottom w:val="single" w:sz="4" w:space="0" w:color="auto"/>
              <w:right w:val="single" w:sz="4" w:space="0" w:color="auto"/>
            </w:tcBorders>
            <w:noWrap/>
            <w:vAlign w:val="bottom"/>
            <w:hideMark/>
          </w:tcPr>
          <w:p w14:paraId="3BC60792" w14:textId="77777777" w:rsidR="00BB424D" w:rsidRPr="004F5CB7" w:rsidRDefault="00BB424D" w:rsidP="008A26D6">
            <w:pPr>
              <w:spacing w:before="40" w:after="40"/>
              <w:jc w:val="both"/>
              <w:rPr>
                <w:color w:val="002060"/>
              </w:rPr>
            </w:pPr>
            <w:r w:rsidRPr="004F5CB7">
              <w:rPr>
                <w:color w:val="002060"/>
              </w:rPr>
              <w:t>Hạnh Lâm</w:t>
            </w:r>
          </w:p>
        </w:tc>
      </w:tr>
      <w:tr w:rsidR="004F5CB7" w:rsidRPr="004F5CB7" w14:paraId="420CC8EE" w14:textId="77777777" w:rsidTr="009C0238">
        <w:trPr>
          <w:trHeight w:val="418"/>
          <w:jc w:val="center"/>
        </w:trPr>
        <w:tc>
          <w:tcPr>
            <w:tcW w:w="275" w:type="pct"/>
            <w:tcBorders>
              <w:top w:val="nil"/>
              <w:left w:val="single" w:sz="4" w:space="0" w:color="auto"/>
              <w:bottom w:val="single" w:sz="4" w:space="0" w:color="auto"/>
              <w:right w:val="single" w:sz="4" w:space="0" w:color="auto"/>
            </w:tcBorders>
            <w:noWrap/>
            <w:vAlign w:val="bottom"/>
            <w:hideMark/>
          </w:tcPr>
          <w:p w14:paraId="76E9931C" w14:textId="33E63484" w:rsidR="00BB424D" w:rsidRPr="004F5CB7" w:rsidRDefault="000C7C16" w:rsidP="008A26D6">
            <w:pPr>
              <w:spacing w:before="40" w:after="40"/>
              <w:jc w:val="both"/>
              <w:rPr>
                <w:color w:val="002060"/>
                <w:lang w:val="en-US"/>
              </w:rPr>
            </w:pPr>
            <w:r w:rsidRPr="004F5CB7">
              <w:rPr>
                <w:color w:val="002060"/>
                <w:lang w:val="en-US"/>
              </w:rPr>
              <w:t>9</w:t>
            </w:r>
          </w:p>
        </w:tc>
        <w:tc>
          <w:tcPr>
            <w:tcW w:w="648" w:type="pct"/>
            <w:tcBorders>
              <w:top w:val="nil"/>
              <w:left w:val="nil"/>
              <w:bottom w:val="single" w:sz="4" w:space="0" w:color="auto"/>
              <w:right w:val="single" w:sz="4" w:space="0" w:color="auto"/>
            </w:tcBorders>
            <w:noWrap/>
            <w:vAlign w:val="bottom"/>
            <w:hideMark/>
          </w:tcPr>
          <w:p w14:paraId="79BD866A" w14:textId="77777777" w:rsidR="00BB424D" w:rsidRPr="004F5CB7" w:rsidRDefault="00BB424D" w:rsidP="008A26D6">
            <w:pPr>
              <w:spacing w:before="40" w:after="40"/>
              <w:jc w:val="both"/>
              <w:rPr>
                <w:color w:val="002060"/>
              </w:rPr>
            </w:pPr>
            <w:r w:rsidRPr="004F5CB7">
              <w:rPr>
                <w:color w:val="002060"/>
              </w:rPr>
              <w:t>Hạnh Lâm</w:t>
            </w:r>
          </w:p>
        </w:tc>
        <w:tc>
          <w:tcPr>
            <w:tcW w:w="802" w:type="pct"/>
            <w:tcBorders>
              <w:top w:val="nil"/>
              <w:left w:val="nil"/>
              <w:bottom w:val="single" w:sz="4" w:space="0" w:color="auto"/>
              <w:right w:val="single" w:sz="4" w:space="0" w:color="auto"/>
            </w:tcBorders>
            <w:noWrap/>
            <w:vAlign w:val="bottom"/>
            <w:hideMark/>
          </w:tcPr>
          <w:p w14:paraId="76DA8A6A" w14:textId="77777777" w:rsidR="00BB424D" w:rsidRPr="004F5CB7" w:rsidRDefault="00BB424D" w:rsidP="008A26D6">
            <w:pPr>
              <w:spacing w:before="40" w:after="40"/>
              <w:jc w:val="both"/>
              <w:rPr>
                <w:color w:val="002060"/>
              </w:rPr>
            </w:pPr>
            <w:r w:rsidRPr="004F5CB7">
              <w:rPr>
                <w:color w:val="002060"/>
              </w:rPr>
              <w:t>Khe Trảy</w:t>
            </w:r>
          </w:p>
        </w:tc>
        <w:tc>
          <w:tcPr>
            <w:tcW w:w="1237" w:type="pct"/>
            <w:tcBorders>
              <w:top w:val="nil"/>
              <w:left w:val="nil"/>
              <w:bottom w:val="single" w:sz="4" w:space="0" w:color="auto"/>
              <w:right w:val="single" w:sz="4" w:space="0" w:color="auto"/>
            </w:tcBorders>
            <w:noWrap/>
            <w:vAlign w:val="bottom"/>
            <w:hideMark/>
          </w:tcPr>
          <w:p w14:paraId="38FCF2BA" w14:textId="681867C6" w:rsidR="00BB424D" w:rsidRPr="004F5CB7" w:rsidRDefault="00BB424D" w:rsidP="008A26D6">
            <w:pPr>
              <w:spacing w:before="40" w:after="40"/>
              <w:jc w:val="both"/>
              <w:rPr>
                <w:color w:val="002060"/>
                <w:lang w:val="en-US"/>
              </w:rPr>
            </w:pPr>
            <w:r w:rsidRPr="004F5CB7">
              <w:rPr>
                <w:color w:val="002060"/>
              </w:rPr>
              <w:t xml:space="preserve">Nguyễn </w:t>
            </w:r>
            <w:r w:rsidR="00426204" w:rsidRPr="004F5CB7">
              <w:rPr>
                <w:color w:val="002060"/>
                <w:lang w:val="en-US"/>
              </w:rPr>
              <w:t>Phùng Quý</w:t>
            </w:r>
          </w:p>
        </w:tc>
        <w:tc>
          <w:tcPr>
            <w:tcW w:w="653" w:type="pct"/>
            <w:tcBorders>
              <w:top w:val="nil"/>
              <w:left w:val="nil"/>
              <w:bottom w:val="single" w:sz="4" w:space="0" w:color="auto"/>
              <w:right w:val="single" w:sz="4" w:space="0" w:color="auto"/>
            </w:tcBorders>
            <w:noWrap/>
            <w:vAlign w:val="bottom"/>
            <w:hideMark/>
          </w:tcPr>
          <w:p w14:paraId="5AF8AAE7" w14:textId="6F20252B" w:rsidR="00BB424D" w:rsidRPr="004F5CB7" w:rsidRDefault="008A2941" w:rsidP="008A26D6">
            <w:pPr>
              <w:spacing w:before="40" w:after="40"/>
              <w:jc w:val="both"/>
              <w:rPr>
                <w:color w:val="002060"/>
                <w:lang w:val="en-US"/>
              </w:rPr>
            </w:pPr>
            <w:r w:rsidRPr="004F5CB7">
              <w:rPr>
                <w:color w:val="002060"/>
                <w:lang w:val="en-US"/>
              </w:rPr>
              <w:t>HL881</w:t>
            </w:r>
          </w:p>
        </w:tc>
        <w:tc>
          <w:tcPr>
            <w:tcW w:w="666" w:type="pct"/>
            <w:tcBorders>
              <w:top w:val="nil"/>
              <w:left w:val="nil"/>
              <w:bottom w:val="single" w:sz="4" w:space="0" w:color="auto"/>
              <w:right w:val="single" w:sz="4" w:space="0" w:color="auto"/>
            </w:tcBorders>
            <w:noWrap/>
            <w:vAlign w:val="bottom"/>
            <w:hideMark/>
          </w:tcPr>
          <w:p w14:paraId="10C137E3" w14:textId="7459329D" w:rsidR="00BB424D" w:rsidRPr="004F5CB7" w:rsidRDefault="00426204" w:rsidP="008A26D6">
            <w:pPr>
              <w:spacing w:before="40" w:after="40"/>
              <w:jc w:val="both"/>
              <w:rPr>
                <w:color w:val="002060"/>
                <w:lang w:val="en-US"/>
              </w:rPr>
            </w:pPr>
            <w:r w:rsidRPr="004F5CB7">
              <w:rPr>
                <w:color w:val="002060"/>
              </w:rPr>
              <w:t>202</w:t>
            </w:r>
            <w:r w:rsidRPr="004F5CB7">
              <w:rPr>
                <w:color w:val="002060"/>
                <w:lang w:val="en-US"/>
              </w:rPr>
              <w:t>5</w:t>
            </w:r>
          </w:p>
        </w:tc>
        <w:tc>
          <w:tcPr>
            <w:tcW w:w="719" w:type="pct"/>
            <w:tcBorders>
              <w:top w:val="nil"/>
              <w:left w:val="nil"/>
              <w:bottom w:val="single" w:sz="4" w:space="0" w:color="auto"/>
              <w:right w:val="single" w:sz="4" w:space="0" w:color="auto"/>
            </w:tcBorders>
            <w:noWrap/>
            <w:vAlign w:val="bottom"/>
            <w:hideMark/>
          </w:tcPr>
          <w:p w14:paraId="5F89BC61" w14:textId="77777777" w:rsidR="00BB424D" w:rsidRPr="004F5CB7" w:rsidRDefault="00BB424D" w:rsidP="008A26D6">
            <w:pPr>
              <w:spacing w:before="40" w:after="40"/>
              <w:jc w:val="both"/>
              <w:rPr>
                <w:color w:val="002060"/>
              </w:rPr>
            </w:pPr>
            <w:r w:rsidRPr="004F5CB7">
              <w:rPr>
                <w:color w:val="002060"/>
              </w:rPr>
              <w:t>Hạnh Lâm</w:t>
            </w:r>
          </w:p>
        </w:tc>
      </w:tr>
      <w:tr w:rsidR="004F5CB7" w:rsidRPr="004F5CB7" w14:paraId="5BAFF611" w14:textId="77777777" w:rsidTr="009C0238">
        <w:trPr>
          <w:trHeight w:val="418"/>
          <w:jc w:val="center"/>
        </w:trPr>
        <w:tc>
          <w:tcPr>
            <w:tcW w:w="275" w:type="pct"/>
            <w:tcBorders>
              <w:top w:val="nil"/>
              <w:left w:val="single" w:sz="4" w:space="0" w:color="auto"/>
              <w:bottom w:val="single" w:sz="4" w:space="0" w:color="auto"/>
              <w:right w:val="single" w:sz="4" w:space="0" w:color="auto"/>
            </w:tcBorders>
            <w:noWrap/>
            <w:vAlign w:val="bottom"/>
            <w:hideMark/>
          </w:tcPr>
          <w:p w14:paraId="7F851751" w14:textId="206641CE" w:rsidR="00BB424D" w:rsidRPr="004F5CB7" w:rsidRDefault="000C7C16" w:rsidP="008A26D6">
            <w:pPr>
              <w:spacing w:before="40" w:after="40"/>
              <w:jc w:val="both"/>
              <w:rPr>
                <w:color w:val="002060"/>
                <w:lang w:val="en-US"/>
              </w:rPr>
            </w:pPr>
            <w:r w:rsidRPr="004F5CB7">
              <w:rPr>
                <w:color w:val="002060"/>
              </w:rPr>
              <w:t>1</w:t>
            </w:r>
            <w:r w:rsidRPr="004F5CB7">
              <w:rPr>
                <w:color w:val="002060"/>
                <w:lang w:val="en-US"/>
              </w:rPr>
              <w:t>0</w:t>
            </w:r>
          </w:p>
        </w:tc>
        <w:tc>
          <w:tcPr>
            <w:tcW w:w="648" w:type="pct"/>
            <w:tcBorders>
              <w:top w:val="nil"/>
              <w:left w:val="nil"/>
              <w:bottom w:val="single" w:sz="4" w:space="0" w:color="auto"/>
              <w:right w:val="single" w:sz="4" w:space="0" w:color="auto"/>
            </w:tcBorders>
            <w:noWrap/>
            <w:vAlign w:val="bottom"/>
            <w:hideMark/>
          </w:tcPr>
          <w:p w14:paraId="2FDC7BDB" w14:textId="77777777" w:rsidR="00BB424D" w:rsidRPr="004F5CB7" w:rsidRDefault="00BB424D" w:rsidP="008A26D6">
            <w:pPr>
              <w:spacing w:before="40" w:after="40"/>
              <w:jc w:val="both"/>
              <w:rPr>
                <w:color w:val="002060"/>
              </w:rPr>
            </w:pPr>
            <w:r w:rsidRPr="004F5CB7">
              <w:rPr>
                <w:color w:val="002060"/>
              </w:rPr>
              <w:t>Hạnh Lâm</w:t>
            </w:r>
          </w:p>
        </w:tc>
        <w:tc>
          <w:tcPr>
            <w:tcW w:w="802" w:type="pct"/>
            <w:tcBorders>
              <w:top w:val="nil"/>
              <w:left w:val="nil"/>
              <w:bottom w:val="single" w:sz="4" w:space="0" w:color="auto"/>
              <w:right w:val="single" w:sz="4" w:space="0" w:color="auto"/>
            </w:tcBorders>
            <w:noWrap/>
            <w:vAlign w:val="bottom"/>
            <w:hideMark/>
          </w:tcPr>
          <w:p w14:paraId="38885D19" w14:textId="324D1439" w:rsidR="00BB424D" w:rsidRPr="004F5CB7" w:rsidRDefault="00670D7B" w:rsidP="008A26D6">
            <w:pPr>
              <w:spacing w:before="40" w:after="40"/>
              <w:jc w:val="both"/>
              <w:rPr>
                <w:color w:val="002060"/>
                <w:lang w:val="en-US"/>
              </w:rPr>
            </w:pPr>
            <w:r w:rsidRPr="004F5CB7">
              <w:rPr>
                <w:color w:val="002060"/>
                <w:lang w:val="en-US"/>
              </w:rPr>
              <w:t>Đức Thành</w:t>
            </w:r>
          </w:p>
        </w:tc>
        <w:tc>
          <w:tcPr>
            <w:tcW w:w="1237" w:type="pct"/>
            <w:tcBorders>
              <w:top w:val="nil"/>
              <w:left w:val="nil"/>
              <w:bottom w:val="single" w:sz="4" w:space="0" w:color="auto"/>
              <w:right w:val="single" w:sz="4" w:space="0" w:color="auto"/>
            </w:tcBorders>
            <w:noWrap/>
            <w:vAlign w:val="bottom"/>
            <w:hideMark/>
          </w:tcPr>
          <w:p w14:paraId="62684812" w14:textId="6328067D" w:rsidR="00BB424D" w:rsidRPr="004F5CB7" w:rsidRDefault="00670D7B" w:rsidP="008A26D6">
            <w:pPr>
              <w:spacing w:before="40" w:after="40"/>
              <w:jc w:val="both"/>
              <w:rPr>
                <w:color w:val="002060"/>
                <w:lang w:val="en-US"/>
              </w:rPr>
            </w:pPr>
            <w:r w:rsidRPr="004F5CB7">
              <w:rPr>
                <w:color w:val="002060"/>
                <w:lang w:val="en-US"/>
              </w:rPr>
              <w:t>Đậu Bá Đức</w:t>
            </w:r>
          </w:p>
        </w:tc>
        <w:tc>
          <w:tcPr>
            <w:tcW w:w="653" w:type="pct"/>
            <w:tcBorders>
              <w:top w:val="nil"/>
              <w:left w:val="nil"/>
              <w:bottom w:val="single" w:sz="4" w:space="0" w:color="auto"/>
              <w:right w:val="single" w:sz="4" w:space="0" w:color="auto"/>
            </w:tcBorders>
            <w:noWrap/>
            <w:vAlign w:val="bottom"/>
            <w:hideMark/>
          </w:tcPr>
          <w:p w14:paraId="55A1B906" w14:textId="7A60600B" w:rsidR="00BB424D" w:rsidRPr="004F5CB7" w:rsidRDefault="004D0055" w:rsidP="008A26D6">
            <w:pPr>
              <w:spacing w:before="40" w:after="40"/>
              <w:jc w:val="both"/>
              <w:rPr>
                <w:color w:val="002060"/>
                <w:lang w:val="en-US"/>
              </w:rPr>
            </w:pPr>
            <w:r w:rsidRPr="004F5CB7">
              <w:rPr>
                <w:color w:val="002060"/>
                <w:lang w:val="en-US"/>
              </w:rPr>
              <w:t>HL817</w:t>
            </w:r>
          </w:p>
        </w:tc>
        <w:tc>
          <w:tcPr>
            <w:tcW w:w="666" w:type="pct"/>
            <w:tcBorders>
              <w:top w:val="nil"/>
              <w:left w:val="nil"/>
              <w:bottom w:val="single" w:sz="4" w:space="0" w:color="auto"/>
              <w:right w:val="single" w:sz="4" w:space="0" w:color="auto"/>
            </w:tcBorders>
            <w:noWrap/>
            <w:vAlign w:val="bottom"/>
            <w:hideMark/>
          </w:tcPr>
          <w:p w14:paraId="3843F6E5" w14:textId="1627370A" w:rsidR="00BB424D" w:rsidRPr="004F5CB7" w:rsidRDefault="00670D7B" w:rsidP="008A26D6">
            <w:pPr>
              <w:spacing w:before="40" w:after="40"/>
              <w:jc w:val="both"/>
              <w:rPr>
                <w:color w:val="002060"/>
                <w:lang w:val="en-US"/>
              </w:rPr>
            </w:pPr>
            <w:r w:rsidRPr="004F5CB7">
              <w:rPr>
                <w:color w:val="002060"/>
              </w:rPr>
              <w:t>202</w:t>
            </w:r>
            <w:r w:rsidRPr="004F5CB7">
              <w:rPr>
                <w:color w:val="002060"/>
                <w:lang w:val="en-US"/>
              </w:rPr>
              <w:t>4</w:t>
            </w:r>
          </w:p>
        </w:tc>
        <w:tc>
          <w:tcPr>
            <w:tcW w:w="719" w:type="pct"/>
            <w:tcBorders>
              <w:top w:val="nil"/>
              <w:left w:val="nil"/>
              <w:bottom w:val="single" w:sz="4" w:space="0" w:color="auto"/>
              <w:right w:val="single" w:sz="4" w:space="0" w:color="auto"/>
            </w:tcBorders>
            <w:noWrap/>
            <w:vAlign w:val="bottom"/>
            <w:hideMark/>
          </w:tcPr>
          <w:p w14:paraId="22636F42" w14:textId="77777777" w:rsidR="00BB424D" w:rsidRPr="004F5CB7" w:rsidRDefault="00BB424D" w:rsidP="008A26D6">
            <w:pPr>
              <w:spacing w:before="40" w:after="40"/>
              <w:jc w:val="both"/>
              <w:rPr>
                <w:color w:val="002060"/>
              </w:rPr>
            </w:pPr>
            <w:r w:rsidRPr="004F5CB7">
              <w:rPr>
                <w:color w:val="002060"/>
              </w:rPr>
              <w:t>Hạnh Lâm</w:t>
            </w:r>
          </w:p>
        </w:tc>
      </w:tr>
      <w:tr w:rsidR="004F5CB7" w:rsidRPr="004F5CB7" w14:paraId="23F46557" w14:textId="77777777" w:rsidTr="009C0238">
        <w:trPr>
          <w:trHeight w:val="418"/>
          <w:jc w:val="center"/>
        </w:trPr>
        <w:tc>
          <w:tcPr>
            <w:tcW w:w="275" w:type="pct"/>
            <w:tcBorders>
              <w:top w:val="nil"/>
              <w:left w:val="single" w:sz="4" w:space="0" w:color="auto"/>
              <w:bottom w:val="single" w:sz="4" w:space="0" w:color="auto"/>
              <w:right w:val="single" w:sz="4" w:space="0" w:color="auto"/>
            </w:tcBorders>
            <w:noWrap/>
            <w:vAlign w:val="bottom"/>
            <w:hideMark/>
          </w:tcPr>
          <w:p w14:paraId="5A497D01" w14:textId="29C0CFB7" w:rsidR="00BB424D" w:rsidRPr="004F5CB7" w:rsidRDefault="000C7C16" w:rsidP="008A26D6">
            <w:pPr>
              <w:spacing w:before="40" w:after="40"/>
              <w:jc w:val="both"/>
              <w:rPr>
                <w:color w:val="002060"/>
                <w:lang w:val="en-US"/>
              </w:rPr>
            </w:pPr>
            <w:r w:rsidRPr="004F5CB7">
              <w:rPr>
                <w:color w:val="002060"/>
              </w:rPr>
              <w:t>1</w:t>
            </w:r>
            <w:r w:rsidRPr="004F5CB7">
              <w:rPr>
                <w:color w:val="002060"/>
                <w:lang w:val="en-US"/>
              </w:rPr>
              <w:t>1</w:t>
            </w:r>
          </w:p>
        </w:tc>
        <w:tc>
          <w:tcPr>
            <w:tcW w:w="648" w:type="pct"/>
            <w:tcBorders>
              <w:top w:val="nil"/>
              <w:left w:val="nil"/>
              <w:bottom w:val="single" w:sz="4" w:space="0" w:color="auto"/>
              <w:right w:val="single" w:sz="4" w:space="0" w:color="auto"/>
            </w:tcBorders>
            <w:noWrap/>
            <w:vAlign w:val="bottom"/>
            <w:hideMark/>
          </w:tcPr>
          <w:p w14:paraId="504D745E" w14:textId="77777777" w:rsidR="00BB424D" w:rsidRPr="004F5CB7" w:rsidRDefault="00BB424D" w:rsidP="008A26D6">
            <w:pPr>
              <w:spacing w:before="40" w:after="40"/>
              <w:jc w:val="both"/>
              <w:rPr>
                <w:color w:val="002060"/>
              </w:rPr>
            </w:pPr>
            <w:r w:rsidRPr="004F5CB7">
              <w:rPr>
                <w:color w:val="002060"/>
              </w:rPr>
              <w:t>Hạnh Lâm</w:t>
            </w:r>
          </w:p>
        </w:tc>
        <w:tc>
          <w:tcPr>
            <w:tcW w:w="802" w:type="pct"/>
            <w:tcBorders>
              <w:top w:val="nil"/>
              <w:left w:val="nil"/>
              <w:bottom w:val="single" w:sz="4" w:space="0" w:color="auto"/>
              <w:right w:val="single" w:sz="4" w:space="0" w:color="auto"/>
            </w:tcBorders>
            <w:noWrap/>
            <w:vAlign w:val="bottom"/>
            <w:hideMark/>
          </w:tcPr>
          <w:p w14:paraId="46760E4B" w14:textId="77777777" w:rsidR="00BB424D" w:rsidRPr="004F5CB7" w:rsidRDefault="00BB424D" w:rsidP="008A26D6">
            <w:pPr>
              <w:spacing w:before="40" w:after="40"/>
              <w:jc w:val="both"/>
              <w:rPr>
                <w:color w:val="002060"/>
              </w:rPr>
            </w:pPr>
            <w:r w:rsidRPr="004F5CB7">
              <w:rPr>
                <w:color w:val="002060"/>
              </w:rPr>
              <w:t>C3</w:t>
            </w:r>
          </w:p>
        </w:tc>
        <w:tc>
          <w:tcPr>
            <w:tcW w:w="1237" w:type="pct"/>
            <w:tcBorders>
              <w:top w:val="nil"/>
              <w:left w:val="nil"/>
              <w:bottom w:val="single" w:sz="4" w:space="0" w:color="auto"/>
              <w:right w:val="single" w:sz="4" w:space="0" w:color="auto"/>
            </w:tcBorders>
            <w:noWrap/>
            <w:vAlign w:val="bottom"/>
            <w:hideMark/>
          </w:tcPr>
          <w:p w14:paraId="3A0F2C69" w14:textId="77777777" w:rsidR="00BB424D" w:rsidRPr="004F5CB7" w:rsidRDefault="00BB424D" w:rsidP="008A26D6">
            <w:pPr>
              <w:spacing w:before="40" w:after="40"/>
              <w:jc w:val="both"/>
              <w:rPr>
                <w:color w:val="002060"/>
              </w:rPr>
            </w:pPr>
            <w:r w:rsidRPr="004F5CB7">
              <w:rPr>
                <w:color w:val="002060"/>
              </w:rPr>
              <w:t>Nguyễn Trọng Năm</w:t>
            </w:r>
          </w:p>
        </w:tc>
        <w:tc>
          <w:tcPr>
            <w:tcW w:w="653" w:type="pct"/>
            <w:tcBorders>
              <w:top w:val="nil"/>
              <w:left w:val="nil"/>
              <w:bottom w:val="single" w:sz="4" w:space="0" w:color="auto"/>
              <w:right w:val="single" w:sz="4" w:space="0" w:color="auto"/>
            </w:tcBorders>
            <w:noWrap/>
            <w:vAlign w:val="bottom"/>
            <w:hideMark/>
          </w:tcPr>
          <w:p w14:paraId="732797D3" w14:textId="77777777" w:rsidR="00BB424D" w:rsidRPr="004F5CB7" w:rsidRDefault="00BB424D" w:rsidP="008A26D6">
            <w:pPr>
              <w:spacing w:before="40" w:after="40"/>
              <w:jc w:val="both"/>
              <w:rPr>
                <w:color w:val="002060"/>
              </w:rPr>
            </w:pPr>
            <w:r w:rsidRPr="004F5CB7">
              <w:rPr>
                <w:color w:val="002060"/>
              </w:rPr>
              <w:t>HL1249</w:t>
            </w:r>
          </w:p>
        </w:tc>
        <w:tc>
          <w:tcPr>
            <w:tcW w:w="666" w:type="pct"/>
            <w:tcBorders>
              <w:top w:val="nil"/>
              <w:left w:val="nil"/>
              <w:bottom w:val="single" w:sz="4" w:space="0" w:color="auto"/>
              <w:right w:val="single" w:sz="4" w:space="0" w:color="auto"/>
            </w:tcBorders>
            <w:noWrap/>
            <w:vAlign w:val="bottom"/>
            <w:hideMark/>
          </w:tcPr>
          <w:p w14:paraId="50F87821" w14:textId="77777777" w:rsidR="00BB424D" w:rsidRPr="004F5CB7" w:rsidRDefault="00BB424D" w:rsidP="008A26D6">
            <w:pPr>
              <w:spacing w:before="40" w:after="40"/>
              <w:jc w:val="both"/>
              <w:rPr>
                <w:color w:val="002060"/>
              </w:rPr>
            </w:pPr>
            <w:r w:rsidRPr="004F5CB7">
              <w:rPr>
                <w:color w:val="002060"/>
              </w:rPr>
              <w:t>2026</w:t>
            </w:r>
          </w:p>
        </w:tc>
        <w:tc>
          <w:tcPr>
            <w:tcW w:w="719" w:type="pct"/>
            <w:tcBorders>
              <w:top w:val="nil"/>
              <w:left w:val="nil"/>
              <w:bottom w:val="single" w:sz="4" w:space="0" w:color="auto"/>
              <w:right w:val="single" w:sz="4" w:space="0" w:color="auto"/>
            </w:tcBorders>
            <w:noWrap/>
            <w:vAlign w:val="bottom"/>
            <w:hideMark/>
          </w:tcPr>
          <w:p w14:paraId="67257B34" w14:textId="77777777" w:rsidR="00BB424D" w:rsidRPr="004F5CB7" w:rsidRDefault="00BB424D" w:rsidP="008A26D6">
            <w:pPr>
              <w:spacing w:before="40" w:after="40"/>
              <w:jc w:val="both"/>
              <w:rPr>
                <w:color w:val="002060"/>
              </w:rPr>
            </w:pPr>
            <w:r w:rsidRPr="004F5CB7">
              <w:rPr>
                <w:color w:val="002060"/>
              </w:rPr>
              <w:t>Hạnh Lâm</w:t>
            </w:r>
          </w:p>
        </w:tc>
      </w:tr>
      <w:tr w:rsidR="004F5CB7" w:rsidRPr="004F5CB7" w14:paraId="4FA32785" w14:textId="77777777" w:rsidTr="009C0238">
        <w:trPr>
          <w:trHeight w:val="418"/>
          <w:jc w:val="center"/>
        </w:trPr>
        <w:tc>
          <w:tcPr>
            <w:tcW w:w="275" w:type="pct"/>
            <w:tcBorders>
              <w:top w:val="nil"/>
              <w:left w:val="single" w:sz="4" w:space="0" w:color="auto"/>
              <w:bottom w:val="single" w:sz="4" w:space="0" w:color="auto"/>
              <w:right w:val="single" w:sz="4" w:space="0" w:color="auto"/>
            </w:tcBorders>
            <w:noWrap/>
            <w:vAlign w:val="bottom"/>
            <w:hideMark/>
          </w:tcPr>
          <w:p w14:paraId="71E08036" w14:textId="1FF2095F" w:rsidR="00BB424D" w:rsidRPr="004F5CB7" w:rsidRDefault="000C7C16" w:rsidP="008A26D6">
            <w:pPr>
              <w:spacing w:before="40" w:after="40"/>
              <w:jc w:val="both"/>
              <w:rPr>
                <w:color w:val="002060"/>
                <w:lang w:val="en-US"/>
              </w:rPr>
            </w:pPr>
            <w:r w:rsidRPr="004F5CB7">
              <w:rPr>
                <w:color w:val="002060"/>
                <w:lang w:val="en-US"/>
              </w:rPr>
              <w:t>12</w:t>
            </w:r>
          </w:p>
        </w:tc>
        <w:tc>
          <w:tcPr>
            <w:tcW w:w="648" w:type="pct"/>
            <w:tcBorders>
              <w:top w:val="nil"/>
              <w:left w:val="nil"/>
              <w:bottom w:val="single" w:sz="4" w:space="0" w:color="auto"/>
              <w:right w:val="single" w:sz="4" w:space="0" w:color="auto"/>
            </w:tcBorders>
            <w:noWrap/>
            <w:vAlign w:val="bottom"/>
            <w:hideMark/>
          </w:tcPr>
          <w:p w14:paraId="4CA38E01" w14:textId="77777777" w:rsidR="00BB424D" w:rsidRPr="004F5CB7" w:rsidRDefault="00BB424D" w:rsidP="008A26D6">
            <w:pPr>
              <w:spacing w:before="40" w:after="40"/>
              <w:jc w:val="both"/>
              <w:rPr>
                <w:color w:val="002060"/>
              </w:rPr>
            </w:pPr>
            <w:r w:rsidRPr="004F5CB7">
              <w:rPr>
                <w:color w:val="002060"/>
              </w:rPr>
              <w:t>Tam Đồng</w:t>
            </w:r>
          </w:p>
        </w:tc>
        <w:tc>
          <w:tcPr>
            <w:tcW w:w="802" w:type="pct"/>
            <w:tcBorders>
              <w:top w:val="nil"/>
              <w:left w:val="nil"/>
              <w:bottom w:val="single" w:sz="4" w:space="0" w:color="auto"/>
              <w:right w:val="single" w:sz="4" w:space="0" w:color="auto"/>
            </w:tcBorders>
            <w:noWrap/>
            <w:vAlign w:val="bottom"/>
            <w:hideMark/>
          </w:tcPr>
          <w:p w14:paraId="398B95E7" w14:textId="77777777" w:rsidR="00BB424D" w:rsidRPr="004F5CB7" w:rsidRDefault="00BB424D" w:rsidP="008A26D6">
            <w:pPr>
              <w:spacing w:before="40" w:after="40"/>
              <w:jc w:val="both"/>
              <w:rPr>
                <w:color w:val="002060"/>
              </w:rPr>
            </w:pPr>
            <w:r w:rsidRPr="004F5CB7">
              <w:rPr>
                <w:color w:val="002060"/>
              </w:rPr>
              <w:t>Liên Sơn</w:t>
            </w:r>
          </w:p>
        </w:tc>
        <w:tc>
          <w:tcPr>
            <w:tcW w:w="1237" w:type="pct"/>
            <w:tcBorders>
              <w:top w:val="nil"/>
              <w:left w:val="nil"/>
              <w:bottom w:val="single" w:sz="4" w:space="0" w:color="auto"/>
              <w:right w:val="single" w:sz="4" w:space="0" w:color="auto"/>
            </w:tcBorders>
            <w:noWrap/>
            <w:vAlign w:val="bottom"/>
            <w:hideMark/>
          </w:tcPr>
          <w:p w14:paraId="3B029B15" w14:textId="77777777" w:rsidR="00BB424D" w:rsidRPr="004F5CB7" w:rsidRDefault="00BB424D" w:rsidP="008A26D6">
            <w:pPr>
              <w:spacing w:before="40" w:after="40"/>
              <w:jc w:val="both"/>
              <w:rPr>
                <w:color w:val="002060"/>
              </w:rPr>
            </w:pPr>
            <w:r w:rsidRPr="004F5CB7">
              <w:rPr>
                <w:color w:val="002060"/>
              </w:rPr>
              <w:t>Nguyễn Hữu Huệ</w:t>
            </w:r>
          </w:p>
        </w:tc>
        <w:tc>
          <w:tcPr>
            <w:tcW w:w="653" w:type="pct"/>
            <w:tcBorders>
              <w:top w:val="nil"/>
              <w:left w:val="nil"/>
              <w:bottom w:val="single" w:sz="4" w:space="0" w:color="auto"/>
              <w:right w:val="single" w:sz="4" w:space="0" w:color="auto"/>
            </w:tcBorders>
            <w:noWrap/>
            <w:vAlign w:val="bottom"/>
            <w:hideMark/>
          </w:tcPr>
          <w:p w14:paraId="6E043823" w14:textId="72750E4D" w:rsidR="00BB424D" w:rsidRPr="004F5CB7" w:rsidRDefault="0063618D" w:rsidP="008A26D6">
            <w:pPr>
              <w:spacing w:before="40" w:after="40"/>
              <w:jc w:val="both"/>
              <w:rPr>
                <w:color w:val="002060"/>
                <w:lang w:val="en-US"/>
              </w:rPr>
            </w:pPr>
            <w:r w:rsidRPr="004F5CB7">
              <w:rPr>
                <w:color w:val="002060"/>
                <w:lang w:val="en-US"/>
              </w:rPr>
              <w:t>TĐ19</w:t>
            </w:r>
          </w:p>
        </w:tc>
        <w:tc>
          <w:tcPr>
            <w:tcW w:w="666" w:type="pct"/>
            <w:tcBorders>
              <w:top w:val="nil"/>
              <w:left w:val="nil"/>
              <w:bottom w:val="single" w:sz="4" w:space="0" w:color="auto"/>
              <w:right w:val="single" w:sz="4" w:space="0" w:color="auto"/>
            </w:tcBorders>
            <w:noWrap/>
            <w:vAlign w:val="bottom"/>
            <w:hideMark/>
          </w:tcPr>
          <w:p w14:paraId="32EA89CE" w14:textId="77777777" w:rsidR="00BB424D" w:rsidRPr="004F5CB7" w:rsidRDefault="00BB424D" w:rsidP="008A26D6">
            <w:pPr>
              <w:spacing w:before="40" w:after="40"/>
              <w:jc w:val="both"/>
              <w:rPr>
                <w:color w:val="002060"/>
              </w:rPr>
            </w:pPr>
            <w:r w:rsidRPr="004F5CB7">
              <w:rPr>
                <w:color w:val="002060"/>
              </w:rPr>
              <w:t>2025</w:t>
            </w:r>
          </w:p>
        </w:tc>
        <w:tc>
          <w:tcPr>
            <w:tcW w:w="719" w:type="pct"/>
            <w:tcBorders>
              <w:top w:val="nil"/>
              <w:left w:val="nil"/>
              <w:bottom w:val="single" w:sz="4" w:space="0" w:color="auto"/>
              <w:right w:val="single" w:sz="4" w:space="0" w:color="auto"/>
            </w:tcBorders>
            <w:noWrap/>
            <w:vAlign w:val="bottom"/>
            <w:hideMark/>
          </w:tcPr>
          <w:p w14:paraId="6AB57DAC" w14:textId="77777777" w:rsidR="00BB424D" w:rsidRPr="004F5CB7" w:rsidRDefault="00BB424D" w:rsidP="008A26D6">
            <w:pPr>
              <w:spacing w:before="40" w:after="40"/>
              <w:jc w:val="both"/>
              <w:rPr>
                <w:color w:val="002060"/>
              </w:rPr>
            </w:pPr>
            <w:r w:rsidRPr="004F5CB7">
              <w:rPr>
                <w:color w:val="002060"/>
              </w:rPr>
              <w:t>Tam Đồng</w:t>
            </w:r>
          </w:p>
        </w:tc>
      </w:tr>
      <w:tr w:rsidR="004F5CB7" w:rsidRPr="004F5CB7" w14:paraId="388A6A26" w14:textId="77777777" w:rsidTr="009C0238">
        <w:trPr>
          <w:trHeight w:val="418"/>
          <w:jc w:val="center"/>
        </w:trPr>
        <w:tc>
          <w:tcPr>
            <w:tcW w:w="275" w:type="pct"/>
            <w:tcBorders>
              <w:top w:val="nil"/>
              <w:left w:val="single" w:sz="4" w:space="0" w:color="auto"/>
              <w:bottom w:val="single" w:sz="4" w:space="0" w:color="auto"/>
              <w:right w:val="single" w:sz="4" w:space="0" w:color="auto"/>
            </w:tcBorders>
            <w:noWrap/>
            <w:vAlign w:val="bottom"/>
            <w:hideMark/>
          </w:tcPr>
          <w:p w14:paraId="412FF2B5" w14:textId="1202E576" w:rsidR="00BB424D" w:rsidRPr="004F5CB7" w:rsidRDefault="000C7C16" w:rsidP="008A26D6">
            <w:pPr>
              <w:spacing w:before="40" w:after="40"/>
              <w:jc w:val="both"/>
              <w:rPr>
                <w:color w:val="002060"/>
                <w:lang w:val="en-US"/>
              </w:rPr>
            </w:pPr>
            <w:r w:rsidRPr="004F5CB7">
              <w:rPr>
                <w:color w:val="002060"/>
                <w:lang w:val="en-US"/>
              </w:rPr>
              <w:t>13</w:t>
            </w:r>
          </w:p>
        </w:tc>
        <w:tc>
          <w:tcPr>
            <w:tcW w:w="648" w:type="pct"/>
            <w:tcBorders>
              <w:top w:val="nil"/>
              <w:left w:val="nil"/>
              <w:bottom w:val="single" w:sz="4" w:space="0" w:color="auto"/>
              <w:right w:val="single" w:sz="4" w:space="0" w:color="auto"/>
            </w:tcBorders>
            <w:noWrap/>
            <w:vAlign w:val="bottom"/>
            <w:hideMark/>
          </w:tcPr>
          <w:p w14:paraId="677ED7FA" w14:textId="77777777" w:rsidR="00BB424D" w:rsidRPr="004F5CB7" w:rsidRDefault="00BB424D" w:rsidP="008A26D6">
            <w:pPr>
              <w:spacing w:before="40" w:after="40"/>
              <w:jc w:val="both"/>
              <w:rPr>
                <w:color w:val="002060"/>
              </w:rPr>
            </w:pPr>
            <w:r w:rsidRPr="004F5CB7">
              <w:rPr>
                <w:color w:val="002060"/>
              </w:rPr>
              <w:t>Tam Đồng</w:t>
            </w:r>
          </w:p>
        </w:tc>
        <w:tc>
          <w:tcPr>
            <w:tcW w:w="802" w:type="pct"/>
            <w:tcBorders>
              <w:top w:val="nil"/>
              <w:left w:val="nil"/>
              <w:bottom w:val="single" w:sz="4" w:space="0" w:color="auto"/>
              <w:right w:val="single" w:sz="4" w:space="0" w:color="auto"/>
            </w:tcBorders>
            <w:noWrap/>
            <w:vAlign w:val="bottom"/>
            <w:hideMark/>
          </w:tcPr>
          <w:p w14:paraId="083083F1" w14:textId="77777777" w:rsidR="00BB424D" w:rsidRPr="004F5CB7" w:rsidRDefault="00BB424D" w:rsidP="008A26D6">
            <w:pPr>
              <w:spacing w:before="40" w:after="40"/>
              <w:jc w:val="both"/>
              <w:rPr>
                <w:color w:val="002060"/>
              </w:rPr>
            </w:pPr>
            <w:r w:rsidRPr="004F5CB7">
              <w:rPr>
                <w:color w:val="002060"/>
              </w:rPr>
              <w:t>Liên Minh</w:t>
            </w:r>
          </w:p>
        </w:tc>
        <w:tc>
          <w:tcPr>
            <w:tcW w:w="1237" w:type="pct"/>
            <w:tcBorders>
              <w:top w:val="nil"/>
              <w:left w:val="nil"/>
              <w:bottom w:val="single" w:sz="4" w:space="0" w:color="auto"/>
              <w:right w:val="single" w:sz="4" w:space="0" w:color="auto"/>
            </w:tcBorders>
            <w:noWrap/>
            <w:vAlign w:val="bottom"/>
            <w:hideMark/>
          </w:tcPr>
          <w:p w14:paraId="48425A2A" w14:textId="77777777" w:rsidR="00BB424D" w:rsidRPr="004F5CB7" w:rsidRDefault="00BB424D" w:rsidP="008A26D6">
            <w:pPr>
              <w:spacing w:before="40" w:after="40"/>
              <w:jc w:val="both"/>
              <w:rPr>
                <w:color w:val="002060"/>
              </w:rPr>
            </w:pPr>
            <w:r w:rsidRPr="004F5CB7">
              <w:rPr>
                <w:color w:val="002060"/>
              </w:rPr>
              <w:t>Hoàng Thị Minh</w:t>
            </w:r>
          </w:p>
        </w:tc>
        <w:tc>
          <w:tcPr>
            <w:tcW w:w="653" w:type="pct"/>
            <w:tcBorders>
              <w:top w:val="nil"/>
              <w:left w:val="nil"/>
              <w:bottom w:val="single" w:sz="4" w:space="0" w:color="auto"/>
              <w:right w:val="single" w:sz="4" w:space="0" w:color="auto"/>
            </w:tcBorders>
            <w:noWrap/>
            <w:vAlign w:val="bottom"/>
            <w:hideMark/>
          </w:tcPr>
          <w:p w14:paraId="3489DE24" w14:textId="1E32CEA6" w:rsidR="00BB424D" w:rsidRPr="004F5CB7" w:rsidRDefault="0063618D" w:rsidP="008A26D6">
            <w:pPr>
              <w:spacing w:before="40" w:after="40"/>
              <w:jc w:val="both"/>
              <w:rPr>
                <w:color w:val="002060"/>
              </w:rPr>
            </w:pPr>
            <w:r w:rsidRPr="004F5CB7">
              <w:rPr>
                <w:color w:val="002060"/>
              </w:rPr>
              <w:t>T</w:t>
            </w:r>
            <w:r w:rsidRPr="004F5CB7">
              <w:rPr>
                <w:color w:val="002060"/>
                <w:lang w:val="en-US"/>
              </w:rPr>
              <w:t>Đ76</w:t>
            </w:r>
          </w:p>
        </w:tc>
        <w:tc>
          <w:tcPr>
            <w:tcW w:w="666" w:type="pct"/>
            <w:tcBorders>
              <w:top w:val="nil"/>
              <w:left w:val="nil"/>
              <w:bottom w:val="single" w:sz="4" w:space="0" w:color="auto"/>
              <w:right w:val="single" w:sz="4" w:space="0" w:color="auto"/>
            </w:tcBorders>
            <w:noWrap/>
            <w:vAlign w:val="bottom"/>
            <w:hideMark/>
          </w:tcPr>
          <w:p w14:paraId="281BDF99" w14:textId="77777777" w:rsidR="00BB424D" w:rsidRPr="004F5CB7" w:rsidRDefault="00BB424D" w:rsidP="008A26D6">
            <w:pPr>
              <w:spacing w:before="40" w:after="40"/>
              <w:jc w:val="both"/>
              <w:rPr>
                <w:color w:val="002060"/>
              </w:rPr>
            </w:pPr>
            <w:r w:rsidRPr="004F5CB7">
              <w:rPr>
                <w:color w:val="002060"/>
              </w:rPr>
              <w:t>2026</w:t>
            </w:r>
          </w:p>
        </w:tc>
        <w:tc>
          <w:tcPr>
            <w:tcW w:w="719" w:type="pct"/>
            <w:tcBorders>
              <w:top w:val="nil"/>
              <w:left w:val="nil"/>
              <w:bottom w:val="single" w:sz="4" w:space="0" w:color="auto"/>
              <w:right w:val="single" w:sz="4" w:space="0" w:color="auto"/>
            </w:tcBorders>
            <w:noWrap/>
            <w:vAlign w:val="bottom"/>
            <w:hideMark/>
          </w:tcPr>
          <w:p w14:paraId="505DC639" w14:textId="77777777" w:rsidR="00BB424D" w:rsidRPr="004F5CB7" w:rsidRDefault="00BB424D" w:rsidP="008A26D6">
            <w:pPr>
              <w:spacing w:before="40" w:after="40"/>
              <w:jc w:val="both"/>
              <w:rPr>
                <w:color w:val="002060"/>
              </w:rPr>
            </w:pPr>
            <w:r w:rsidRPr="004F5CB7">
              <w:rPr>
                <w:color w:val="002060"/>
              </w:rPr>
              <w:t>Tam Đồng</w:t>
            </w:r>
          </w:p>
        </w:tc>
      </w:tr>
      <w:tr w:rsidR="004F5CB7" w:rsidRPr="004F5CB7" w14:paraId="53A990DC" w14:textId="77777777" w:rsidTr="009C0238">
        <w:trPr>
          <w:trHeight w:val="418"/>
          <w:jc w:val="center"/>
        </w:trPr>
        <w:tc>
          <w:tcPr>
            <w:tcW w:w="275" w:type="pct"/>
            <w:tcBorders>
              <w:top w:val="nil"/>
              <w:left w:val="single" w:sz="4" w:space="0" w:color="auto"/>
              <w:bottom w:val="single" w:sz="4" w:space="0" w:color="auto"/>
              <w:right w:val="single" w:sz="4" w:space="0" w:color="auto"/>
            </w:tcBorders>
            <w:noWrap/>
            <w:vAlign w:val="bottom"/>
            <w:hideMark/>
          </w:tcPr>
          <w:p w14:paraId="31170DCB" w14:textId="1A916C53" w:rsidR="00BB424D" w:rsidRPr="004F5CB7" w:rsidRDefault="000C7C16" w:rsidP="008A26D6">
            <w:pPr>
              <w:spacing w:before="40" w:after="40"/>
              <w:jc w:val="both"/>
              <w:rPr>
                <w:color w:val="002060"/>
                <w:lang w:val="en-US"/>
              </w:rPr>
            </w:pPr>
            <w:r w:rsidRPr="004F5CB7">
              <w:rPr>
                <w:color w:val="002060"/>
                <w:lang w:val="en-US"/>
              </w:rPr>
              <w:t>14</w:t>
            </w:r>
          </w:p>
        </w:tc>
        <w:tc>
          <w:tcPr>
            <w:tcW w:w="648" w:type="pct"/>
            <w:tcBorders>
              <w:top w:val="nil"/>
              <w:left w:val="nil"/>
              <w:bottom w:val="single" w:sz="4" w:space="0" w:color="auto"/>
              <w:right w:val="single" w:sz="4" w:space="0" w:color="auto"/>
            </w:tcBorders>
            <w:noWrap/>
            <w:vAlign w:val="bottom"/>
            <w:hideMark/>
          </w:tcPr>
          <w:p w14:paraId="5C79045A" w14:textId="77777777" w:rsidR="00BB424D" w:rsidRPr="004F5CB7" w:rsidRDefault="00BB424D" w:rsidP="008A26D6">
            <w:pPr>
              <w:spacing w:before="40" w:after="40"/>
              <w:jc w:val="both"/>
              <w:rPr>
                <w:color w:val="002060"/>
              </w:rPr>
            </w:pPr>
            <w:r w:rsidRPr="004F5CB7">
              <w:rPr>
                <w:color w:val="002060"/>
              </w:rPr>
              <w:t>Tam Đồng</w:t>
            </w:r>
          </w:p>
        </w:tc>
        <w:tc>
          <w:tcPr>
            <w:tcW w:w="802" w:type="pct"/>
            <w:tcBorders>
              <w:top w:val="nil"/>
              <w:left w:val="nil"/>
              <w:bottom w:val="single" w:sz="4" w:space="0" w:color="auto"/>
              <w:right w:val="single" w:sz="4" w:space="0" w:color="auto"/>
            </w:tcBorders>
            <w:noWrap/>
            <w:vAlign w:val="bottom"/>
            <w:hideMark/>
          </w:tcPr>
          <w:p w14:paraId="29A8E835" w14:textId="77777777" w:rsidR="00BB424D" w:rsidRPr="004F5CB7" w:rsidRDefault="00BB424D" w:rsidP="008A26D6">
            <w:pPr>
              <w:spacing w:before="40" w:after="40"/>
              <w:jc w:val="both"/>
              <w:rPr>
                <w:color w:val="002060"/>
              </w:rPr>
            </w:pPr>
            <w:r w:rsidRPr="004F5CB7">
              <w:rPr>
                <w:color w:val="002060"/>
              </w:rPr>
              <w:t>Liên Minh</w:t>
            </w:r>
          </w:p>
        </w:tc>
        <w:tc>
          <w:tcPr>
            <w:tcW w:w="1237" w:type="pct"/>
            <w:tcBorders>
              <w:top w:val="nil"/>
              <w:left w:val="nil"/>
              <w:bottom w:val="single" w:sz="4" w:space="0" w:color="auto"/>
              <w:right w:val="single" w:sz="4" w:space="0" w:color="auto"/>
            </w:tcBorders>
            <w:noWrap/>
            <w:vAlign w:val="bottom"/>
            <w:hideMark/>
          </w:tcPr>
          <w:p w14:paraId="4FE1083A" w14:textId="2C73C265" w:rsidR="00BB424D" w:rsidRPr="004F5CB7" w:rsidRDefault="00542BF8" w:rsidP="008A26D6">
            <w:pPr>
              <w:spacing w:before="40" w:after="40"/>
              <w:jc w:val="both"/>
              <w:rPr>
                <w:color w:val="002060"/>
                <w:lang w:val="en-US"/>
              </w:rPr>
            </w:pPr>
            <w:r w:rsidRPr="004F5CB7">
              <w:rPr>
                <w:color w:val="002060"/>
                <w:lang w:val="en-US"/>
              </w:rPr>
              <w:t>Ngô Trí Sơn</w:t>
            </w:r>
          </w:p>
        </w:tc>
        <w:tc>
          <w:tcPr>
            <w:tcW w:w="653" w:type="pct"/>
            <w:tcBorders>
              <w:top w:val="nil"/>
              <w:left w:val="nil"/>
              <w:bottom w:val="single" w:sz="4" w:space="0" w:color="auto"/>
              <w:right w:val="single" w:sz="4" w:space="0" w:color="auto"/>
            </w:tcBorders>
            <w:noWrap/>
            <w:vAlign w:val="bottom"/>
            <w:hideMark/>
          </w:tcPr>
          <w:p w14:paraId="07058426" w14:textId="2940EE9A" w:rsidR="00BB424D" w:rsidRPr="004F5CB7" w:rsidRDefault="0063618D" w:rsidP="008A26D6">
            <w:pPr>
              <w:spacing w:before="40" w:after="40"/>
              <w:jc w:val="both"/>
              <w:rPr>
                <w:color w:val="002060"/>
              </w:rPr>
            </w:pPr>
            <w:r w:rsidRPr="004F5CB7">
              <w:rPr>
                <w:color w:val="002060"/>
                <w:lang w:val="en-US"/>
              </w:rPr>
              <w:t>TĐ9</w:t>
            </w:r>
            <w:r w:rsidR="00BB424D" w:rsidRPr="004F5CB7">
              <w:rPr>
                <w:color w:val="002060"/>
              </w:rPr>
              <w:t>0</w:t>
            </w:r>
          </w:p>
        </w:tc>
        <w:tc>
          <w:tcPr>
            <w:tcW w:w="666" w:type="pct"/>
            <w:tcBorders>
              <w:top w:val="nil"/>
              <w:left w:val="nil"/>
              <w:bottom w:val="single" w:sz="4" w:space="0" w:color="auto"/>
              <w:right w:val="single" w:sz="4" w:space="0" w:color="auto"/>
            </w:tcBorders>
            <w:noWrap/>
            <w:vAlign w:val="bottom"/>
            <w:hideMark/>
          </w:tcPr>
          <w:p w14:paraId="79AB4891" w14:textId="77777777" w:rsidR="00BB424D" w:rsidRPr="004F5CB7" w:rsidRDefault="00BB424D" w:rsidP="008A26D6">
            <w:pPr>
              <w:spacing w:before="40" w:after="40"/>
              <w:jc w:val="both"/>
              <w:rPr>
                <w:color w:val="002060"/>
              </w:rPr>
            </w:pPr>
            <w:r w:rsidRPr="004F5CB7">
              <w:rPr>
                <w:color w:val="002060"/>
              </w:rPr>
              <w:t>2026</w:t>
            </w:r>
          </w:p>
        </w:tc>
        <w:tc>
          <w:tcPr>
            <w:tcW w:w="719" w:type="pct"/>
            <w:tcBorders>
              <w:top w:val="nil"/>
              <w:left w:val="nil"/>
              <w:bottom w:val="single" w:sz="4" w:space="0" w:color="auto"/>
              <w:right w:val="single" w:sz="4" w:space="0" w:color="auto"/>
            </w:tcBorders>
            <w:noWrap/>
            <w:vAlign w:val="bottom"/>
            <w:hideMark/>
          </w:tcPr>
          <w:p w14:paraId="3B0BEDAB" w14:textId="77777777" w:rsidR="00BB424D" w:rsidRPr="004F5CB7" w:rsidRDefault="00BB424D" w:rsidP="008A26D6">
            <w:pPr>
              <w:spacing w:before="40" w:after="40"/>
              <w:jc w:val="both"/>
              <w:rPr>
                <w:color w:val="002060"/>
              </w:rPr>
            </w:pPr>
            <w:r w:rsidRPr="004F5CB7">
              <w:rPr>
                <w:color w:val="002060"/>
              </w:rPr>
              <w:t>Tam Đồng</w:t>
            </w:r>
          </w:p>
        </w:tc>
      </w:tr>
      <w:tr w:rsidR="004F5CB7" w:rsidRPr="004F5CB7" w14:paraId="570C9ECC" w14:textId="77777777" w:rsidTr="009C0238">
        <w:trPr>
          <w:trHeight w:val="418"/>
          <w:jc w:val="center"/>
        </w:trPr>
        <w:tc>
          <w:tcPr>
            <w:tcW w:w="275" w:type="pct"/>
            <w:tcBorders>
              <w:top w:val="nil"/>
              <w:left w:val="single" w:sz="4" w:space="0" w:color="auto"/>
              <w:bottom w:val="single" w:sz="4" w:space="0" w:color="auto"/>
              <w:right w:val="single" w:sz="4" w:space="0" w:color="auto"/>
            </w:tcBorders>
            <w:noWrap/>
            <w:vAlign w:val="bottom"/>
            <w:hideMark/>
          </w:tcPr>
          <w:p w14:paraId="2B273CA9" w14:textId="5ED140DD" w:rsidR="00BB424D" w:rsidRPr="004F5CB7" w:rsidRDefault="000C7C16" w:rsidP="008A26D6">
            <w:pPr>
              <w:spacing w:before="40" w:after="40"/>
              <w:jc w:val="both"/>
              <w:rPr>
                <w:color w:val="002060"/>
                <w:lang w:val="en-US"/>
              </w:rPr>
            </w:pPr>
            <w:r w:rsidRPr="004F5CB7">
              <w:rPr>
                <w:color w:val="002060"/>
                <w:lang w:val="en-US"/>
              </w:rPr>
              <w:t>15</w:t>
            </w:r>
          </w:p>
        </w:tc>
        <w:tc>
          <w:tcPr>
            <w:tcW w:w="648" w:type="pct"/>
            <w:tcBorders>
              <w:top w:val="nil"/>
              <w:left w:val="nil"/>
              <w:bottom w:val="single" w:sz="4" w:space="0" w:color="auto"/>
              <w:right w:val="single" w:sz="4" w:space="0" w:color="auto"/>
            </w:tcBorders>
            <w:noWrap/>
            <w:vAlign w:val="bottom"/>
            <w:hideMark/>
          </w:tcPr>
          <w:p w14:paraId="1B4EF916" w14:textId="77777777" w:rsidR="00BB424D" w:rsidRPr="004F5CB7" w:rsidRDefault="00BB424D" w:rsidP="008A26D6">
            <w:pPr>
              <w:spacing w:before="40" w:after="40"/>
              <w:jc w:val="both"/>
              <w:rPr>
                <w:color w:val="002060"/>
              </w:rPr>
            </w:pPr>
            <w:r w:rsidRPr="004F5CB7">
              <w:rPr>
                <w:color w:val="002060"/>
              </w:rPr>
              <w:t>Tam Đồng</w:t>
            </w:r>
          </w:p>
        </w:tc>
        <w:tc>
          <w:tcPr>
            <w:tcW w:w="802" w:type="pct"/>
            <w:tcBorders>
              <w:top w:val="nil"/>
              <w:left w:val="nil"/>
              <w:bottom w:val="single" w:sz="4" w:space="0" w:color="auto"/>
              <w:right w:val="single" w:sz="4" w:space="0" w:color="auto"/>
            </w:tcBorders>
            <w:noWrap/>
            <w:vAlign w:val="bottom"/>
            <w:hideMark/>
          </w:tcPr>
          <w:p w14:paraId="3FB684BA" w14:textId="77777777" w:rsidR="00BB424D" w:rsidRPr="004F5CB7" w:rsidRDefault="00BB424D" w:rsidP="008A26D6">
            <w:pPr>
              <w:spacing w:before="40" w:after="40"/>
              <w:jc w:val="both"/>
              <w:rPr>
                <w:color w:val="002060"/>
              </w:rPr>
            </w:pPr>
            <w:r w:rsidRPr="004F5CB7">
              <w:rPr>
                <w:color w:val="002060"/>
              </w:rPr>
              <w:t>Liên Đồng</w:t>
            </w:r>
          </w:p>
        </w:tc>
        <w:tc>
          <w:tcPr>
            <w:tcW w:w="1237" w:type="pct"/>
            <w:tcBorders>
              <w:top w:val="nil"/>
              <w:left w:val="nil"/>
              <w:bottom w:val="single" w:sz="4" w:space="0" w:color="auto"/>
              <w:right w:val="single" w:sz="4" w:space="0" w:color="auto"/>
            </w:tcBorders>
            <w:noWrap/>
            <w:vAlign w:val="bottom"/>
            <w:hideMark/>
          </w:tcPr>
          <w:p w14:paraId="580EB533" w14:textId="3C361134" w:rsidR="00BB424D" w:rsidRPr="004F5CB7" w:rsidRDefault="00507536" w:rsidP="008A26D6">
            <w:pPr>
              <w:spacing w:before="40" w:after="40"/>
              <w:jc w:val="both"/>
              <w:rPr>
                <w:color w:val="002060"/>
                <w:lang w:val="en-US"/>
              </w:rPr>
            </w:pPr>
            <w:r w:rsidRPr="004F5CB7">
              <w:rPr>
                <w:color w:val="002060"/>
                <w:lang w:val="en-US"/>
              </w:rPr>
              <w:t>Hồ Sỹ Trà</w:t>
            </w:r>
          </w:p>
        </w:tc>
        <w:tc>
          <w:tcPr>
            <w:tcW w:w="653" w:type="pct"/>
            <w:tcBorders>
              <w:top w:val="nil"/>
              <w:left w:val="nil"/>
              <w:bottom w:val="single" w:sz="4" w:space="0" w:color="auto"/>
              <w:right w:val="single" w:sz="4" w:space="0" w:color="auto"/>
            </w:tcBorders>
            <w:noWrap/>
            <w:vAlign w:val="bottom"/>
            <w:hideMark/>
          </w:tcPr>
          <w:p w14:paraId="474A595E" w14:textId="0973465B" w:rsidR="00BB424D" w:rsidRPr="004F5CB7" w:rsidRDefault="00507536" w:rsidP="008A26D6">
            <w:pPr>
              <w:spacing w:before="40" w:after="40"/>
              <w:jc w:val="both"/>
              <w:rPr>
                <w:color w:val="002060"/>
              </w:rPr>
            </w:pPr>
            <w:r w:rsidRPr="004F5CB7">
              <w:rPr>
                <w:color w:val="002060"/>
              </w:rPr>
              <w:t>TĐ284</w:t>
            </w:r>
          </w:p>
        </w:tc>
        <w:tc>
          <w:tcPr>
            <w:tcW w:w="666" w:type="pct"/>
            <w:tcBorders>
              <w:top w:val="nil"/>
              <w:left w:val="nil"/>
              <w:bottom w:val="single" w:sz="4" w:space="0" w:color="auto"/>
              <w:right w:val="single" w:sz="4" w:space="0" w:color="auto"/>
            </w:tcBorders>
            <w:noWrap/>
            <w:vAlign w:val="bottom"/>
            <w:hideMark/>
          </w:tcPr>
          <w:p w14:paraId="0A533DF3" w14:textId="6A8966A0" w:rsidR="00BB424D" w:rsidRPr="004F5CB7" w:rsidRDefault="00507536" w:rsidP="008A26D6">
            <w:pPr>
              <w:spacing w:before="40" w:after="40"/>
              <w:jc w:val="both"/>
              <w:rPr>
                <w:color w:val="002060"/>
                <w:lang w:val="en-US"/>
              </w:rPr>
            </w:pPr>
            <w:r w:rsidRPr="004F5CB7">
              <w:rPr>
                <w:color w:val="002060"/>
              </w:rPr>
              <w:t>202</w:t>
            </w:r>
            <w:r w:rsidR="0047162C" w:rsidRPr="004F5CB7">
              <w:rPr>
                <w:color w:val="002060"/>
                <w:lang w:val="en-US"/>
              </w:rPr>
              <w:t>5</w:t>
            </w:r>
          </w:p>
        </w:tc>
        <w:tc>
          <w:tcPr>
            <w:tcW w:w="719" w:type="pct"/>
            <w:tcBorders>
              <w:top w:val="nil"/>
              <w:left w:val="nil"/>
              <w:bottom w:val="single" w:sz="4" w:space="0" w:color="auto"/>
              <w:right w:val="single" w:sz="4" w:space="0" w:color="auto"/>
            </w:tcBorders>
            <w:noWrap/>
            <w:vAlign w:val="bottom"/>
            <w:hideMark/>
          </w:tcPr>
          <w:p w14:paraId="367C3BBD" w14:textId="77777777" w:rsidR="00BB424D" w:rsidRPr="004F5CB7" w:rsidRDefault="00BB424D" w:rsidP="008A26D6">
            <w:pPr>
              <w:spacing w:before="40" w:after="40"/>
              <w:jc w:val="both"/>
              <w:rPr>
                <w:color w:val="002060"/>
              </w:rPr>
            </w:pPr>
            <w:r w:rsidRPr="004F5CB7">
              <w:rPr>
                <w:color w:val="002060"/>
              </w:rPr>
              <w:t>Tam Đồng</w:t>
            </w:r>
          </w:p>
        </w:tc>
      </w:tr>
      <w:tr w:rsidR="004F5CB7" w:rsidRPr="004F5CB7" w14:paraId="0FA40F08" w14:textId="77777777" w:rsidTr="009C0238">
        <w:trPr>
          <w:trHeight w:val="418"/>
          <w:jc w:val="center"/>
        </w:trPr>
        <w:tc>
          <w:tcPr>
            <w:tcW w:w="275" w:type="pct"/>
            <w:tcBorders>
              <w:top w:val="nil"/>
              <w:left w:val="single" w:sz="4" w:space="0" w:color="auto"/>
              <w:bottom w:val="single" w:sz="4" w:space="0" w:color="auto"/>
              <w:right w:val="single" w:sz="4" w:space="0" w:color="auto"/>
            </w:tcBorders>
            <w:noWrap/>
            <w:vAlign w:val="bottom"/>
            <w:hideMark/>
          </w:tcPr>
          <w:p w14:paraId="1A34C97C" w14:textId="5D356FD1" w:rsidR="00BB424D" w:rsidRPr="004F5CB7" w:rsidRDefault="000C7C16" w:rsidP="008A26D6">
            <w:pPr>
              <w:spacing w:before="40" w:after="40"/>
              <w:jc w:val="both"/>
              <w:rPr>
                <w:color w:val="002060"/>
                <w:lang w:val="en-US"/>
              </w:rPr>
            </w:pPr>
            <w:r w:rsidRPr="004F5CB7">
              <w:rPr>
                <w:color w:val="002060"/>
                <w:lang w:val="en-US"/>
              </w:rPr>
              <w:t>16</w:t>
            </w:r>
          </w:p>
        </w:tc>
        <w:tc>
          <w:tcPr>
            <w:tcW w:w="648" w:type="pct"/>
            <w:tcBorders>
              <w:top w:val="nil"/>
              <w:left w:val="nil"/>
              <w:bottom w:val="single" w:sz="4" w:space="0" w:color="auto"/>
              <w:right w:val="single" w:sz="4" w:space="0" w:color="auto"/>
            </w:tcBorders>
            <w:noWrap/>
            <w:vAlign w:val="bottom"/>
            <w:hideMark/>
          </w:tcPr>
          <w:p w14:paraId="7622578F" w14:textId="6C5B1868" w:rsidR="00BB424D" w:rsidRPr="004F5CB7" w:rsidRDefault="004961BE" w:rsidP="008A26D6">
            <w:pPr>
              <w:spacing w:before="40" w:after="40"/>
              <w:jc w:val="both"/>
              <w:rPr>
                <w:color w:val="002060"/>
              </w:rPr>
            </w:pPr>
            <w:r w:rsidRPr="004F5CB7">
              <w:rPr>
                <w:color w:val="002060"/>
                <w:lang w:val="en-US"/>
              </w:rPr>
              <w:t>Sơn Lâm</w:t>
            </w:r>
          </w:p>
        </w:tc>
        <w:tc>
          <w:tcPr>
            <w:tcW w:w="802" w:type="pct"/>
            <w:tcBorders>
              <w:top w:val="nil"/>
              <w:left w:val="nil"/>
              <w:bottom w:val="single" w:sz="4" w:space="0" w:color="auto"/>
              <w:right w:val="single" w:sz="4" w:space="0" w:color="auto"/>
            </w:tcBorders>
            <w:noWrap/>
            <w:vAlign w:val="bottom"/>
            <w:hideMark/>
          </w:tcPr>
          <w:p w14:paraId="1E860E06" w14:textId="768C3664" w:rsidR="00BB424D" w:rsidRPr="004F5CB7" w:rsidRDefault="00861992" w:rsidP="008A26D6">
            <w:pPr>
              <w:spacing w:before="40" w:after="40"/>
              <w:jc w:val="both"/>
              <w:rPr>
                <w:color w:val="002060"/>
                <w:lang w:val="en-US"/>
              </w:rPr>
            </w:pPr>
            <w:r w:rsidRPr="004F5CB7">
              <w:rPr>
                <w:color w:val="002060"/>
                <w:lang w:val="en-US"/>
              </w:rPr>
              <w:t>Tân Tiến</w:t>
            </w:r>
          </w:p>
        </w:tc>
        <w:tc>
          <w:tcPr>
            <w:tcW w:w="1237" w:type="pct"/>
            <w:tcBorders>
              <w:top w:val="nil"/>
              <w:left w:val="nil"/>
              <w:bottom w:val="single" w:sz="4" w:space="0" w:color="auto"/>
              <w:right w:val="single" w:sz="4" w:space="0" w:color="auto"/>
            </w:tcBorders>
            <w:noWrap/>
            <w:vAlign w:val="bottom"/>
            <w:hideMark/>
          </w:tcPr>
          <w:p w14:paraId="17D4C670" w14:textId="703F9FF3" w:rsidR="00BB424D" w:rsidRPr="004F5CB7" w:rsidRDefault="00940BAA" w:rsidP="008A26D6">
            <w:pPr>
              <w:spacing w:before="40" w:after="40"/>
              <w:jc w:val="both"/>
              <w:rPr>
                <w:color w:val="002060"/>
                <w:lang w:val="en-US"/>
              </w:rPr>
            </w:pPr>
            <w:r w:rsidRPr="004F5CB7">
              <w:rPr>
                <w:color w:val="002060"/>
                <w:lang w:val="en-US"/>
              </w:rPr>
              <w:t>Quang Văn mão</w:t>
            </w:r>
          </w:p>
        </w:tc>
        <w:tc>
          <w:tcPr>
            <w:tcW w:w="653" w:type="pct"/>
            <w:tcBorders>
              <w:top w:val="nil"/>
              <w:left w:val="nil"/>
              <w:bottom w:val="single" w:sz="4" w:space="0" w:color="auto"/>
              <w:right w:val="single" w:sz="4" w:space="0" w:color="auto"/>
            </w:tcBorders>
            <w:noWrap/>
            <w:vAlign w:val="bottom"/>
            <w:hideMark/>
          </w:tcPr>
          <w:p w14:paraId="58CD6A63" w14:textId="5CD678DE" w:rsidR="00BB424D" w:rsidRPr="004F5CB7" w:rsidRDefault="00940BAA" w:rsidP="008A26D6">
            <w:pPr>
              <w:spacing w:before="40" w:after="40"/>
              <w:jc w:val="both"/>
              <w:rPr>
                <w:color w:val="002060"/>
              </w:rPr>
            </w:pPr>
            <w:r w:rsidRPr="004F5CB7">
              <w:rPr>
                <w:color w:val="002060"/>
              </w:rPr>
              <w:t>SL2028</w:t>
            </w:r>
          </w:p>
        </w:tc>
        <w:tc>
          <w:tcPr>
            <w:tcW w:w="666" w:type="pct"/>
            <w:tcBorders>
              <w:top w:val="nil"/>
              <w:left w:val="nil"/>
              <w:bottom w:val="single" w:sz="4" w:space="0" w:color="auto"/>
              <w:right w:val="single" w:sz="4" w:space="0" w:color="auto"/>
            </w:tcBorders>
            <w:noWrap/>
            <w:vAlign w:val="bottom"/>
            <w:hideMark/>
          </w:tcPr>
          <w:p w14:paraId="5B773E8A" w14:textId="6B1E45E0" w:rsidR="00BB424D" w:rsidRPr="004F5CB7" w:rsidRDefault="00940BAA" w:rsidP="008A26D6">
            <w:pPr>
              <w:spacing w:before="40" w:after="40"/>
              <w:jc w:val="both"/>
              <w:rPr>
                <w:color w:val="002060"/>
                <w:lang w:val="en-US"/>
              </w:rPr>
            </w:pPr>
            <w:r w:rsidRPr="004F5CB7">
              <w:rPr>
                <w:color w:val="002060"/>
              </w:rPr>
              <w:t>202</w:t>
            </w:r>
            <w:r w:rsidRPr="004F5CB7">
              <w:rPr>
                <w:color w:val="002060"/>
                <w:lang w:val="en-US"/>
              </w:rPr>
              <w:t>3</w:t>
            </w:r>
          </w:p>
        </w:tc>
        <w:tc>
          <w:tcPr>
            <w:tcW w:w="719" w:type="pct"/>
            <w:tcBorders>
              <w:top w:val="nil"/>
              <w:left w:val="nil"/>
              <w:bottom w:val="single" w:sz="4" w:space="0" w:color="auto"/>
              <w:right w:val="single" w:sz="4" w:space="0" w:color="auto"/>
            </w:tcBorders>
            <w:noWrap/>
            <w:vAlign w:val="bottom"/>
            <w:hideMark/>
          </w:tcPr>
          <w:p w14:paraId="08A72787" w14:textId="39650D50" w:rsidR="00BB424D" w:rsidRPr="004F5CB7" w:rsidRDefault="004961BE" w:rsidP="008A26D6">
            <w:pPr>
              <w:spacing w:before="40" w:after="40"/>
              <w:jc w:val="both"/>
              <w:rPr>
                <w:color w:val="002060"/>
                <w:lang w:val="en-US"/>
              </w:rPr>
            </w:pPr>
            <w:r w:rsidRPr="004F5CB7">
              <w:rPr>
                <w:color w:val="002060"/>
                <w:lang w:val="en-US"/>
              </w:rPr>
              <w:t>Sơn Lâm</w:t>
            </w:r>
          </w:p>
        </w:tc>
      </w:tr>
      <w:tr w:rsidR="004F5CB7" w:rsidRPr="004F5CB7" w14:paraId="61365D5F" w14:textId="77777777" w:rsidTr="009C0238">
        <w:trPr>
          <w:trHeight w:val="418"/>
          <w:jc w:val="center"/>
        </w:trPr>
        <w:tc>
          <w:tcPr>
            <w:tcW w:w="275" w:type="pct"/>
            <w:tcBorders>
              <w:top w:val="nil"/>
              <w:left w:val="single" w:sz="4" w:space="0" w:color="auto"/>
              <w:bottom w:val="single" w:sz="4" w:space="0" w:color="auto"/>
              <w:right w:val="single" w:sz="4" w:space="0" w:color="auto"/>
            </w:tcBorders>
            <w:noWrap/>
            <w:vAlign w:val="bottom"/>
            <w:hideMark/>
          </w:tcPr>
          <w:p w14:paraId="23E16719" w14:textId="6FBFB679" w:rsidR="00BB424D" w:rsidRPr="004F5CB7" w:rsidRDefault="000C7C16" w:rsidP="008A26D6">
            <w:pPr>
              <w:spacing w:before="40" w:after="40"/>
              <w:jc w:val="both"/>
              <w:rPr>
                <w:color w:val="002060"/>
                <w:lang w:val="en-US"/>
              </w:rPr>
            </w:pPr>
            <w:r w:rsidRPr="004F5CB7">
              <w:rPr>
                <w:color w:val="002060"/>
                <w:lang w:val="en-US"/>
              </w:rPr>
              <w:t>17</w:t>
            </w:r>
          </w:p>
        </w:tc>
        <w:tc>
          <w:tcPr>
            <w:tcW w:w="648" w:type="pct"/>
            <w:tcBorders>
              <w:top w:val="nil"/>
              <w:left w:val="nil"/>
              <w:bottom w:val="single" w:sz="4" w:space="0" w:color="auto"/>
              <w:right w:val="single" w:sz="4" w:space="0" w:color="auto"/>
            </w:tcBorders>
            <w:noWrap/>
            <w:vAlign w:val="bottom"/>
            <w:hideMark/>
          </w:tcPr>
          <w:p w14:paraId="193CDE9C" w14:textId="482E5354" w:rsidR="00BB424D" w:rsidRPr="004F5CB7" w:rsidRDefault="004961BE" w:rsidP="008A26D6">
            <w:pPr>
              <w:spacing w:before="40" w:after="40"/>
              <w:jc w:val="both"/>
              <w:rPr>
                <w:color w:val="002060"/>
              </w:rPr>
            </w:pPr>
            <w:r w:rsidRPr="004F5CB7">
              <w:rPr>
                <w:color w:val="002060"/>
                <w:lang w:val="en-US"/>
              </w:rPr>
              <w:t>Sơn Lâm</w:t>
            </w:r>
          </w:p>
        </w:tc>
        <w:tc>
          <w:tcPr>
            <w:tcW w:w="802" w:type="pct"/>
            <w:tcBorders>
              <w:top w:val="nil"/>
              <w:left w:val="nil"/>
              <w:bottom w:val="single" w:sz="4" w:space="0" w:color="auto"/>
              <w:right w:val="single" w:sz="4" w:space="0" w:color="auto"/>
            </w:tcBorders>
            <w:noWrap/>
            <w:vAlign w:val="bottom"/>
            <w:hideMark/>
          </w:tcPr>
          <w:p w14:paraId="4F34C6CF" w14:textId="21D8F6C2" w:rsidR="00BB424D" w:rsidRPr="004F5CB7" w:rsidRDefault="00861992" w:rsidP="008A26D6">
            <w:pPr>
              <w:spacing w:before="40" w:after="40"/>
              <w:jc w:val="both"/>
              <w:rPr>
                <w:color w:val="002060"/>
              </w:rPr>
            </w:pPr>
            <w:r w:rsidRPr="004F5CB7">
              <w:rPr>
                <w:color w:val="002060"/>
                <w:lang w:val="en-US"/>
              </w:rPr>
              <w:t>Tân Tiến</w:t>
            </w:r>
          </w:p>
        </w:tc>
        <w:tc>
          <w:tcPr>
            <w:tcW w:w="1237" w:type="pct"/>
            <w:tcBorders>
              <w:top w:val="nil"/>
              <w:left w:val="nil"/>
              <w:bottom w:val="single" w:sz="4" w:space="0" w:color="auto"/>
              <w:right w:val="single" w:sz="4" w:space="0" w:color="auto"/>
            </w:tcBorders>
            <w:noWrap/>
            <w:vAlign w:val="bottom"/>
            <w:hideMark/>
          </w:tcPr>
          <w:p w14:paraId="36BBDF9F" w14:textId="542D44EA" w:rsidR="00BB424D" w:rsidRPr="004F5CB7" w:rsidRDefault="00940BAA" w:rsidP="008A26D6">
            <w:pPr>
              <w:spacing w:before="40" w:after="40"/>
              <w:jc w:val="both"/>
              <w:rPr>
                <w:color w:val="002060"/>
                <w:lang w:val="en-US"/>
              </w:rPr>
            </w:pPr>
            <w:r w:rsidRPr="004F5CB7">
              <w:rPr>
                <w:color w:val="002060"/>
                <w:lang w:val="en-US"/>
              </w:rPr>
              <w:t>Vi Văn Tuyển</w:t>
            </w:r>
          </w:p>
        </w:tc>
        <w:tc>
          <w:tcPr>
            <w:tcW w:w="653" w:type="pct"/>
            <w:tcBorders>
              <w:top w:val="nil"/>
              <w:left w:val="nil"/>
              <w:bottom w:val="single" w:sz="4" w:space="0" w:color="auto"/>
              <w:right w:val="single" w:sz="4" w:space="0" w:color="auto"/>
            </w:tcBorders>
            <w:noWrap/>
            <w:vAlign w:val="bottom"/>
            <w:hideMark/>
          </w:tcPr>
          <w:p w14:paraId="607EAA3B" w14:textId="1930EF06" w:rsidR="00BB424D" w:rsidRPr="004F5CB7" w:rsidRDefault="00940BAA" w:rsidP="008A26D6">
            <w:pPr>
              <w:spacing w:before="40" w:after="40"/>
              <w:jc w:val="both"/>
              <w:rPr>
                <w:color w:val="002060"/>
              </w:rPr>
            </w:pPr>
            <w:r w:rsidRPr="004F5CB7">
              <w:rPr>
                <w:color w:val="002060"/>
              </w:rPr>
              <w:t>SL2159</w:t>
            </w:r>
          </w:p>
        </w:tc>
        <w:tc>
          <w:tcPr>
            <w:tcW w:w="666" w:type="pct"/>
            <w:tcBorders>
              <w:top w:val="nil"/>
              <w:left w:val="nil"/>
              <w:bottom w:val="single" w:sz="4" w:space="0" w:color="auto"/>
              <w:right w:val="single" w:sz="4" w:space="0" w:color="auto"/>
            </w:tcBorders>
            <w:noWrap/>
            <w:vAlign w:val="bottom"/>
            <w:hideMark/>
          </w:tcPr>
          <w:p w14:paraId="7655809B" w14:textId="77777777" w:rsidR="00BB424D" w:rsidRPr="004F5CB7" w:rsidRDefault="00BB424D" w:rsidP="008A26D6">
            <w:pPr>
              <w:spacing w:before="40" w:after="40"/>
              <w:jc w:val="both"/>
              <w:rPr>
                <w:color w:val="002060"/>
              </w:rPr>
            </w:pPr>
            <w:r w:rsidRPr="004F5CB7">
              <w:rPr>
                <w:color w:val="002060"/>
              </w:rPr>
              <w:t>2023</w:t>
            </w:r>
          </w:p>
        </w:tc>
        <w:tc>
          <w:tcPr>
            <w:tcW w:w="719" w:type="pct"/>
            <w:tcBorders>
              <w:top w:val="nil"/>
              <w:left w:val="nil"/>
              <w:bottom w:val="single" w:sz="4" w:space="0" w:color="auto"/>
              <w:right w:val="single" w:sz="4" w:space="0" w:color="auto"/>
            </w:tcBorders>
            <w:noWrap/>
            <w:vAlign w:val="bottom"/>
            <w:hideMark/>
          </w:tcPr>
          <w:p w14:paraId="4933BF15" w14:textId="69299938" w:rsidR="00BB424D" w:rsidRPr="004F5CB7" w:rsidRDefault="004961BE" w:rsidP="008A26D6">
            <w:pPr>
              <w:spacing w:before="40" w:after="40"/>
              <w:jc w:val="both"/>
              <w:rPr>
                <w:color w:val="002060"/>
              </w:rPr>
            </w:pPr>
            <w:r w:rsidRPr="004F5CB7">
              <w:rPr>
                <w:color w:val="002060"/>
                <w:lang w:val="en-US"/>
              </w:rPr>
              <w:t>Sơn Lâm</w:t>
            </w:r>
          </w:p>
        </w:tc>
      </w:tr>
      <w:tr w:rsidR="004F5CB7" w:rsidRPr="004F5CB7" w14:paraId="5B9BCA6D" w14:textId="77777777" w:rsidTr="009C0238">
        <w:trPr>
          <w:trHeight w:val="418"/>
          <w:jc w:val="center"/>
        </w:trPr>
        <w:tc>
          <w:tcPr>
            <w:tcW w:w="275" w:type="pct"/>
            <w:tcBorders>
              <w:top w:val="nil"/>
              <w:left w:val="single" w:sz="4" w:space="0" w:color="auto"/>
              <w:bottom w:val="single" w:sz="4" w:space="0" w:color="auto"/>
              <w:right w:val="single" w:sz="4" w:space="0" w:color="auto"/>
            </w:tcBorders>
            <w:noWrap/>
            <w:vAlign w:val="bottom"/>
            <w:hideMark/>
          </w:tcPr>
          <w:p w14:paraId="3200F8F8" w14:textId="67C887A8" w:rsidR="00BB424D" w:rsidRPr="004F5CB7" w:rsidRDefault="004961BE" w:rsidP="008A26D6">
            <w:pPr>
              <w:spacing w:before="40" w:after="40"/>
              <w:jc w:val="both"/>
              <w:rPr>
                <w:color w:val="002060"/>
                <w:lang w:val="en-US"/>
              </w:rPr>
            </w:pPr>
            <w:r w:rsidRPr="004F5CB7">
              <w:rPr>
                <w:color w:val="002060"/>
                <w:lang w:val="en-US"/>
              </w:rPr>
              <w:t>18</w:t>
            </w:r>
          </w:p>
        </w:tc>
        <w:tc>
          <w:tcPr>
            <w:tcW w:w="648" w:type="pct"/>
            <w:tcBorders>
              <w:top w:val="nil"/>
              <w:left w:val="nil"/>
              <w:bottom w:val="single" w:sz="4" w:space="0" w:color="auto"/>
              <w:right w:val="single" w:sz="4" w:space="0" w:color="auto"/>
            </w:tcBorders>
            <w:noWrap/>
            <w:vAlign w:val="bottom"/>
            <w:hideMark/>
          </w:tcPr>
          <w:p w14:paraId="6A5C0873" w14:textId="77777777" w:rsidR="00BB424D" w:rsidRPr="004F5CB7" w:rsidRDefault="00BB424D" w:rsidP="008A26D6">
            <w:pPr>
              <w:spacing w:before="40" w:after="40"/>
              <w:jc w:val="both"/>
              <w:rPr>
                <w:color w:val="002060"/>
              </w:rPr>
            </w:pPr>
            <w:r w:rsidRPr="004F5CB7">
              <w:rPr>
                <w:color w:val="002060"/>
              </w:rPr>
              <w:t>Tam Đồng</w:t>
            </w:r>
          </w:p>
        </w:tc>
        <w:tc>
          <w:tcPr>
            <w:tcW w:w="802" w:type="pct"/>
            <w:tcBorders>
              <w:top w:val="nil"/>
              <w:left w:val="nil"/>
              <w:bottom w:val="single" w:sz="4" w:space="0" w:color="auto"/>
              <w:right w:val="single" w:sz="4" w:space="0" w:color="auto"/>
            </w:tcBorders>
            <w:noWrap/>
            <w:vAlign w:val="bottom"/>
            <w:hideMark/>
          </w:tcPr>
          <w:p w14:paraId="67BD131E" w14:textId="68B1D399" w:rsidR="00BB424D" w:rsidRPr="004F5CB7" w:rsidRDefault="00E30A81" w:rsidP="008A26D6">
            <w:pPr>
              <w:spacing w:before="40" w:after="40"/>
              <w:jc w:val="both"/>
              <w:rPr>
                <w:color w:val="002060"/>
                <w:lang w:val="en-US"/>
              </w:rPr>
            </w:pPr>
            <w:r w:rsidRPr="004F5CB7">
              <w:rPr>
                <w:color w:val="002060"/>
                <w:lang w:val="en-US"/>
              </w:rPr>
              <w:t>Mỹ Lương</w:t>
            </w:r>
          </w:p>
        </w:tc>
        <w:tc>
          <w:tcPr>
            <w:tcW w:w="1237" w:type="pct"/>
            <w:tcBorders>
              <w:top w:val="nil"/>
              <w:left w:val="nil"/>
              <w:bottom w:val="single" w:sz="4" w:space="0" w:color="auto"/>
              <w:right w:val="single" w:sz="4" w:space="0" w:color="auto"/>
            </w:tcBorders>
            <w:noWrap/>
            <w:vAlign w:val="bottom"/>
            <w:hideMark/>
          </w:tcPr>
          <w:p w14:paraId="5B9362F4" w14:textId="13046246" w:rsidR="00BB424D" w:rsidRPr="004F5CB7" w:rsidRDefault="00E30A81" w:rsidP="008A26D6">
            <w:pPr>
              <w:spacing w:before="40" w:after="40"/>
              <w:jc w:val="both"/>
              <w:rPr>
                <w:color w:val="002060"/>
                <w:lang w:val="en-US"/>
              </w:rPr>
            </w:pPr>
            <w:r w:rsidRPr="004F5CB7">
              <w:rPr>
                <w:color w:val="002060"/>
                <w:lang w:val="en-US"/>
              </w:rPr>
              <w:t>Nguyễn Văn Dần</w:t>
            </w:r>
          </w:p>
        </w:tc>
        <w:tc>
          <w:tcPr>
            <w:tcW w:w="653" w:type="pct"/>
            <w:tcBorders>
              <w:top w:val="nil"/>
              <w:left w:val="nil"/>
              <w:bottom w:val="single" w:sz="4" w:space="0" w:color="auto"/>
              <w:right w:val="single" w:sz="4" w:space="0" w:color="auto"/>
            </w:tcBorders>
            <w:noWrap/>
            <w:vAlign w:val="bottom"/>
            <w:hideMark/>
          </w:tcPr>
          <w:p w14:paraId="40480A8D" w14:textId="5039068F" w:rsidR="00BB424D" w:rsidRPr="004F5CB7" w:rsidRDefault="00E30A81" w:rsidP="008A26D6">
            <w:pPr>
              <w:spacing w:before="40" w:after="40"/>
              <w:jc w:val="both"/>
              <w:rPr>
                <w:color w:val="002060"/>
              </w:rPr>
            </w:pPr>
            <w:r w:rsidRPr="004F5CB7">
              <w:rPr>
                <w:color w:val="002060"/>
              </w:rPr>
              <w:t>TĐ517</w:t>
            </w:r>
          </w:p>
        </w:tc>
        <w:tc>
          <w:tcPr>
            <w:tcW w:w="666" w:type="pct"/>
            <w:tcBorders>
              <w:top w:val="nil"/>
              <w:left w:val="nil"/>
              <w:bottom w:val="single" w:sz="4" w:space="0" w:color="auto"/>
              <w:right w:val="single" w:sz="4" w:space="0" w:color="auto"/>
            </w:tcBorders>
            <w:noWrap/>
            <w:vAlign w:val="bottom"/>
            <w:hideMark/>
          </w:tcPr>
          <w:p w14:paraId="26C989E2" w14:textId="77777777" w:rsidR="00BB424D" w:rsidRPr="004F5CB7" w:rsidRDefault="00BB424D" w:rsidP="008A26D6">
            <w:pPr>
              <w:spacing w:before="40" w:after="40"/>
              <w:jc w:val="both"/>
              <w:rPr>
                <w:color w:val="002060"/>
              </w:rPr>
            </w:pPr>
            <w:r w:rsidRPr="004F5CB7">
              <w:rPr>
                <w:color w:val="002060"/>
              </w:rPr>
              <w:t>2025</w:t>
            </w:r>
          </w:p>
        </w:tc>
        <w:tc>
          <w:tcPr>
            <w:tcW w:w="719" w:type="pct"/>
            <w:tcBorders>
              <w:top w:val="nil"/>
              <w:left w:val="nil"/>
              <w:bottom w:val="single" w:sz="4" w:space="0" w:color="auto"/>
              <w:right w:val="single" w:sz="4" w:space="0" w:color="auto"/>
            </w:tcBorders>
            <w:noWrap/>
            <w:vAlign w:val="bottom"/>
            <w:hideMark/>
          </w:tcPr>
          <w:p w14:paraId="1CBB6198" w14:textId="77777777" w:rsidR="00BB424D" w:rsidRPr="004F5CB7" w:rsidRDefault="00BB424D" w:rsidP="008A26D6">
            <w:pPr>
              <w:spacing w:before="40" w:after="40"/>
              <w:jc w:val="both"/>
              <w:rPr>
                <w:color w:val="002060"/>
              </w:rPr>
            </w:pPr>
            <w:r w:rsidRPr="004F5CB7">
              <w:rPr>
                <w:color w:val="002060"/>
              </w:rPr>
              <w:t>Tam Đồng</w:t>
            </w:r>
          </w:p>
        </w:tc>
      </w:tr>
      <w:tr w:rsidR="004F5CB7" w:rsidRPr="004F5CB7" w14:paraId="7B84ED72" w14:textId="77777777" w:rsidTr="009C0238">
        <w:trPr>
          <w:trHeight w:val="418"/>
          <w:jc w:val="center"/>
        </w:trPr>
        <w:tc>
          <w:tcPr>
            <w:tcW w:w="275" w:type="pct"/>
            <w:tcBorders>
              <w:top w:val="nil"/>
              <w:left w:val="single" w:sz="4" w:space="0" w:color="auto"/>
              <w:bottom w:val="single" w:sz="4" w:space="0" w:color="auto"/>
              <w:right w:val="single" w:sz="4" w:space="0" w:color="auto"/>
            </w:tcBorders>
            <w:noWrap/>
            <w:vAlign w:val="bottom"/>
            <w:hideMark/>
          </w:tcPr>
          <w:p w14:paraId="76ECBB7B" w14:textId="68146F7A" w:rsidR="006F2470" w:rsidRPr="004F5CB7" w:rsidRDefault="004961BE" w:rsidP="008A26D6">
            <w:pPr>
              <w:spacing w:before="40" w:after="40"/>
              <w:jc w:val="both"/>
              <w:rPr>
                <w:color w:val="002060"/>
                <w:lang w:val="en-US"/>
              </w:rPr>
            </w:pPr>
            <w:r w:rsidRPr="004F5CB7">
              <w:rPr>
                <w:color w:val="002060"/>
                <w:lang w:val="en-US"/>
              </w:rPr>
              <w:t>19</w:t>
            </w:r>
          </w:p>
        </w:tc>
        <w:tc>
          <w:tcPr>
            <w:tcW w:w="648" w:type="pct"/>
            <w:tcBorders>
              <w:top w:val="nil"/>
              <w:left w:val="nil"/>
              <w:bottom w:val="single" w:sz="4" w:space="0" w:color="auto"/>
              <w:right w:val="single" w:sz="4" w:space="0" w:color="auto"/>
            </w:tcBorders>
            <w:noWrap/>
            <w:vAlign w:val="bottom"/>
            <w:hideMark/>
          </w:tcPr>
          <w:p w14:paraId="72E14AED" w14:textId="77777777" w:rsidR="006F2470" w:rsidRPr="004F5CB7" w:rsidRDefault="006F2470" w:rsidP="008A26D6">
            <w:pPr>
              <w:spacing w:before="40" w:after="40"/>
              <w:jc w:val="both"/>
              <w:rPr>
                <w:color w:val="002060"/>
              </w:rPr>
            </w:pPr>
            <w:r w:rsidRPr="004F5CB7">
              <w:rPr>
                <w:color w:val="002060"/>
              </w:rPr>
              <w:t>Tam Đồng</w:t>
            </w:r>
          </w:p>
        </w:tc>
        <w:tc>
          <w:tcPr>
            <w:tcW w:w="802" w:type="pct"/>
            <w:tcBorders>
              <w:top w:val="nil"/>
              <w:left w:val="nil"/>
              <w:bottom w:val="single" w:sz="4" w:space="0" w:color="auto"/>
              <w:right w:val="single" w:sz="4" w:space="0" w:color="auto"/>
            </w:tcBorders>
            <w:noWrap/>
            <w:vAlign w:val="bottom"/>
            <w:hideMark/>
          </w:tcPr>
          <w:p w14:paraId="48046001" w14:textId="77777777" w:rsidR="006F2470" w:rsidRPr="004F5CB7" w:rsidRDefault="006F2470" w:rsidP="008A26D6">
            <w:pPr>
              <w:spacing w:before="40" w:after="40"/>
              <w:jc w:val="both"/>
              <w:rPr>
                <w:color w:val="002060"/>
              </w:rPr>
            </w:pPr>
            <w:r w:rsidRPr="004F5CB7">
              <w:rPr>
                <w:color w:val="002060"/>
              </w:rPr>
              <w:t>Mỹ Hưng</w:t>
            </w:r>
          </w:p>
        </w:tc>
        <w:tc>
          <w:tcPr>
            <w:tcW w:w="1237" w:type="pct"/>
            <w:tcBorders>
              <w:top w:val="nil"/>
              <w:left w:val="nil"/>
              <w:bottom w:val="single" w:sz="4" w:space="0" w:color="auto"/>
              <w:right w:val="single" w:sz="4" w:space="0" w:color="auto"/>
            </w:tcBorders>
            <w:noWrap/>
            <w:vAlign w:val="bottom"/>
            <w:hideMark/>
          </w:tcPr>
          <w:p w14:paraId="6AE3F495" w14:textId="77777777" w:rsidR="006F2470" w:rsidRPr="004F5CB7" w:rsidRDefault="006F2470" w:rsidP="008A26D6">
            <w:pPr>
              <w:spacing w:before="40" w:after="40"/>
              <w:jc w:val="both"/>
              <w:rPr>
                <w:color w:val="002060"/>
                <w:lang w:val="en-US"/>
              </w:rPr>
            </w:pPr>
            <w:r w:rsidRPr="004F5CB7">
              <w:rPr>
                <w:color w:val="002060"/>
                <w:lang w:val="en-US"/>
              </w:rPr>
              <w:t>Phạm Văn Mạo</w:t>
            </w:r>
          </w:p>
        </w:tc>
        <w:tc>
          <w:tcPr>
            <w:tcW w:w="653" w:type="pct"/>
            <w:tcBorders>
              <w:top w:val="nil"/>
              <w:left w:val="nil"/>
              <w:bottom w:val="single" w:sz="4" w:space="0" w:color="auto"/>
              <w:right w:val="single" w:sz="4" w:space="0" w:color="auto"/>
            </w:tcBorders>
            <w:noWrap/>
            <w:vAlign w:val="bottom"/>
            <w:hideMark/>
          </w:tcPr>
          <w:p w14:paraId="462AD963" w14:textId="77777777" w:rsidR="006F2470" w:rsidRPr="004F5CB7" w:rsidRDefault="006F2470" w:rsidP="008A26D6">
            <w:pPr>
              <w:spacing w:before="40" w:after="40"/>
              <w:jc w:val="both"/>
              <w:rPr>
                <w:color w:val="002060"/>
              </w:rPr>
            </w:pPr>
            <w:r w:rsidRPr="004F5CB7">
              <w:rPr>
                <w:color w:val="002060"/>
              </w:rPr>
              <w:t>TĐ618</w:t>
            </w:r>
          </w:p>
        </w:tc>
        <w:tc>
          <w:tcPr>
            <w:tcW w:w="666" w:type="pct"/>
            <w:tcBorders>
              <w:top w:val="nil"/>
              <w:left w:val="nil"/>
              <w:bottom w:val="single" w:sz="4" w:space="0" w:color="auto"/>
              <w:right w:val="single" w:sz="4" w:space="0" w:color="auto"/>
            </w:tcBorders>
            <w:noWrap/>
            <w:vAlign w:val="bottom"/>
            <w:hideMark/>
          </w:tcPr>
          <w:p w14:paraId="74E27C1C" w14:textId="77777777" w:rsidR="006F2470" w:rsidRPr="004F5CB7" w:rsidRDefault="006F2470" w:rsidP="008A26D6">
            <w:pPr>
              <w:spacing w:before="40" w:after="40"/>
              <w:jc w:val="both"/>
              <w:rPr>
                <w:color w:val="002060"/>
              </w:rPr>
            </w:pPr>
            <w:r w:rsidRPr="004F5CB7">
              <w:rPr>
                <w:color w:val="002060"/>
              </w:rPr>
              <w:t>2026</w:t>
            </w:r>
          </w:p>
        </w:tc>
        <w:tc>
          <w:tcPr>
            <w:tcW w:w="719" w:type="pct"/>
            <w:tcBorders>
              <w:top w:val="nil"/>
              <w:left w:val="nil"/>
              <w:bottom w:val="single" w:sz="4" w:space="0" w:color="auto"/>
              <w:right w:val="single" w:sz="4" w:space="0" w:color="auto"/>
            </w:tcBorders>
            <w:noWrap/>
            <w:vAlign w:val="bottom"/>
            <w:hideMark/>
          </w:tcPr>
          <w:p w14:paraId="2FC03383" w14:textId="77777777" w:rsidR="006F2470" w:rsidRPr="004F5CB7" w:rsidRDefault="006F2470" w:rsidP="008A26D6">
            <w:pPr>
              <w:spacing w:before="40" w:after="40"/>
              <w:jc w:val="both"/>
              <w:rPr>
                <w:color w:val="002060"/>
              </w:rPr>
            </w:pPr>
            <w:r w:rsidRPr="004F5CB7">
              <w:rPr>
                <w:color w:val="002060"/>
              </w:rPr>
              <w:t>Tam Đồng</w:t>
            </w:r>
          </w:p>
        </w:tc>
      </w:tr>
      <w:tr w:rsidR="004F5CB7" w:rsidRPr="004F5CB7" w14:paraId="1D15027B" w14:textId="77777777" w:rsidTr="009C0238">
        <w:trPr>
          <w:trHeight w:val="418"/>
          <w:jc w:val="center"/>
        </w:trPr>
        <w:tc>
          <w:tcPr>
            <w:tcW w:w="275" w:type="pct"/>
            <w:tcBorders>
              <w:top w:val="nil"/>
              <w:left w:val="single" w:sz="4" w:space="0" w:color="auto"/>
              <w:bottom w:val="single" w:sz="4" w:space="0" w:color="auto"/>
              <w:right w:val="single" w:sz="4" w:space="0" w:color="auto"/>
            </w:tcBorders>
            <w:noWrap/>
            <w:vAlign w:val="bottom"/>
            <w:hideMark/>
          </w:tcPr>
          <w:p w14:paraId="02B19902" w14:textId="0E60658E" w:rsidR="00BB424D" w:rsidRPr="004F5CB7" w:rsidRDefault="000C7C16" w:rsidP="008A26D6">
            <w:pPr>
              <w:spacing w:before="40" w:after="40"/>
              <w:jc w:val="both"/>
              <w:rPr>
                <w:color w:val="002060"/>
                <w:lang w:val="en-US"/>
              </w:rPr>
            </w:pPr>
            <w:r w:rsidRPr="004F5CB7">
              <w:rPr>
                <w:color w:val="002060"/>
                <w:lang w:val="en-US"/>
              </w:rPr>
              <w:t>2</w:t>
            </w:r>
            <w:r w:rsidR="004961BE" w:rsidRPr="004F5CB7">
              <w:rPr>
                <w:color w:val="002060"/>
                <w:lang w:val="en-US"/>
              </w:rPr>
              <w:t>0</w:t>
            </w:r>
          </w:p>
        </w:tc>
        <w:tc>
          <w:tcPr>
            <w:tcW w:w="648" w:type="pct"/>
            <w:tcBorders>
              <w:top w:val="nil"/>
              <w:left w:val="nil"/>
              <w:bottom w:val="single" w:sz="4" w:space="0" w:color="auto"/>
              <w:right w:val="single" w:sz="4" w:space="0" w:color="auto"/>
            </w:tcBorders>
            <w:noWrap/>
            <w:vAlign w:val="bottom"/>
            <w:hideMark/>
          </w:tcPr>
          <w:p w14:paraId="72479A4B" w14:textId="160949BB" w:rsidR="00BB424D" w:rsidRPr="004F5CB7" w:rsidRDefault="000C7C16" w:rsidP="008A26D6">
            <w:pPr>
              <w:spacing w:before="40" w:after="40"/>
              <w:jc w:val="both"/>
              <w:rPr>
                <w:color w:val="002060"/>
                <w:lang w:val="en-US"/>
              </w:rPr>
            </w:pPr>
            <w:r w:rsidRPr="004F5CB7">
              <w:rPr>
                <w:color w:val="002060"/>
                <w:lang w:val="en-US"/>
              </w:rPr>
              <w:t>Cát Ngạn</w:t>
            </w:r>
          </w:p>
        </w:tc>
        <w:tc>
          <w:tcPr>
            <w:tcW w:w="802" w:type="pct"/>
            <w:tcBorders>
              <w:top w:val="nil"/>
              <w:left w:val="nil"/>
              <w:bottom w:val="single" w:sz="4" w:space="0" w:color="auto"/>
              <w:right w:val="single" w:sz="4" w:space="0" w:color="auto"/>
            </w:tcBorders>
            <w:noWrap/>
            <w:vAlign w:val="bottom"/>
            <w:hideMark/>
          </w:tcPr>
          <w:p w14:paraId="3FF734C5" w14:textId="36F24818" w:rsidR="00BB424D" w:rsidRPr="004F5CB7" w:rsidRDefault="000C7C16" w:rsidP="008A26D6">
            <w:pPr>
              <w:spacing w:before="40" w:after="40"/>
              <w:jc w:val="both"/>
              <w:rPr>
                <w:color w:val="002060"/>
                <w:lang w:val="en-US"/>
              </w:rPr>
            </w:pPr>
            <w:r w:rsidRPr="004F5CB7">
              <w:rPr>
                <w:color w:val="002060"/>
                <w:lang w:val="en-US"/>
              </w:rPr>
              <w:t>Xóm 7</w:t>
            </w:r>
          </w:p>
        </w:tc>
        <w:tc>
          <w:tcPr>
            <w:tcW w:w="1237" w:type="pct"/>
            <w:tcBorders>
              <w:top w:val="nil"/>
              <w:left w:val="nil"/>
              <w:bottom w:val="single" w:sz="4" w:space="0" w:color="auto"/>
              <w:right w:val="single" w:sz="4" w:space="0" w:color="auto"/>
            </w:tcBorders>
            <w:noWrap/>
            <w:vAlign w:val="bottom"/>
            <w:hideMark/>
          </w:tcPr>
          <w:p w14:paraId="09B04E59" w14:textId="1EA7EB20" w:rsidR="00BB424D" w:rsidRPr="004F5CB7" w:rsidRDefault="00BB424D" w:rsidP="008A26D6">
            <w:pPr>
              <w:spacing w:before="40" w:after="40"/>
              <w:jc w:val="both"/>
              <w:rPr>
                <w:color w:val="002060"/>
                <w:lang w:val="en-US"/>
              </w:rPr>
            </w:pPr>
            <w:r w:rsidRPr="004F5CB7">
              <w:rPr>
                <w:color w:val="002060"/>
              </w:rPr>
              <w:t xml:space="preserve">Nguyễn </w:t>
            </w:r>
            <w:r w:rsidR="000C7C16" w:rsidRPr="004F5CB7">
              <w:rPr>
                <w:color w:val="002060"/>
                <w:lang w:val="en-US"/>
              </w:rPr>
              <w:t>Viết Hóa</w:t>
            </w:r>
          </w:p>
        </w:tc>
        <w:tc>
          <w:tcPr>
            <w:tcW w:w="653" w:type="pct"/>
            <w:tcBorders>
              <w:top w:val="nil"/>
              <w:left w:val="nil"/>
              <w:bottom w:val="single" w:sz="4" w:space="0" w:color="auto"/>
              <w:right w:val="single" w:sz="4" w:space="0" w:color="auto"/>
            </w:tcBorders>
            <w:noWrap/>
            <w:vAlign w:val="bottom"/>
            <w:hideMark/>
          </w:tcPr>
          <w:p w14:paraId="4BBA6B92" w14:textId="3717FECB" w:rsidR="00BB424D" w:rsidRPr="004F5CB7" w:rsidRDefault="000C7C16" w:rsidP="008A26D6">
            <w:pPr>
              <w:spacing w:before="40" w:after="40"/>
              <w:jc w:val="both"/>
              <w:rPr>
                <w:color w:val="002060"/>
              </w:rPr>
            </w:pPr>
            <w:r w:rsidRPr="004F5CB7">
              <w:rPr>
                <w:color w:val="002060"/>
              </w:rPr>
              <w:t>CN157</w:t>
            </w:r>
          </w:p>
        </w:tc>
        <w:tc>
          <w:tcPr>
            <w:tcW w:w="666" w:type="pct"/>
            <w:tcBorders>
              <w:top w:val="nil"/>
              <w:left w:val="nil"/>
              <w:bottom w:val="single" w:sz="4" w:space="0" w:color="auto"/>
              <w:right w:val="single" w:sz="4" w:space="0" w:color="auto"/>
            </w:tcBorders>
            <w:noWrap/>
            <w:vAlign w:val="bottom"/>
            <w:hideMark/>
          </w:tcPr>
          <w:p w14:paraId="49BDA591" w14:textId="77777777" w:rsidR="00BB424D" w:rsidRPr="004F5CB7" w:rsidRDefault="00BB424D" w:rsidP="008A26D6">
            <w:pPr>
              <w:spacing w:before="40" w:after="40"/>
              <w:jc w:val="both"/>
              <w:rPr>
                <w:color w:val="002060"/>
              </w:rPr>
            </w:pPr>
            <w:r w:rsidRPr="004F5CB7">
              <w:rPr>
                <w:color w:val="002060"/>
              </w:rPr>
              <w:t>2025</w:t>
            </w:r>
          </w:p>
        </w:tc>
        <w:tc>
          <w:tcPr>
            <w:tcW w:w="719" w:type="pct"/>
            <w:tcBorders>
              <w:top w:val="nil"/>
              <w:left w:val="nil"/>
              <w:bottom w:val="single" w:sz="4" w:space="0" w:color="auto"/>
              <w:right w:val="single" w:sz="4" w:space="0" w:color="auto"/>
            </w:tcBorders>
            <w:noWrap/>
            <w:vAlign w:val="bottom"/>
            <w:hideMark/>
          </w:tcPr>
          <w:p w14:paraId="0B858A3D" w14:textId="300F46D5" w:rsidR="00BB424D" w:rsidRPr="004F5CB7" w:rsidRDefault="000C7C16" w:rsidP="008A26D6">
            <w:pPr>
              <w:spacing w:before="40" w:after="40"/>
              <w:jc w:val="both"/>
              <w:rPr>
                <w:color w:val="002060"/>
                <w:lang w:val="en-US"/>
              </w:rPr>
            </w:pPr>
            <w:r w:rsidRPr="004F5CB7">
              <w:rPr>
                <w:color w:val="002060"/>
                <w:lang w:val="en-US"/>
              </w:rPr>
              <w:t>Cát Ngạn</w:t>
            </w:r>
          </w:p>
        </w:tc>
      </w:tr>
      <w:tr w:rsidR="004F5CB7" w:rsidRPr="004F5CB7" w14:paraId="399BE6D2" w14:textId="77777777" w:rsidTr="009C0238">
        <w:trPr>
          <w:trHeight w:val="418"/>
          <w:jc w:val="center"/>
        </w:trPr>
        <w:tc>
          <w:tcPr>
            <w:tcW w:w="275" w:type="pct"/>
            <w:tcBorders>
              <w:top w:val="nil"/>
              <w:left w:val="single" w:sz="4" w:space="0" w:color="auto"/>
              <w:bottom w:val="single" w:sz="4" w:space="0" w:color="auto"/>
              <w:right w:val="single" w:sz="4" w:space="0" w:color="auto"/>
            </w:tcBorders>
            <w:noWrap/>
            <w:vAlign w:val="bottom"/>
            <w:hideMark/>
          </w:tcPr>
          <w:p w14:paraId="4A0CE4A0" w14:textId="4DA92D51" w:rsidR="00BB424D" w:rsidRPr="004F5CB7" w:rsidRDefault="000C7C16" w:rsidP="008A26D6">
            <w:pPr>
              <w:spacing w:before="40" w:after="40"/>
              <w:jc w:val="both"/>
              <w:rPr>
                <w:color w:val="002060"/>
                <w:lang w:val="en-US"/>
              </w:rPr>
            </w:pPr>
            <w:r w:rsidRPr="004F5CB7">
              <w:rPr>
                <w:color w:val="002060"/>
                <w:lang w:val="en-US"/>
              </w:rPr>
              <w:t>2</w:t>
            </w:r>
            <w:r w:rsidR="004961BE" w:rsidRPr="004F5CB7">
              <w:rPr>
                <w:color w:val="002060"/>
                <w:lang w:val="en-US"/>
              </w:rPr>
              <w:t>1</w:t>
            </w:r>
          </w:p>
        </w:tc>
        <w:tc>
          <w:tcPr>
            <w:tcW w:w="648" w:type="pct"/>
            <w:tcBorders>
              <w:top w:val="nil"/>
              <w:left w:val="nil"/>
              <w:bottom w:val="single" w:sz="4" w:space="0" w:color="auto"/>
              <w:right w:val="single" w:sz="4" w:space="0" w:color="auto"/>
            </w:tcBorders>
            <w:noWrap/>
            <w:vAlign w:val="bottom"/>
            <w:hideMark/>
          </w:tcPr>
          <w:p w14:paraId="6BABB3F3" w14:textId="0223BB27" w:rsidR="00BB424D" w:rsidRPr="004F5CB7" w:rsidRDefault="000C7C16" w:rsidP="008A26D6">
            <w:pPr>
              <w:spacing w:before="40" w:after="40"/>
              <w:jc w:val="both"/>
              <w:rPr>
                <w:color w:val="002060"/>
              </w:rPr>
            </w:pPr>
            <w:r w:rsidRPr="004F5CB7">
              <w:rPr>
                <w:color w:val="002060"/>
                <w:lang w:val="en-US"/>
              </w:rPr>
              <w:t>Cát Ngạn</w:t>
            </w:r>
          </w:p>
        </w:tc>
        <w:tc>
          <w:tcPr>
            <w:tcW w:w="802" w:type="pct"/>
            <w:tcBorders>
              <w:top w:val="nil"/>
              <w:left w:val="nil"/>
              <w:bottom w:val="single" w:sz="4" w:space="0" w:color="auto"/>
              <w:right w:val="single" w:sz="4" w:space="0" w:color="auto"/>
            </w:tcBorders>
            <w:noWrap/>
            <w:vAlign w:val="bottom"/>
            <w:hideMark/>
          </w:tcPr>
          <w:p w14:paraId="35236BB6" w14:textId="1B9E8357" w:rsidR="00BB424D" w:rsidRPr="004F5CB7" w:rsidRDefault="000C7C16" w:rsidP="008A26D6">
            <w:pPr>
              <w:spacing w:before="40" w:after="40"/>
              <w:jc w:val="both"/>
              <w:rPr>
                <w:color w:val="002060"/>
                <w:lang w:val="en-US"/>
              </w:rPr>
            </w:pPr>
            <w:r w:rsidRPr="004F5CB7">
              <w:rPr>
                <w:color w:val="002060"/>
                <w:lang w:val="en-US"/>
              </w:rPr>
              <w:t>Xóm 2</w:t>
            </w:r>
          </w:p>
        </w:tc>
        <w:tc>
          <w:tcPr>
            <w:tcW w:w="1237" w:type="pct"/>
            <w:tcBorders>
              <w:top w:val="nil"/>
              <w:left w:val="nil"/>
              <w:bottom w:val="single" w:sz="4" w:space="0" w:color="auto"/>
              <w:right w:val="single" w:sz="4" w:space="0" w:color="auto"/>
            </w:tcBorders>
            <w:noWrap/>
            <w:vAlign w:val="bottom"/>
            <w:hideMark/>
          </w:tcPr>
          <w:p w14:paraId="2AE7F777" w14:textId="3D5A328E" w:rsidR="00BB424D" w:rsidRPr="004F5CB7" w:rsidRDefault="000C7C16" w:rsidP="008A26D6">
            <w:pPr>
              <w:spacing w:before="40" w:after="40"/>
              <w:jc w:val="both"/>
              <w:rPr>
                <w:color w:val="002060"/>
                <w:lang w:val="en-US"/>
              </w:rPr>
            </w:pPr>
            <w:r w:rsidRPr="004F5CB7">
              <w:rPr>
                <w:color w:val="002060"/>
                <w:lang w:val="en-US"/>
              </w:rPr>
              <w:t>Nguyễn Thanh Chương</w:t>
            </w:r>
          </w:p>
        </w:tc>
        <w:tc>
          <w:tcPr>
            <w:tcW w:w="653" w:type="pct"/>
            <w:tcBorders>
              <w:top w:val="nil"/>
              <w:left w:val="nil"/>
              <w:bottom w:val="single" w:sz="4" w:space="0" w:color="auto"/>
              <w:right w:val="single" w:sz="4" w:space="0" w:color="auto"/>
            </w:tcBorders>
            <w:noWrap/>
            <w:vAlign w:val="bottom"/>
            <w:hideMark/>
          </w:tcPr>
          <w:p w14:paraId="200D5B9C" w14:textId="6785B4B7" w:rsidR="00BB424D" w:rsidRPr="004F5CB7" w:rsidRDefault="000C7C16" w:rsidP="008A26D6">
            <w:pPr>
              <w:spacing w:before="40" w:after="40"/>
              <w:jc w:val="both"/>
              <w:rPr>
                <w:color w:val="002060"/>
              </w:rPr>
            </w:pPr>
            <w:r w:rsidRPr="004F5CB7">
              <w:rPr>
                <w:color w:val="002060"/>
              </w:rPr>
              <w:t>CN20</w:t>
            </w:r>
          </w:p>
        </w:tc>
        <w:tc>
          <w:tcPr>
            <w:tcW w:w="666" w:type="pct"/>
            <w:tcBorders>
              <w:top w:val="nil"/>
              <w:left w:val="nil"/>
              <w:bottom w:val="single" w:sz="4" w:space="0" w:color="auto"/>
              <w:right w:val="single" w:sz="4" w:space="0" w:color="auto"/>
            </w:tcBorders>
            <w:noWrap/>
            <w:vAlign w:val="bottom"/>
            <w:hideMark/>
          </w:tcPr>
          <w:p w14:paraId="3B803F2C" w14:textId="63296D9B" w:rsidR="00BB424D" w:rsidRPr="004F5CB7" w:rsidRDefault="000C7C16" w:rsidP="008A26D6">
            <w:pPr>
              <w:spacing w:before="40" w:after="40"/>
              <w:jc w:val="both"/>
              <w:rPr>
                <w:color w:val="002060"/>
                <w:lang w:val="en-US"/>
              </w:rPr>
            </w:pPr>
            <w:r w:rsidRPr="004F5CB7">
              <w:rPr>
                <w:color w:val="002060"/>
              </w:rPr>
              <w:t>202</w:t>
            </w:r>
            <w:r w:rsidRPr="004F5CB7">
              <w:rPr>
                <w:color w:val="002060"/>
                <w:lang w:val="en-US"/>
              </w:rPr>
              <w:t>3</w:t>
            </w:r>
          </w:p>
        </w:tc>
        <w:tc>
          <w:tcPr>
            <w:tcW w:w="719" w:type="pct"/>
            <w:tcBorders>
              <w:top w:val="nil"/>
              <w:left w:val="nil"/>
              <w:bottom w:val="single" w:sz="4" w:space="0" w:color="auto"/>
              <w:right w:val="single" w:sz="4" w:space="0" w:color="auto"/>
            </w:tcBorders>
            <w:noWrap/>
            <w:vAlign w:val="bottom"/>
            <w:hideMark/>
          </w:tcPr>
          <w:p w14:paraId="42044A1C" w14:textId="0A1A1C2D" w:rsidR="00BB424D" w:rsidRPr="004F5CB7" w:rsidRDefault="00342717" w:rsidP="008A26D6">
            <w:pPr>
              <w:spacing w:before="40" w:after="40"/>
              <w:jc w:val="both"/>
              <w:rPr>
                <w:color w:val="002060"/>
              </w:rPr>
            </w:pPr>
            <w:r w:rsidRPr="004F5CB7">
              <w:rPr>
                <w:color w:val="002060"/>
                <w:lang w:val="en-US"/>
              </w:rPr>
              <w:t>Cát Ngạn</w:t>
            </w:r>
          </w:p>
        </w:tc>
      </w:tr>
    </w:tbl>
    <w:p w14:paraId="02B5FAA1" w14:textId="4E5E5417" w:rsidR="004F783A" w:rsidRPr="00FD3B83" w:rsidRDefault="00CC5F14" w:rsidP="008A26D6">
      <w:pPr>
        <w:spacing w:before="203"/>
        <w:ind w:right="1137"/>
        <w:jc w:val="both"/>
        <w:rPr>
          <w:rFonts w:ascii="Calibri"/>
          <w:color w:val="000066"/>
          <w:sz w:val="24"/>
          <w:szCs w:val="24"/>
        </w:rPr>
      </w:pPr>
      <w:r w:rsidRPr="00FD3B83">
        <w:rPr>
          <w:rFonts w:ascii="Calibri"/>
          <w:color w:val="000066"/>
          <w:sz w:val="24"/>
          <w:szCs w:val="24"/>
          <w:lang w:val="en-US"/>
        </w:rPr>
        <w:t xml:space="preserve">     </w:t>
      </w:r>
    </w:p>
    <w:p w14:paraId="7CADEDC7" w14:textId="77777777" w:rsidR="00CB6174" w:rsidRPr="00FD3B83" w:rsidRDefault="00CB6174" w:rsidP="008A26D6">
      <w:pPr>
        <w:spacing w:after="120"/>
        <w:ind w:right="1137"/>
        <w:jc w:val="both"/>
        <w:rPr>
          <w:b/>
          <w:bCs/>
          <w:color w:val="000066"/>
          <w:sz w:val="24"/>
          <w:szCs w:val="24"/>
        </w:rPr>
      </w:pPr>
      <w:r w:rsidRPr="00FD3B83">
        <w:rPr>
          <w:b/>
          <w:bCs/>
          <w:color w:val="000066"/>
          <w:sz w:val="24"/>
          <w:szCs w:val="24"/>
          <w:lang w:val="en-US"/>
        </w:rPr>
        <w:t xml:space="preserve">                     </w:t>
      </w:r>
    </w:p>
    <w:p w14:paraId="3957DD00" w14:textId="76D1FFDC" w:rsidR="00CC5F14" w:rsidRDefault="00CB6174" w:rsidP="008A26D6">
      <w:pPr>
        <w:spacing w:after="120"/>
        <w:ind w:right="1137"/>
        <w:jc w:val="both"/>
        <w:rPr>
          <w:b/>
          <w:bCs/>
          <w:color w:val="000066"/>
          <w:sz w:val="24"/>
          <w:szCs w:val="24"/>
          <w:lang w:val="en-US"/>
        </w:rPr>
      </w:pPr>
      <w:r w:rsidRPr="00FD3B83">
        <w:rPr>
          <w:b/>
          <w:bCs/>
          <w:color w:val="000066"/>
          <w:sz w:val="24"/>
          <w:szCs w:val="24"/>
          <w:lang w:val="en-US"/>
        </w:rPr>
        <w:t xml:space="preserve">                                        </w:t>
      </w:r>
    </w:p>
    <w:p w14:paraId="715187B7" w14:textId="54CE0238" w:rsidR="006D3C6B" w:rsidRDefault="006D3C6B" w:rsidP="008A26D6">
      <w:pPr>
        <w:spacing w:after="120"/>
        <w:ind w:right="1137"/>
        <w:jc w:val="both"/>
        <w:rPr>
          <w:b/>
          <w:bCs/>
          <w:color w:val="000066"/>
          <w:sz w:val="24"/>
          <w:szCs w:val="24"/>
          <w:lang w:val="en-US"/>
        </w:rPr>
      </w:pPr>
    </w:p>
    <w:p w14:paraId="7E380657" w14:textId="7F57C4E4" w:rsidR="00EB6586" w:rsidRDefault="00EB6586" w:rsidP="008A26D6">
      <w:pPr>
        <w:spacing w:after="120"/>
        <w:ind w:right="1137"/>
        <w:jc w:val="both"/>
        <w:rPr>
          <w:b/>
          <w:bCs/>
          <w:color w:val="000066"/>
          <w:sz w:val="24"/>
          <w:szCs w:val="24"/>
          <w:lang w:val="en-US"/>
        </w:rPr>
      </w:pPr>
    </w:p>
    <w:p w14:paraId="6529688B" w14:textId="2BEBA108" w:rsidR="00EB6586" w:rsidRDefault="00EB6586" w:rsidP="008A26D6">
      <w:pPr>
        <w:spacing w:after="120"/>
        <w:ind w:right="1137"/>
        <w:jc w:val="both"/>
        <w:rPr>
          <w:b/>
          <w:bCs/>
          <w:color w:val="000066"/>
          <w:sz w:val="24"/>
          <w:szCs w:val="24"/>
          <w:lang w:val="en-US"/>
        </w:rPr>
      </w:pPr>
    </w:p>
    <w:p w14:paraId="098D7F09" w14:textId="30BED5F9" w:rsidR="00EB6586" w:rsidRDefault="00EB6586" w:rsidP="008A26D6">
      <w:pPr>
        <w:spacing w:after="120"/>
        <w:ind w:right="1137"/>
        <w:jc w:val="both"/>
        <w:rPr>
          <w:b/>
          <w:bCs/>
          <w:color w:val="000066"/>
          <w:sz w:val="24"/>
          <w:szCs w:val="24"/>
          <w:lang w:val="en-US"/>
        </w:rPr>
      </w:pPr>
    </w:p>
    <w:p w14:paraId="1708272C" w14:textId="1A05183E" w:rsidR="00EB6586" w:rsidRDefault="00EB6586" w:rsidP="008A26D6">
      <w:pPr>
        <w:spacing w:after="120"/>
        <w:ind w:right="1137"/>
        <w:jc w:val="both"/>
        <w:rPr>
          <w:b/>
          <w:bCs/>
          <w:color w:val="000066"/>
          <w:sz w:val="24"/>
          <w:szCs w:val="24"/>
          <w:lang w:val="en-US"/>
        </w:rPr>
      </w:pPr>
    </w:p>
    <w:p w14:paraId="7F4D4C35" w14:textId="77777777" w:rsidR="00B94DFB" w:rsidRDefault="00B94DFB" w:rsidP="008A26D6">
      <w:pPr>
        <w:spacing w:before="240"/>
        <w:ind w:left="1412" w:right="1137"/>
        <w:jc w:val="both"/>
        <w:rPr>
          <w:b/>
          <w:sz w:val="26"/>
        </w:rPr>
      </w:pPr>
    </w:p>
    <w:p w14:paraId="615226D8" w14:textId="77777777" w:rsidR="00EB6586" w:rsidRDefault="00EB6586" w:rsidP="008A26D6">
      <w:pPr>
        <w:spacing w:before="120"/>
        <w:ind w:left="1412" w:right="1137"/>
        <w:jc w:val="both"/>
        <w:rPr>
          <w:b/>
          <w:sz w:val="26"/>
        </w:rPr>
      </w:pPr>
    </w:p>
    <w:p w14:paraId="6C36567E" w14:textId="77777777" w:rsidR="009C0238" w:rsidRDefault="009C0238" w:rsidP="009C0238">
      <w:pPr>
        <w:spacing w:before="120"/>
        <w:ind w:left="1412" w:right="1137"/>
        <w:jc w:val="center"/>
        <w:rPr>
          <w:b/>
          <w:sz w:val="26"/>
        </w:rPr>
      </w:pPr>
    </w:p>
    <w:p w14:paraId="77515E9C" w14:textId="058107EA" w:rsidR="0008144C" w:rsidRPr="003F7C16" w:rsidRDefault="0008144C" w:rsidP="009C0238">
      <w:pPr>
        <w:spacing w:before="120"/>
        <w:ind w:left="1412" w:right="1137"/>
        <w:jc w:val="center"/>
        <w:rPr>
          <w:b/>
          <w:color w:val="000066"/>
          <w:sz w:val="26"/>
          <w:lang w:val="en-US"/>
        </w:rPr>
      </w:pPr>
      <w:r w:rsidRPr="003F7C16">
        <w:rPr>
          <w:b/>
          <w:color w:val="000066"/>
          <w:sz w:val="26"/>
        </w:rPr>
        <w:t>BẢNG CÂU</w:t>
      </w:r>
      <w:r w:rsidRPr="003F7C16">
        <w:rPr>
          <w:b/>
          <w:color w:val="000066"/>
          <w:spacing w:val="-1"/>
          <w:sz w:val="26"/>
        </w:rPr>
        <w:t xml:space="preserve"> </w:t>
      </w:r>
      <w:r w:rsidRPr="003F7C16">
        <w:rPr>
          <w:b/>
          <w:color w:val="000066"/>
          <w:sz w:val="26"/>
        </w:rPr>
        <w:t>HỎI</w:t>
      </w:r>
      <w:r w:rsidRPr="003F7C16">
        <w:rPr>
          <w:b/>
          <w:color w:val="000066"/>
          <w:spacing w:val="-2"/>
          <w:sz w:val="26"/>
        </w:rPr>
        <w:t xml:space="preserve"> </w:t>
      </w:r>
      <w:r w:rsidRPr="003F7C16">
        <w:rPr>
          <w:b/>
          <w:color w:val="000066"/>
          <w:sz w:val="26"/>
        </w:rPr>
        <w:t>PHỎNG</w:t>
      </w:r>
      <w:r w:rsidRPr="003F7C16">
        <w:rPr>
          <w:b/>
          <w:color w:val="000066"/>
          <w:spacing w:val="-3"/>
          <w:sz w:val="26"/>
        </w:rPr>
        <w:t xml:space="preserve"> </w:t>
      </w:r>
      <w:r w:rsidRPr="003F7C16">
        <w:rPr>
          <w:b/>
          <w:color w:val="000066"/>
          <w:sz w:val="26"/>
        </w:rPr>
        <w:t>VẤN</w:t>
      </w:r>
      <w:r w:rsidRPr="003F7C16">
        <w:rPr>
          <w:b/>
          <w:color w:val="000066"/>
          <w:spacing w:val="-1"/>
          <w:sz w:val="26"/>
        </w:rPr>
        <w:t xml:space="preserve"> </w:t>
      </w:r>
      <w:r w:rsidRPr="003F7C16">
        <w:rPr>
          <w:b/>
          <w:color w:val="000066"/>
          <w:sz w:val="26"/>
        </w:rPr>
        <w:t>CÁN</w:t>
      </w:r>
      <w:r w:rsidRPr="003F7C16">
        <w:rPr>
          <w:b/>
          <w:color w:val="000066"/>
          <w:spacing w:val="-1"/>
          <w:sz w:val="26"/>
        </w:rPr>
        <w:t xml:space="preserve"> </w:t>
      </w:r>
      <w:r w:rsidRPr="003F7C16">
        <w:rPr>
          <w:b/>
          <w:color w:val="000066"/>
          <w:sz w:val="26"/>
        </w:rPr>
        <w:t>BỘ</w:t>
      </w:r>
      <w:r w:rsidRPr="003F7C16">
        <w:rPr>
          <w:b/>
          <w:color w:val="000066"/>
          <w:spacing w:val="2"/>
          <w:sz w:val="26"/>
        </w:rPr>
        <w:t xml:space="preserve"> </w:t>
      </w:r>
      <w:r w:rsidRPr="003F7C16">
        <w:rPr>
          <w:b/>
          <w:color w:val="000066"/>
          <w:sz w:val="26"/>
        </w:rPr>
        <w:t>XÃ</w:t>
      </w:r>
    </w:p>
    <w:p w14:paraId="07A78109" w14:textId="1B584390" w:rsidR="0008144C" w:rsidRPr="003F7C16" w:rsidRDefault="0008144C" w:rsidP="008A26D6">
      <w:pPr>
        <w:pStyle w:val="BodyText"/>
        <w:tabs>
          <w:tab w:val="left" w:leader="dot" w:pos="7649"/>
          <w:tab w:val="left" w:pos="10773"/>
        </w:tabs>
        <w:spacing w:before="211"/>
        <w:ind w:left="0"/>
        <w:jc w:val="both"/>
        <w:rPr>
          <w:color w:val="000066"/>
          <w:lang w:val="en-US"/>
        </w:rPr>
      </w:pPr>
      <w:r w:rsidRPr="003F7C16">
        <w:rPr>
          <w:color w:val="000066"/>
        </w:rPr>
        <w:t>Tên</w:t>
      </w:r>
      <w:r w:rsidRPr="003F7C16">
        <w:rPr>
          <w:color w:val="000066"/>
          <w:spacing w:val="-3"/>
        </w:rPr>
        <w:t xml:space="preserve"> </w:t>
      </w:r>
      <w:r w:rsidRPr="003F7C16">
        <w:rPr>
          <w:color w:val="000066"/>
        </w:rPr>
        <w:t>xã:</w:t>
      </w:r>
      <w:r w:rsidRPr="003F7C16">
        <w:rPr>
          <w:color w:val="000066"/>
          <w:spacing w:val="-4"/>
        </w:rPr>
        <w:t xml:space="preserve"> </w:t>
      </w:r>
      <w:r w:rsidR="00B94DFB" w:rsidRPr="003F7C16">
        <w:rPr>
          <w:color w:val="000066"/>
        </w:rPr>
        <w:t>………….......…………</w:t>
      </w:r>
      <w:r w:rsidR="00B94DFB" w:rsidRPr="003F7C16">
        <w:rPr>
          <w:color w:val="000066"/>
          <w:lang w:val="en-US"/>
        </w:rPr>
        <w:t>……………………………</w:t>
      </w:r>
      <w:r w:rsidRPr="003F7C16">
        <w:rPr>
          <w:color w:val="000066"/>
        </w:rPr>
        <w:t>Tỉnh:</w:t>
      </w:r>
      <w:r w:rsidRPr="003F7C16">
        <w:rPr>
          <w:color w:val="000066"/>
          <w:spacing w:val="-2"/>
        </w:rPr>
        <w:t xml:space="preserve"> </w:t>
      </w:r>
      <w:r w:rsidR="00527FAA" w:rsidRPr="003F7C16">
        <w:rPr>
          <w:color w:val="000066"/>
          <w:spacing w:val="-2"/>
          <w:lang w:val="en-US"/>
        </w:rPr>
        <w:t>Nghệ An</w:t>
      </w:r>
    </w:p>
    <w:p w14:paraId="400DDB36" w14:textId="4B9703EF" w:rsidR="0008144C" w:rsidRPr="003F7C16" w:rsidRDefault="0008144C" w:rsidP="008A26D6">
      <w:pPr>
        <w:pStyle w:val="BodyText"/>
        <w:spacing w:before="119"/>
        <w:ind w:left="0"/>
        <w:jc w:val="both"/>
        <w:rPr>
          <w:color w:val="000066"/>
          <w:lang w:val="en-US"/>
        </w:rPr>
      </w:pPr>
      <w:r w:rsidRPr="003F7C16">
        <w:rPr>
          <w:color w:val="000066"/>
        </w:rPr>
        <w:t>Họ</w:t>
      </w:r>
      <w:r w:rsidRPr="003F7C16">
        <w:rPr>
          <w:color w:val="000066"/>
          <w:spacing w:val="-4"/>
        </w:rPr>
        <w:t xml:space="preserve"> </w:t>
      </w:r>
      <w:r w:rsidRPr="003F7C16">
        <w:rPr>
          <w:color w:val="000066"/>
        </w:rPr>
        <w:t>và</w:t>
      </w:r>
      <w:r w:rsidRPr="003F7C16">
        <w:rPr>
          <w:color w:val="000066"/>
          <w:spacing w:val="-3"/>
        </w:rPr>
        <w:t xml:space="preserve"> </w:t>
      </w:r>
      <w:r w:rsidRPr="003F7C16">
        <w:rPr>
          <w:color w:val="000066"/>
        </w:rPr>
        <w:t>tên</w:t>
      </w:r>
      <w:r w:rsidRPr="003F7C16">
        <w:rPr>
          <w:color w:val="000066"/>
          <w:spacing w:val="-4"/>
        </w:rPr>
        <w:t xml:space="preserve"> </w:t>
      </w:r>
      <w:r w:rsidRPr="003F7C16">
        <w:rPr>
          <w:color w:val="000066"/>
        </w:rPr>
        <w:t>người</w:t>
      </w:r>
      <w:r w:rsidRPr="003F7C16">
        <w:rPr>
          <w:color w:val="000066"/>
          <w:spacing w:val="-3"/>
        </w:rPr>
        <w:t xml:space="preserve"> </w:t>
      </w:r>
      <w:r w:rsidRPr="003F7C16">
        <w:rPr>
          <w:color w:val="000066"/>
        </w:rPr>
        <w:t>được phỏng</w:t>
      </w:r>
      <w:r w:rsidRPr="003F7C16">
        <w:rPr>
          <w:color w:val="000066"/>
          <w:spacing w:val="-3"/>
        </w:rPr>
        <w:t xml:space="preserve"> </w:t>
      </w:r>
      <w:r w:rsidRPr="003F7C16">
        <w:rPr>
          <w:color w:val="000066"/>
        </w:rPr>
        <w:t>vấn:........................................................</w:t>
      </w:r>
      <w:r w:rsidR="00527FAA" w:rsidRPr="003F7C16">
        <w:rPr>
          <w:color w:val="000066"/>
        </w:rPr>
        <w:t>..........</w:t>
      </w:r>
    </w:p>
    <w:p w14:paraId="6E9F6F25" w14:textId="77777777" w:rsidR="0008144C" w:rsidRPr="003F7C16" w:rsidRDefault="0008144C" w:rsidP="008A26D6">
      <w:pPr>
        <w:pStyle w:val="BodyText"/>
        <w:spacing w:before="121"/>
        <w:ind w:left="0"/>
        <w:jc w:val="both"/>
        <w:rPr>
          <w:color w:val="000066"/>
        </w:rPr>
      </w:pPr>
      <w:r w:rsidRPr="003F7C16">
        <w:rPr>
          <w:color w:val="000066"/>
        </w:rPr>
        <w:t>Chức</w:t>
      </w:r>
      <w:r w:rsidRPr="003F7C16">
        <w:rPr>
          <w:color w:val="000066"/>
          <w:spacing w:val="-4"/>
        </w:rPr>
        <w:t xml:space="preserve"> </w:t>
      </w:r>
      <w:r w:rsidRPr="003F7C16">
        <w:rPr>
          <w:color w:val="000066"/>
        </w:rPr>
        <w:t>vụ:……………………………………….</w:t>
      </w:r>
    </w:p>
    <w:p w14:paraId="7577D80C" w14:textId="264DCF94" w:rsidR="0008144C" w:rsidRPr="003F7C16" w:rsidRDefault="00B94DFB" w:rsidP="008A26D6">
      <w:pPr>
        <w:pStyle w:val="Heading1"/>
        <w:tabs>
          <w:tab w:val="left" w:pos="1736"/>
        </w:tabs>
        <w:spacing w:before="126"/>
        <w:ind w:left="0"/>
        <w:jc w:val="both"/>
        <w:rPr>
          <w:color w:val="000066"/>
        </w:rPr>
      </w:pPr>
      <w:bookmarkStart w:id="227" w:name="_Toc154240556"/>
      <w:bookmarkStart w:id="228" w:name="_Toc83646999"/>
      <w:r w:rsidRPr="003F7C16">
        <w:rPr>
          <w:color w:val="000066"/>
          <w:lang w:val="en-US"/>
        </w:rPr>
        <w:t>A.</w:t>
      </w:r>
      <w:r w:rsidR="0008144C" w:rsidRPr="003F7C16">
        <w:rPr>
          <w:color w:val="000066"/>
        </w:rPr>
        <w:t>THÔNG</w:t>
      </w:r>
      <w:r w:rsidR="0008144C" w:rsidRPr="003F7C16">
        <w:rPr>
          <w:color w:val="000066"/>
          <w:spacing w:val="-2"/>
        </w:rPr>
        <w:t xml:space="preserve"> </w:t>
      </w:r>
      <w:r w:rsidR="0008144C" w:rsidRPr="003F7C16">
        <w:rPr>
          <w:color w:val="000066"/>
        </w:rPr>
        <w:t>TIN</w:t>
      </w:r>
      <w:r w:rsidR="0008144C" w:rsidRPr="003F7C16">
        <w:rPr>
          <w:color w:val="000066"/>
          <w:spacing w:val="1"/>
        </w:rPr>
        <w:t xml:space="preserve"> </w:t>
      </w:r>
      <w:r w:rsidR="0008144C" w:rsidRPr="003F7C16">
        <w:rPr>
          <w:color w:val="000066"/>
        </w:rPr>
        <w:t>CHUNG</w:t>
      </w:r>
      <w:bookmarkEnd w:id="227"/>
      <w:bookmarkEnd w:id="228"/>
    </w:p>
    <w:p w14:paraId="11A83D12" w14:textId="44E5CF12" w:rsidR="0008144C" w:rsidRPr="003F7C16" w:rsidRDefault="0008144C" w:rsidP="008A26D6">
      <w:pPr>
        <w:pStyle w:val="BodyText"/>
        <w:spacing w:before="114"/>
        <w:ind w:left="0"/>
        <w:jc w:val="both"/>
        <w:rPr>
          <w:color w:val="000066"/>
          <w:lang w:val="en-US"/>
        </w:rPr>
      </w:pPr>
      <w:r w:rsidRPr="003F7C16">
        <w:rPr>
          <w:color w:val="000066"/>
        </w:rPr>
        <w:t>Tổng</w:t>
      </w:r>
      <w:r w:rsidRPr="003F7C16">
        <w:rPr>
          <w:color w:val="000066"/>
          <w:spacing w:val="-4"/>
        </w:rPr>
        <w:t xml:space="preserve"> </w:t>
      </w:r>
      <w:r w:rsidRPr="003F7C16">
        <w:rPr>
          <w:color w:val="000066"/>
        </w:rPr>
        <w:t>số</w:t>
      </w:r>
      <w:r w:rsidRPr="003F7C16">
        <w:rPr>
          <w:color w:val="000066"/>
          <w:spacing w:val="-3"/>
        </w:rPr>
        <w:t xml:space="preserve"> </w:t>
      </w:r>
      <w:r w:rsidRPr="003F7C16">
        <w:rPr>
          <w:color w:val="000066"/>
        </w:rPr>
        <w:t>hộ</w:t>
      </w:r>
      <w:r w:rsidRPr="003F7C16">
        <w:rPr>
          <w:color w:val="000066"/>
          <w:spacing w:val="-3"/>
        </w:rPr>
        <w:t xml:space="preserve"> </w:t>
      </w:r>
      <w:r w:rsidRPr="003F7C16">
        <w:rPr>
          <w:color w:val="000066"/>
        </w:rPr>
        <w:t>trong xã:………………………..Tổng</w:t>
      </w:r>
      <w:r w:rsidRPr="003F7C16">
        <w:rPr>
          <w:color w:val="000066"/>
          <w:spacing w:val="-4"/>
        </w:rPr>
        <w:t xml:space="preserve"> </w:t>
      </w:r>
      <w:r w:rsidRPr="003F7C16">
        <w:rPr>
          <w:color w:val="000066"/>
        </w:rPr>
        <w:t>số</w:t>
      </w:r>
      <w:r w:rsidRPr="003F7C16">
        <w:rPr>
          <w:color w:val="000066"/>
          <w:spacing w:val="-3"/>
        </w:rPr>
        <w:t xml:space="preserve"> </w:t>
      </w:r>
      <w:r w:rsidRPr="003F7C16">
        <w:rPr>
          <w:color w:val="000066"/>
        </w:rPr>
        <w:t>nhân</w:t>
      </w:r>
      <w:r w:rsidRPr="003F7C16">
        <w:rPr>
          <w:color w:val="000066"/>
          <w:spacing w:val="-3"/>
        </w:rPr>
        <w:t xml:space="preserve"> </w:t>
      </w:r>
      <w:r w:rsidRPr="003F7C16">
        <w:rPr>
          <w:color w:val="000066"/>
        </w:rPr>
        <w:t>khẩu</w:t>
      </w:r>
      <w:r w:rsidRPr="003F7C16">
        <w:rPr>
          <w:color w:val="000066"/>
          <w:spacing w:val="-5"/>
        </w:rPr>
        <w:t xml:space="preserve"> </w:t>
      </w:r>
      <w:r w:rsidRPr="003F7C16">
        <w:rPr>
          <w:color w:val="000066"/>
        </w:rPr>
        <w:t>.........................................</w:t>
      </w:r>
      <w:r w:rsidR="00B94DFB" w:rsidRPr="003F7C16">
        <w:rPr>
          <w:color w:val="000066"/>
          <w:lang w:val="en-US"/>
        </w:rPr>
        <w:t>.........</w:t>
      </w:r>
    </w:p>
    <w:p w14:paraId="7E3BA6FD" w14:textId="15F3D41C" w:rsidR="0008144C" w:rsidRPr="003F7C16" w:rsidRDefault="0008144C" w:rsidP="008A26D6">
      <w:pPr>
        <w:pStyle w:val="BodyText"/>
        <w:spacing w:before="118"/>
        <w:ind w:left="0"/>
        <w:jc w:val="both"/>
        <w:rPr>
          <w:color w:val="000066"/>
          <w:lang w:val="en-US"/>
        </w:rPr>
      </w:pPr>
      <w:r w:rsidRPr="003F7C16">
        <w:rPr>
          <w:color w:val="000066"/>
        </w:rPr>
        <w:t>Thu</w:t>
      </w:r>
      <w:r w:rsidRPr="003F7C16">
        <w:rPr>
          <w:color w:val="000066"/>
          <w:spacing w:val="-3"/>
        </w:rPr>
        <w:t xml:space="preserve"> </w:t>
      </w:r>
      <w:r w:rsidRPr="003F7C16">
        <w:rPr>
          <w:color w:val="000066"/>
        </w:rPr>
        <w:t>nhập</w:t>
      </w:r>
      <w:r w:rsidRPr="003F7C16">
        <w:rPr>
          <w:color w:val="000066"/>
          <w:spacing w:val="-3"/>
        </w:rPr>
        <w:t xml:space="preserve"> </w:t>
      </w:r>
      <w:r w:rsidRPr="003F7C16">
        <w:rPr>
          <w:color w:val="000066"/>
        </w:rPr>
        <w:t>bình</w:t>
      </w:r>
      <w:r w:rsidRPr="003F7C16">
        <w:rPr>
          <w:color w:val="000066"/>
          <w:spacing w:val="-3"/>
        </w:rPr>
        <w:t xml:space="preserve"> </w:t>
      </w:r>
      <w:r w:rsidRPr="003F7C16">
        <w:rPr>
          <w:color w:val="000066"/>
        </w:rPr>
        <w:t>quân</w:t>
      </w:r>
      <w:r w:rsidRPr="003F7C16">
        <w:rPr>
          <w:color w:val="000066"/>
          <w:spacing w:val="-3"/>
        </w:rPr>
        <w:t xml:space="preserve"> </w:t>
      </w:r>
      <w:r w:rsidRPr="003F7C16">
        <w:rPr>
          <w:color w:val="000066"/>
        </w:rPr>
        <w:t>đầu</w:t>
      </w:r>
      <w:r w:rsidRPr="003F7C16">
        <w:rPr>
          <w:color w:val="000066"/>
          <w:spacing w:val="-3"/>
        </w:rPr>
        <w:t xml:space="preserve"> </w:t>
      </w:r>
      <w:r w:rsidRPr="003F7C16">
        <w:rPr>
          <w:color w:val="000066"/>
        </w:rPr>
        <w:t>người</w:t>
      </w:r>
      <w:r w:rsidRPr="003F7C16">
        <w:rPr>
          <w:color w:val="000066"/>
          <w:spacing w:val="-5"/>
        </w:rPr>
        <w:t xml:space="preserve"> </w:t>
      </w:r>
      <w:r w:rsidRPr="003F7C16">
        <w:rPr>
          <w:color w:val="000066"/>
        </w:rPr>
        <w:t>(triệu</w:t>
      </w:r>
      <w:r w:rsidRPr="003F7C16">
        <w:rPr>
          <w:color w:val="000066"/>
          <w:spacing w:val="-1"/>
        </w:rPr>
        <w:t xml:space="preserve"> </w:t>
      </w:r>
      <w:r w:rsidRPr="003F7C16">
        <w:rPr>
          <w:color w:val="000066"/>
        </w:rPr>
        <w:t>đồng/người/năm)........................................................</w:t>
      </w:r>
      <w:r w:rsidR="00B94DFB" w:rsidRPr="003F7C16">
        <w:rPr>
          <w:color w:val="000066"/>
          <w:lang w:val="en-US"/>
        </w:rPr>
        <w:t>.........</w:t>
      </w:r>
    </w:p>
    <w:p w14:paraId="518234BD" w14:textId="1603ED80" w:rsidR="0008144C" w:rsidRPr="003F7C16" w:rsidRDefault="0008144C" w:rsidP="008A26D6">
      <w:pPr>
        <w:pStyle w:val="BodyText"/>
        <w:tabs>
          <w:tab w:val="left" w:leader="dot" w:pos="9930"/>
        </w:tabs>
        <w:spacing w:before="121"/>
        <w:ind w:left="0"/>
        <w:jc w:val="both"/>
        <w:rPr>
          <w:color w:val="000066"/>
        </w:rPr>
      </w:pPr>
      <w:r w:rsidRPr="003F7C16">
        <w:rPr>
          <w:color w:val="000066"/>
        </w:rPr>
        <w:t>Cơ</w:t>
      </w:r>
      <w:r w:rsidRPr="003F7C16">
        <w:rPr>
          <w:color w:val="000066"/>
          <w:spacing w:val="-3"/>
        </w:rPr>
        <w:t xml:space="preserve"> </w:t>
      </w:r>
      <w:r w:rsidRPr="003F7C16">
        <w:rPr>
          <w:color w:val="000066"/>
        </w:rPr>
        <w:t>cấu</w:t>
      </w:r>
      <w:r w:rsidRPr="003F7C16">
        <w:rPr>
          <w:color w:val="000066"/>
          <w:spacing w:val="-2"/>
        </w:rPr>
        <w:t xml:space="preserve"> </w:t>
      </w:r>
      <w:r w:rsidRPr="003F7C16">
        <w:rPr>
          <w:color w:val="000066"/>
        </w:rPr>
        <w:t>thu</w:t>
      </w:r>
      <w:r w:rsidRPr="003F7C16">
        <w:rPr>
          <w:color w:val="000066"/>
          <w:spacing w:val="-3"/>
        </w:rPr>
        <w:t xml:space="preserve"> </w:t>
      </w:r>
      <w:r w:rsidRPr="003F7C16">
        <w:rPr>
          <w:color w:val="000066"/>
        </w:rPr>
        <w:t>nhập</w:t>
      </w:r>
      <w:r w:rsidRPr="003F7C16">
        <w:rPr>
          <w:color w:val="000066"/>
          <w:spacing w:val="-2"/>
        </w:rPr>
        <w:t xml:space="preserve"> </w:t>
      </w:r>
      <w:r w:rsidRPr="003F7C16">
        <w:rPr>
          <w:color w:val="000066"/>
        </w:rPr>
        <w:t>(%): NLN:………</w:t>
      </w:r>
      <w:r w:rsidR="00B94DFB" w:rsidRPr="003F7C16">
        <w:rPr>
          <w:color w:val="000066"/>
          <w:lang w:val="en-US"/>
        </w:rPr>
        <w:t>..</w:t>
      </w:r>
      <w:r w:rsidRPr="003F7C16">
        <w:rPr>
          <w:color w:val="000066"/>
        </w:rPr>
        <w:t>….%.</w:t>
      </w:r>
      <w:r w:rsidRPr="003F7C16">
        <w:rPr>
          <w:color w:val="000066"/>
          <w:spacing w:val="-2"/>
        </w:rPr>
        <w:t xml:space="preserve"> </w:t>
      </w:r>
      <w:r w:rsidRPr="003F7C16">
        <w:rPr>
          <w:color w:val="000066"/>
        </w:rPr>
        <w:t>CN-TTCN:……</w:t>
      </w:r>
      <w:r w:rsidR="00B94DFB" w:rsidRPr="003F7C16">
        <w:rPr>
          <w:color w:val="000066"/>
          <w:lang w:val="en-US"/>
        </w:rPr>
        <w:t>..</w:t>
      </w:r>
      <w:r w:rsidRPr="003F7C16">
        <w:rPr>
          <w:color w:val="000066"/>
        </w:rPr>
        <w:t>……..%</w:t>
      </w:r>
      <w:r w:rsidRPr="003F7C16">
        <w:rPr>
          <w:color w:val="000066"/>
          <w:spacing w:val="-1"/>
        </w:rPr>
        <w:t xml:space="preserve"> </w:t>
      </w:r>
      <w:r w:rsidR="00B94DFB" w:rsidRPr="003F7C16">
        <w:rPr>
          <w:color w:val="000066"/>
        </w:rPr>
        <w:t>TM-DV</w:t>
      </w:r>
      <w:r w:rsidR="00B94DFB" w:rsidRPr="003F7C16">
        <w:rPr>
          <w:color w:val="000066"/>
          <w:lang w:val="en-US"/>
        </w:rPr>
        <w:t>………………</w:t>
      </w:r>
      <w:r w:rsidRPr="003F7C16">
        <w:rPr>
          <w:color w:val="000066"/>
        </w:rPr>
        <w:t>%</w:t>
      </w:r>
    </w:p>
    <w:p w14:paraId="0B2E282E" w14:textId="00907E2C" w:rsidR="0008144C" w:rsidRPr="003F7C16" w:rsidRDefault="0008144C" w:rsidP="008A26D6">
      <w:pPr>
        <w:pStyle w:val="BodyText"/>
        <w:spacing w:before="121"/>
        <w:ind w:left="0"/>
        <w:jc w:val="both"/>
        <w:rPr>
          <w:color w:val="000066"/>
        </w:rPr>
      </w:pPr>
      <w:r w:rsidRPr="003F7C16">
        <w:rPr>
          <w:color w:val="000066"/>
        </w:rPr>
        <w:t>Tổng</w:t>
      </w:r>
      <w:r w:rsidRPr="003F7C16">
        <w:rPr>
          <w:color w:val="000066"/>
          <w:spacing w:val="-5"/>
        </w:rPr>
        <w:t xml:space="preserve"> </w:t>
      </w:r>
      <w:r w:rsidRPr="003F7C16">
        <w:rPr>
          <w:color w:val="000066"/>
        </w:rPr>
        <w:t>diện</w:t>
      </w:r>
      <w:r w:rsidRPr="003F7C16">
        <w:rPr>
          <w:color w:val="000066"/>
          <w:spacing w:val="-5"/>
        </w:rPr>
        <w:t xml:space="preserve"> </w:t>
      </w:r>
      <w:r w:rsidRPr="003F7C16">
        <w:rPr>
          <w:color w:val="000066"/>
        </w:rPr>
        <w:t>tích</w:t>
      </w:r>
      <w:r w:rsidRPr="003F7C16">
        <w:rPr>
          <w:color w:val="000066"/>
          <w:spacing w:val="-5"/>
        </w:rPr>
        <w:t xml:space="preserve"> </w:t>
      </w:r>
      <w:r w:rsidRPr="003F7C16">
        <w:rPr>
          <w:color w:val="000066"/>
        </w:rPr>
        <w:t>tự</w:t>
      </w:r>
      <w:r w:rsidRPr="003F7C16">
        <w:rPr>
          <w:color w:val="000066"/>
          <w:spacing w:val="-4"/>
        </w:rPr>
        <w:t xml:space="preserve"> </w:t>
      </w:r>
      <w:r w:rsidRPr="003F7C16">
        <w:rPr>
          <w:color w:val="000066"/>
        </w:rPr>
        <w:t>nhiên</w:t>
      </w:r>
      <w:r w:rsidRPr="003F7C16">
        <w:rPr>
          <w:color w:val="000066"/>
          <w:spacing w:val="-2"/>
        </w:rPr>
        <w:t xml:space="preserve"> </w:t>
      </w:r>
      <w:r w:rsidRPr="003F7C16">
        <w:rPr>
          <w:color w:val="000066"/>
        </w:rPr>
        <w:t>của</w:t>
      </w:r>
      <w:r w:rsidRPr="003F7C16">
        <w:rPr>
          <w:color w:val="000066"/>
          <w:spacing w:val="-5"/>
        </w:rPr>
        <w:t xml:space="preserve"> </w:t>
      </w:r>
      <w:r w:rsidRPr="003F7C16">
        <w:rPr>
          <w:color w:val="000066"/>
        </w:rPr>
        <w:t>xã:..................</w:t>
      </w:r>
      <w:r w:rsidR="00B94DFB" w:rsidRPr="003F7C16">
        <w:rPr>
          <w:color w:val="000066"/>
          <w:lang w:val="en-US"/>
        </w:rPr>
        <w:t>.........</w:t>
      </w:r>
      <w:r w:rsidRPr="003F7C16">
        <w:rPr>
          <w:color w:val="000066"/>
        </w:rPr>
        <w:t>............................................................................</w:t>
      </w:r>
    </w:p>
    <w:p w14:paraId="04C8274F" w14:textId="7A0AB870" w:rsidR="0008144C" w:rsidRPr="003F7C16" w:rsidRDefault="0008144C" w:rsidP="008A26D6">
      <w:pPr>
        <w:pStyle w:val="BodyText"/>
        <w:spacing w:before="119"/>
        <w:ind w:left="0"/>
        <w:jc w:val="both"/>
        <w:rPr>
          <w:color w:val="000066"/>
        </w:rPr>
      </w:pPr>
      <w:r w:rsidRPr="003F7C16">
        <w:rPr>
          <w:color w:val="000066"/>
        </w:rPr>
        <w:t>Tổng</w:t>
      </w:r>
      <w:r w:rsidRPr="003F7C16">
        <w:rPr>
          <w:color w:val="000066"/>
          <w:spacing w:val="-2"/>
        </w:rPr>
        <w:t xml:space="preserve"> </w:t>
      </w:r>
      <w:r w:rsidRPr="003F7C16">
        <w:rPr>
          <w:color w:val="000066"/>
        </w:rPr>
        <w:t>diện</w:t>
      </w:r>
      <w:r w:rsidRPr="003F7C16">
        <w:rPr>
          <w:color w:val="000066"/>
          <w:spacing w:val="-2"/>
        </w:rPr>
        <w:t xml:space="preserve"> </w:t>
      </w:r>
      <w:r w:rsidRPr="003F7C16">
        <w:rPr>
          <w:color w:val="000066"/>
        </w:rPr>
        <w:t>tích</w:t>
      </w:r>
      <w:r w:rsidRPr="003F7C16">
        <w:rPr>
          <w:color w:val="000066"/>
          <w:spacing w:val="-2"/>
        </w:rPr>
        <w:t xml:space="preserve"> </w:t>
      </w:r>
      <w:r w:rsidRPr="003F7C16">
        <w:rPr>
          <w:color w:val="000066"/>
        </w:rPr>
        <w:t>đất</w:t>
      </w:r>
      <w:r w:rsidRPr="003F7C16">
        <w:rPr>
          <w:color w:val="000066"/>
          <w:spacing w:val="-2"/>
        </w:rPr>
        <w:t xml:space="preserve"> </w:t>
      </w:r>
      <w:r w:rsidRPr="003F7C16">
        <w:rPr>
          <w:color w:val="000066"/>
        </w:rPr>
        <w:t>lâm</w:t>
      </w:r>
      <w:r w:rsidRPr="003F7C16">
        <w:rPr>
          <w:color w:val="000066"/>
          <w:spacing w:val="-1"/>
        </w:rPr>
        <w:t xml:space="preserve"> </w:t>
      </w:r>
      <w:r w:rsidRPr="003F7C16">
        <w:rPr>
          <w:color w:val="000066"/>
        </w:rPr>
        <w:t>nghiệp</w:t>
      </w:r>
      <w:r w:rsidRPr="003F7C16">
        <w:rPr>
          <w:color w:val="000066"/>
          <w:spacing w:val="-2"/>
        </w:rPr>
        <w:t xml:space="preserve"> </w:t>
      </w:r>
      <w:r w:rsidRPr="003F7C16">
        <w:rPr>
          <w:color w:val="000066"/>
        </w:rPr>
        <w:t>tại</w:t>
      </w:r>
      <w:r w:rsidRPr="003F7C16">
        <w:rPr>
          <w:color w:val="000066"/>
          <w:spacing w:val="1"/>
        </w:rPr>
        <w:t xml:space="preserve"> </w:t>
      </w:r>
      <w:r w:rsidRPr="003F7C16">
        <w:rPr>
          <w:color w:val="000066"/>
        </w:rPr>
        <w:t>xã?................................................................................</w:t>
      </w:r>
      <w:r w:rsidR="00B94DFB" w:rsidRPr="003F7C16">
        <w:rPr>
          <w:color w:val="000066"/>
          <w:lang w:val="en-US"/>
        </w:rPr>
        <w:t>.........</w:t>
      </w:r>
      <w:r w:rsidRPr="003F7C16">
        <w:rPr>
          <w:color w:val="000066"/>
        </w:rPr>
        <w:t>....</w:t>
      </w:r>
    </w:p>
    <w:p w14:paraId="0D98B6D4" w14:textId="289C21BD" w:rsidR="0008144C" w:rsidRPr="003F7C16" w:rsidRDefault="0008144C" w:rsidP="008A26D6">
      <w:pPr>
        <w:pStyle w:val="BodyText"/>
        <w:spacing w:before="121"/>
        <w:ind w:left="0"/>
        <w:jc w:val="both"/>
        <w:rPr>
          <w:color w:val="000066"/>
        </w:rPr>
      </w:pPr>
      <w:r w:rsidRPr="003F7C16">
        <w:rPr>
          <w:color w:val="000066"/>
          <w:w w:val="95"/>
        </w:rPr>
        <w:t>Diện</w:t>
      </w:r>
      <w:r w:rsidRPr="003F7C16">
        <w:rPr>
          <w:color w:val="000066"/>
          <w:spacing w:val="63"/>
        </w:rPr>
        <w:t xml:space="preserve"> </w:t>
      </w:r>
      <w:r w:rsidRPr="003F7C16">
        <w:rPr>
          <w:color w:val="000066"/>
          <w:w w:val="95"/>
        </w:rPr>
        <w:t>tích</w:t>
      </w:r>
      <w:r w:rsidRPr="003F7C16">
        <w:rPr>
          <w:color w:val="000066"/>
          <w:spacing w:val="64"/>
        </w:rPr>
        <w:t xml:space="preserve"> </w:t>
      </w:r>
      <w:r w:rsidRPr="003F7C16">
        <w:rPr>
          <w:color w:val="000066"/>
          <w:w w:val="95"/>
        </w:rPr>
        <w:t>các</w:t>
      </w:r>
      <w:r w:rsidRPr="003F7C16">
        <w:rPr>
          <w:color w:val="000066"/>
          <w:spacing w:val="68"/>
        </w:rPr>
        <w:t xml:space="preserve"> </w:t>
      </w:r>
      <w:r w:rsidRPr="003F7C16">
        <w:rPr>
          <w:color w:val="000066"/>
          <w:w w:val="95"/>
        </w:rPr>
        <w:t>loại</w:t>
      </w:r>
      <w:r w:rsidRPr="003F7C16">
        <w:rPr>
          <w:color w:val="000066"/>
          <w:spacing w:val="64"/>
        </w:rPr>
        <w:t xml:space="preserve"> </w:t>
      </w:r>
      <w:r w:rsidRPr="003F7C16">
        <w:rPr>
          <w:color w:val="000066"/>
          <w:w w:val="95"/>
        </w:rPr>
        <w:t>rừng:</w:t>
      </w:r>
      <w:r w:rsidRPr="003F7C16">
        <w:rPr>
          <w:color w:val="000066"/>
          <w:spacing w:val="70"/>
        </w:rPr>
        <w:t xml:space="preserve"> </w:t>
      </w:r>
      <w:r w:rsidRPr="003F7C16">
        <w:rPr>
          <w:color w:val="000066"/>
          <w:w w:val="95"/>
        </w:rPr>
        <w:t>RĐD:</w:t>
      </w:r>
      <w:r w:rsidRPr="003F7C16">
        <w:rPr>
          <w:color w:val="000066"/>
          <w:spacing w:val="33"/>
          <w:w w:val="95"/>
        </w:rPr>
        <w:t xml:space="preserve"> </w:t>
      </w:r>
      <w:r w:rsidRPr="003F7C16">
        <w:rPr>
          <w:color w:val="000066"/>
          <w:w w:val="95"/>
        </w:rPr>
        <w:t>..........</w:t>
      </w:r>
      <w:r w:rsidR="00B94DFB" w:rsidRPr="003F7C16">
        <w:rPr>
          <w:color w:val="000066"/>
          <w:w w:val="95"/>
          <w:lang w:val="en-US"/>
        </w:rPr>
        <w:t>...</w:t>
      </w:r>
      <w:r w:rsidRPr="003F7C16">
        <w:rPr>
          <w:color w:val="000066"/>
          <w:w w:val="95"/>
        </w:rPr>
        <w:t>..</w:t>
      </w:r>
      <w:r w:rsidR="00B94DFB" w:rsidRPr="003F7C16">
        <w:rPr>
          <w:color w:val="000066"/>
          <w:w w:val="95"/>
          <w:lang w:val="en-US"/>
        </w:rPr>
        <w:t>...</w:t>
      </w:r>
      <w:r w:rsidRPr="003F7C16">
        <w:rPr>
          <w:color w:val="000066"/>
          <w:w w:val="95"/>
        </w:rPr>
        <w:t>........</w:t>
      </w:r>
      <w:r w:rsidRPr="003F7C16">
        <w:rPr>
          <w:color w:val="000066"/>
          <w:spacing w:val="53"/>
          <w:w w:val="95"/>
        </w:rPr>
        <w:t xml:space="preserve"> </w:t>
      </w:r>
      <w:r w:rsidRPr="003F7C16">
        <w:rPr>
          <w:color w:val="000066"/>
          <w:w w:val="95"/>
        </w:rPr>
        <w:t>RPH:………</w:t>
      </w:r>
      <w:r w:rsidR="00B94DFB" w:rsidRPr="003F7C16">
        <w:rPr>
          <w:color w:val="000066"/>
          <w:w w:val="95"/>
          <w:lang w:val="en-US"/>
        </w:rPr>
        <w:t>...</w:t>
      </w:r>
      <w:r w:rsidRPr="003F7C16">
        <w:rPr>
          <w:color w:val="000066"/>
          <w:w w:val="95"/>
        </w:rPr>
        <w:t>………..RSX:..............................</w:t>
      </w:r>
    </w:p>
    <w:p w14:paraId="36AA8E2D" w14:textId="0EF68023" w:rsidR="0008144C" w:rsidRPr="003F7C16" w:rsidRDefault="0008144C" w:rsidP="008A26D6">
      <w:pPr>
        <w:pStyle w:val="BodyText"/>
        <w:spacing w:before="119"/>
        <w:ind w:left="0"/>
        <w:jc w:val="both"/>
        <w:rPr>
          <w:color w:val="000066"/>
        </w:rPr>
      </w:pPr>
      <w:r w:rsidRPr="003F7C16">
        <w:rPr>
          <w:color w:val="000066"/>
        </w:rPr>
        <w:t>Tổng</w:t>
      </w:r>
      <w:r w:rsidRPr="003F7C16">
        <w:rPr>
          <w:color w:val="000066"/>
          <w:spacing w:val="-2"/>
        </w:rPr>
        <w:t xml:space="preserve"> </w:t>
      </w:r>
      <w:r w:rsidRPr="003F7C16">
        <w:rPr>
          <w:color w:val="000066"/>
        </w:rPr>
        <w:t>diện</w:t>
      </w:r>
      <w:r w:rsidRPr="003F7C16">
        <w:rPr>
          <w:color w:val="000066"/>
          <w:spacing w:val="-1"/>
        </w:rPr>
        <w:t xml:space="preserve"> </w:t>
      </w:r>
      <w:r w:rsidRPr="003F7C16">
        <w:rPr>
          <w:color w:val="000066"/>
        </w:rPr>
        <w:t>tích</w:t>
      </w:r>
      <w:r w:rsidRPr="003F7C16">
        <w:rPr>
          <w:color w:val="000066"/>
          <w:spacing w:val="-2"/>
        </w:rPr>
        <w:t xml:space="preserve"> </w:t>
      </w:r>
      <w:r w:rsidRPr="003F7C16">
        <w:rPr>
          <w:color w:val="000066"/>
        </w:rPr>
        <w:t>rừng</w:t>
      </w:r>
      <w:r w:rsidRPr="003F7C16">
        <w:rPr>
          <w:color w:val="000066"/>
          <w:spacing w:val="-1"/>
        </w:rPr>
        <w:t xml:space="preserve"> </w:t>
      </w:r>
      <w:r w:rsidRPr="003F7C16">
        <w:rPr>
          <w:color w:val="000066"/>
        </w:rPr>
        <w:t>trồng?</w:t>
      </w:r>
      <w:r w:rsidRPr="003F7C16">
        <w:rPr>
          <w:color w:val="000066"/>
          <w:spacing w:val="-4"/>
        </w:rPr>
        <w:t xml:space="preserve"> </w:t>
      </w:r>
      <w:r w:rsidRPr="003F7C16">
        <w:rPr>
          <w:color w:val="000066"/>
        </w:rPr>
        <w:t>................</w:t>
      </w:r>
      <w:r w:rsidR="00B94DFB" w:rsidRPr="003F7C16">
        <w:rPr>
          <w:color w:val="000066"/>
          <w:lang w:val="en-US"/>
        </w:rPr>
        <w:t>.....</w:t>
      </w:r>
      <w:r w:rsidRPr="003F7C16">
        <w:rPr>
          <w:color w:val="000066"/>
        </w:rPr>
        <w:t>.........</w:t>
      </w:r>
      <w:r w:rsidRPr="003F7C16">
        <w:rPr>
          <w:color w:val="000066"/>
          <w:spacing w:val="-9"/>
        </w:rPr>
        <w:t xml:space="preserve"> </w:t>
      </w:r>
      <w:r w:rsidRPr="003F7C16">
        <w:rPr>
          <w:color w:val="000066"/>
        </w:rPr>
        <w:t>Tổng</w:t>
      </w:r>
      <w:r w:rsidRPr="003F7C16">
        <w:rPr>
          <w:color w:val="000066"/>
          <w:spacing w:val="-1"/>
        </w:rPr>
        <w:t xml:space="preserve"> </w:t>
      </w:r>
      <w:r w:rsidRPr="003F7C16">
        <w:rPr>
          <w:color w:val="000066"/>
        </w:rPr>
        <w:t>diện</w:t>
      </w:r>
      <w:r w:rsidRPr="003F7C16">
        <w:rPr>
          <w:color w:val="000066"/>
          <w:spacing w:val="-2"/>
        </w:rPr>
        <w:t xml:space="preserve"> </w:t>
      </w:r>
      <w:r w:rsidRPr="003F7C16">
        <w:rPr>
          <w:color w:val="000066"/>
        </w:rPr>
        <w:t>tích</w:t>
      </w:r>
      <w:r w:rsidRPr="003F7C16">
        <w:rPr>
          <w:color w:val="000066"/>
          <w:spacing w:val="-1"/>
        </w:rPr>
        <w:t xml:space="preserve"> </w:t>
      </w:r>
      <w:r w:rsidRPr="003F7C16">
        <w:rPr>
          <w:color w:val="000066"/>
        </w:rPr>
        <w:t>rừng</w:t>
      </w:r>
      <w:r w:rsidRPr="003F7C16">
        <w:rPr>
          <w:color w:val="000066"/>
          <w:spacing w:val="-1"/>
        </w:rPr>
        <w:t xml:space="preserve"> </w:t>
      </w:r>
      <w:r w:rsidRPr="003F7C16">
        <w:rPr>
          <w:color w:val="000066"/>
        </w:rPr>
        <w:t>tự</w:t>
      </w:r>
      <w:r w:rsidRPr="003F7C16">
        <w:rPr>
          <w:color w:val="000066"/>
          <w:spacing w:val="1"/>
        </w:rPr>
        <w:t xml:space="preserve"> </w:t>
      </w:r>
      <w:r w:rsidRPr="003F7C16">
        <w:rPr>
          <w:color w:val="000066"/>
        </w:rPr>
        <w:t>nhiên?........</w:t>
      </w:r>
      <w:r w:rsidR="00B94DFB" w:rsidRPr="003F7C16">
        <w:rPr>
          <w:color w:val="000066"/>
          <w:lang w:val="en-US"/>
        </w:rPr>
        <w:t>....</w:t>
      </w:r>
      <w:r w:rsidRPr="003F7C16">
        <w:rPr>
          <w:color w:val="000066"/>
        </w:rPr>
        <w:t>..................</w:t>
      </w:r>
    </w:p>
    <w:p w14:paraId="481D1FCD" w14:textId="5981F0C0" w:rsidR="0008144C" w:rsidRPr="003F7C16" w:rsidRDefault="0008144C" w:rsidP="008A26D6">
      <w:pPr>
        <w:pStyle w:val="BodyText"/>
        <w:spacing w:before="121"/>
        <w:ind w:left="0"/>
        <w:jc w:val="both"/>
        <w:rPr>
          <w:color w:val="000066"/>
        </w:rPr>
      </w:pPr>
      <w:r w:rsidRPr="003F7C16">
        <w:rPr>
          <w:color w:val="000066"/>
          <w:w w:val="95"/>
        </w:rPr>
        <w:t>Tổng</w:t>
      </w:r>
      <w:r w:rsidRPr="003F7C16">
        <w:rPr>
          <w:color w:val="000066"/>
          <w:spacing w:val="53"/>
          <w:w w:val="95"/>
        </w:rPr>
        <w:t xml:space="preserve"> </w:t>
      </w:r>
      <w:r w:rsidRPr="003F7C16">
        <w:rPr>
          <w:color w:val="000066"/>
          <w:w w:val="95"/>
        </w:rPr>
        <w:t>diện</w:t>
      </w:r>
      <w:r w:rsidRPr="003F7C16">
        <w:rPr>
          <w:color w:val="000066"/>
          <w:spacing w:val="53"/>
          <w:w w:val="95"/>
        </w:rPr>
        <w:t xml:space="preserve"> </w:t>
      </w:r>
      <w:r w:rsidRPr="003F7C16">
        <w:rPr>
          <w:color w:val="000066"/>
          <w:w w:val="95"/>
        </w:rPr>
        <w:t>tích</w:t>
      </w:r>
      <w:r w:rsidRPr="003F7C16">
        <w:rPr>
          <w:color w:val="000066"/>
          <w:spacing w:val="54"/>
          <w:w w:val="95"/>
        </w:rPr>
        <w:t xml:space="preserve"> </w:t>
      </w:r>
      <w:r w:rsidRPr="003F7C16">
        <w:rPr>
          <w:color w:val="000066"/>
          <w:w w:val="95"/>
        </w:rPr>
        <w:t>rừng</w:t>
      </w:r>
      <w:r w:rsidRPr="003F7C16">
        <w:rPr>
          <w:color w:val="000066"/>
          <w:spacing w:val="53"/>
          <w:w w:val="95"/>
        </w:rPr>
        <w:t xml:space="preserve"> </w:t>
      </w:r>
      <w:r w:rsidRPr="003F7C16">
        <w:rPr>
          <w:color w:val="000066"/>
          <w:w w:val="95"/>
        </w:rPr>
        <w:t>Keo………………</w:t>
      </w:r>
      <w:r w:rsidR="00B94DFB" w:rsidRPr="003F7C16">
        <w:rPr>
          <w:color w:val="000066"/>
          <w:w w:val="95"/>
          <w:lang w:val="en-US"/>
        </w:rPr>
        <w:t>..</w:t>
      </w:r>
      <w:r w:rsidRPr="003F7C16">
        <w:rPr>
          <w:color w:val="000066"/>
          <w:w w:val="95"/>
        </w:rPr>
        <w:t>……..Diện</w:t>
      </w:r>
      <w:r w:rsidRPr="003F7C16">
        <w:rPr>
          <w:color w:val="000066"/>
          <w:spacing w:val="54"/>
          <w:w w:val="95"/>
        </w:rPr>
        <w:t xml:space="preserve"> </w:t>
      </w:r>
      <w:r w:rsidRPr="003F7C16">
        <w:rPr>
          <w:color w:val="000066"/>
          <w:w w:val="95"/>
        </w:rPr>
        <w:t>tích</w:t>
      </w:r>
      <w:r w:rsidRPr="003F7C16">
        <w:rPr>
          <w:color w:val="000066"/>
          <w:spacing w:val="53"/>
          <w:w w:val="95"/>
        </w:rPr>
        <w:t xml:space="preserve"> </w:t>
      </w:r>
      <w:r w:rsidRPr="003F7C16">
        <w:rPr>
          <w:color w:val="000066"/>
          <w:w w:val="95"/>
        </w:rPr>
        <w:t>cây</w:t>
      </w:r>
      <w:r w:rsidRPr="003F7C16">
        <w:rPr>
          <w:color w:val="000066"/>
          <w:spacing w:val="50"/>
          <w:w w:val="95"/>
        </w:rPr>
        <w:t xml:space="preserve"> </w:t>
      </w:r>
      <w:r w:rsidRPr="003F7C16">
        <w:rPr>
          <w:color w:val="000066"/>
          <w:w w:val="95"/>
        </w:rPr>
        <w:t>bản</w:t>
      </w:r>
      <w:r w:rsidRPr="003F7C16">
        <w:rPr>
          <w:color w:val="000066"/>
          <w:spacing w:val="53"/>
          <w:w w:val="95"/>
        </w:rPr>
        <w:t xml:space="preserve"> </w:t>
      </w:r>
      <w:r w:rsidRPr="003F7C16">
        <w:rPr>
          <w:color w:val="000066"/>
          <w:w w:val="95"/>
        </w:rPr>
        <w:t>địa</w:t>
      </w:r>
      <w:r w:rsidRPr="003F7C16">
        <w:rPr>
          <w:color w:val="000066"/>
          <w:spacing w:val="-22"/>
          <w:w w:val="95"/>
        </w:rPr>
        <w:t xml:space="preserve"> </w:t>
      </w:r>
      <w:r w:rsidRPr="003F7C16">
        <w:rPr>
          <w:color w:val="000066"/>
          <w:w w:val="95"/>
        </w:rPr>
        <w:t>.....</w:t>
      </w:r>
      <w:r w:rsidR="00B94DFB" w:rsidRPr="003F7C16">
        <w:rPr>
          <w:color w:val="000066"/>
          <w:w w:val="95"/>
          <w:lang w:val="en-US"/>
        </w:rPr>
        <w:t>.......</w:t>
      </w:r>
      <w:r w:rsidRPr="003F7C16">
        <w:rPr>
          <w:color w:val="000066"/>
          <w:w w:val="95"/>
        </w:rPr>
        <w:t>...............................</w:t>
      </w:r>
    </w:p>
    <w:p w14:paraId="2059D1F1" w14:textId="47034FE8" w:rsidR="0008144C" w:rsidRPr="003F7C16" w:rsidRDefault="0008144C" w:rsidP="008A26D6">
      <w:pPr>
        <w:pStyle w:val="BodyText"/>
        <w:spacing w:before="118"/>
        <w:ind w:left="0"/>
        <w:jc w:val="both"/>
        <w:rPr>
          <w:color w:val="000066"/>
        </w:rPr>
      </w:pPr>
      <w:r w:rsidRPr="003F7C16">
        <w:rPr>
          <w:color w:val="000066"/>
          <w:w w:val="95"/>
        </w:rPr>
        <w:t>Diện</w:t>
      </w:r>
      <w:r w:rsidRPr="003F7C16">
        <w:rPr>
          <w:color w:val="000066"/>
          <w:spacing w:val="58"/>
          <w:w w:val="95"/>
        </w:rPr>
        <w:t xml:space="preserve"> </w:t>
      </w:r>
      <w:r w:rsidRPr="003F7C16">
        <w:rPr>
          <w:color w:val="000066"/>
          <w:w w:val="95"/>
        </w:rPr>
        <w:t>tích</w:t>
      </w:r>
      <w:r w:rsidRPr="003F7C16">
        <w:rPr>
          <w:color w:val="000066"/>
          <w:spacing w:val="59"/>
          <w:w w:val="95"/>
        </w:rPr>
        <w:t xml:space="preserve"> </w:t>
      </w:r>
      <w:r w:rsidRPr="003F7C16">
        <w:rPr>
          <w:color w:val="000066"/>
          <w:w w:val="95"/>
        </w:rPr>
        <w:t>rừng</w:t>
      </w:r>
      <w:r w:rsidRPr="003F7C16">
        <w:rPr>
          <w:color w:val="000066"/>
          <w:spacing w:val="59"/>
          <w:w w:val="95"/>
        </w:rPr>
        <w:t xml:space="preserve"> </w:t>
      </w:r>
      <w:r w:rsidRPr="003F7C16">
        <w:rPr>
          <w:color w:val="000066"/>
          <w:w w:val="95"/>
        </w:rPr>
        <w:t>đã</w:t>
      </w:r>
      <w:r w:rsidRPr="003F7C16">
        <w:rPr>
          <w:color w:val="000066"/>
          <w:spacing w:val="60"/>
        </w:rPr>
        <w:t xml:space="preserve"> </w:t>
      </w:r>
      <w:r w:rsidR="00B94DFB" w:rsidRPr="003F7C16">
        <w:rPr>
          <w:color w:val="000066"/>
          <w:w w:val="95"/>
        </w:rPr>
        <w:t>giao:……………………</w:t>
      </w:r>
      <w:r w:rsidR="00B94DFB" w:rsidRPr="003F7C16">
        <w:rPr>
          <w:color w:val="000066"/>
          <w:w w:val="95"/>
          <w:lang w:val="en-US"/>
        </w:rPr>
        <w:t>..</w:t>
      </w:r>
      <w:r w:rsidRPr="003F7C16">
        <w:rPr>
          <w:color w:val="000066"/>
          <w:w w:val="95"/>
        </w:rPr>
        <w:t>…Diện</w:t>
      </w:r>
      <w:r w:rsidRPr="003F7C16">
        <w:rPr>
          <w:color w:val="000066"/>
          <w:spacing w:val="59"/>
          <w:w w:val="95"/>
        </w:rPr>
        <w:t xml:space="preserve"> </w:t>
      </w:r>
      <w:r w:rsidRPr="003F7C16">
        <w:rPr>
          <w:color w:val="000066"/>
          <w:w w:val="95"/>
        </w:rPr>
        <w:t>tích</w:t>
      </w:r>
      <w:r w:rsidRPr="003F7C16">
        <w:rPr>
          <w:color w:val="000066"/>
          <w:spacing w:val="61"/>
        </w:rPr>
        <w:t xml:space="preserve"> </w:t>
      </w:r>
      <w:r w:rsidRPr="003F7C16">
        <w:rPr>
          <w:color w:val="000066"/>
          <w:w w:val="95"/>
        </w:rPr>
        <w:t>chưa</w:t>
      </w:r>
      <w:r w:rsidRPr="003F7C16">
        <w:rPr>
          <w:color w:val="000066"/>
          <w:spacing w:val="59"/>
          <w:w w:val="95"/>
        </w:rPr>
        <w:t xml:space="preserve"> </w:t>
      </w:r>
      <w:r w:rsidRPr="003F7C16">
        <w:rPr>
          <w:color w:val="000066"/>
          <w:w w:val="95"/>
        </w:rPr>
        <w:t>giao</w:t>
      </w:r>
      <w:r w:rsidRPr="003F7C16">
        <w:rPr>
          <w:color w:val="000066"/>
          <w:spacing w:val="-15"/>
          <w:w w:val="95"/>
        </w:rPr>
        <w:t xml:space="preserve"> </w:t>
      </w:r>
      <w:r w:rsidRPr="003F7C16">
        <w:rPr>
          <w:color w:val="000066"/>
          <w:w w:val="95"/>
        </w:rPr>
        <w:t>..............................</w:t>
      </w:r>
      <w:r w:rsidR="00B94DFB" w:rsidRPr="003F7C16">
        <w:rPr>
          <w:color w:val="000066"/>
          <w:w w:val="95"/>
          <w:lang w:val="en-US"/>
        </w:rPr>
        <w:t>...........</w:t>
      </w:r>
      <w:r w:rsidRPr="003F7C16">
        <w:rPr>
          <w:color w:val="000066"/>
          <w:w w:val="95"/>
        </w:rPr>
        <w:t>.....</w:t>
      </w:r>
    </w:p>
    <w:p w14:paraId="30D7D58E" w14:textId="25D018FD" w:rsidR="0008144C" w:rsidRPr="003F7C16" w:rsidRDefault="0008144C" w:rsidP="008A26D6">
      <w:pPr>
        <w:pStyle w:val="BodyText"/>
        <w:spacing w:before="121"/>
        <w:ind w:left="0"/>
        <w:jc w:val="both"/>
        <w:rPr>
          <w:color w:val="000066"/>
        </w:rPr>
      </w:pPr>
      <w:r w:rsidRPr="003F7C16">
        <w:rPr>
          <w:color w:val="000066"/>
          <w:w w:val="95"/>
        </w:rPr>
        <w:t>Số</w:t>
      </w:r>
      <w:r w:rsidRPr="003F7C16">
        <w:rPr>
          <w:color w:val="000066"/>
          <w:spacing w:val="51"/>
          <w:w w:val="95"/>
        </w:rPr>
        <w:t xml:space="preserve"> </w:t>
      </w:r>
      <w:r w:rsidRPr="003F7C16">
        <w:rPr>
          <w:color w:val="000066"/>
          <w:w w:val="95"/>
        </w:rPr>
        <w:t>hộ</w:t>
      </w:r>
      <w:r w:rsidRPr="003F7C16">
        <w:rPr>
          <w:color w:val="000066"/>
          <w:spacing w:val="51"/>
          <w:w w:val="95"/>
        </w:rPr>
        <w:t xml:space="preserve"> </w:t>
      </w:r>
      <w:r w:rsidRPr="003F7C16">
        <w:rPr>
          <w:color w:val="000066"/>
          <w:w w:val="95"/>
        </w:rPr>
        <w:t>được</w:t>
      </w:r>
      <w:r w:rsidRPr="003F7C16">
        <w:rPr>
          <w:color w:val="000066"/>
          <w:spacing w:val="51"/>
          <w:w w:val="95"/>
        </w:rPr>
        <w:t xml:space="preserve"> </w:t>
      </w:r>
      <w:r w:rsidRPr="003F7C16">
        <w:rPr>
          <w:color w:val="000066"/>
          <w:w w:val="95"/>
        </w:rPr>
        <w:t>nhận</w:t>
      </w:r>
      <w:r w:rsidRPr="003F7C16">
        <w:rPr>
          <w:color w:val="000066"/>
          <w:spacing w:val="51"/>
          <w:w w:val="95"/>
        </w:rPr>
        <w:t xml:space="preserve"> </w:t>
      </w:r>
      <w:r w:rsidRPr="003F7C16">
        <w:rPr>
          <w:color w:val="000066"/>
          <w:w w:val="95"/>
        </w:rPr>
        <w:t>rừng:………………………...Số</w:t>
      </w:r>
      <w:r w:rsidRPr="003F7C16">
        <w:rPr>
          <w:color w:val="000066"/>
          <w:spacing w:val="52"/>
          <w:w w:val="95"/>
        </w:rPr>
        <w:t xml:space="preserve"> </w:t>
      </w:r>
      <w:r w:rsidRPr="003F7C16">
        <w:rPr>
          <w:color w:val="000066"/>
          <w:w w:val="95"/>
        </w:rPr>
        <w:t>hộ</w:t>
      </w:r>
      <w:r w:rsidRPr="003F7C16">
        <w:rPr>
          <w:color w:val="000066"/>
          <w:spacing w:val="51"/>
          <w:w w:val="95"/>
        </w:rPr>
        <w:t xml:space="preserve"> </w:t>
      </w:r>
      <w:r w:rsidRPr="003F7C16">
        <w:rPr>
          <w:color w:val="000066"/>
          <w:w w:val="95"/>
        </w:rPr>
        <w:t>có</w:t>
      </w:r>
      <w:r w:rsidRPr="003F7C16">
        <w:rPr>
          <w:color w:val="000066"/>
          <w:spacing w:val="56"/>
          <w:w w:val="95"/>
        </w:rPr>
        <w:t xml:space="preserve"> </w:t>
      </w:r>
      <w:r w:rsidRPr="003F7C16">
        <w:rPr>
          <w:color w:val="000066"/>
          <w:w w:val="95"/>
        </w:rPr>
        <w:t>sổ</w:t>
      </w:r>
      <w:r w:rsidRPr="003F7C16">
        <w:rPr>
          <w:color w:val="000066"/>
          <w:spacing w:val="51"/>
          <w:w w:val="95"/>
        </w:rPr>
        <w:t xml:space="preserve"> </w:t>
      </w:r>
      <w:r w:rsidRPr="003F7C16">
        <w:rPr>
          <w:color w:val="000066"/>
          <w:w w:val="95"/>
        </w:rPr>
        <w:t>đỏ:</w:t>
      </w:r>
      <w:r w:rsidRPr="003F7C16">
        <w:rPr>
          <w:color w:val="000066"/>
          <w:spacing w:val="-1"/>
          <w:w w:val="95"/>
        </w:rPr>
        <w:t xml:space="preserve"> </w:t>
      </w:r>
      <w:r w:rsidRPr="003F7C16">
        <w:rPr>
          <w:color w:val="000066"/>
          <w:w w:val="95"/>
        </w:rPr>
        <w:t>..........</w:t>
      </w:r>
      <w:r w:rsidR="00B94DFB" w:rsidRPr="003F7C16">
        <w:rPr>
          <w:color w:val="000066"/>
          <w:w w:val="95"/>
          <w:lang w:val="en-US"/>
        </w:rPr>
        <w:t>........</w:t>
      </w:r>
      <w:r w:rsidRPr="003F7C16">
        <w:rPr>
          <w:color w:val="000066"/>
          <w:w w:val="95"/>
        </w:rPr>
        <w:t>...........................</w:t>
      </w:r>
      <w:r w:rsidR="00B94DFB" w:rsidRPr="003F7C16">
        <w:rPr>
          <w:color w:val="000066"/>
          <w:w w:val="95"/>
          <w:lang w:val="en-US"/>
        </w:rPr>
        <w:t>.</w:t>
      </w:r>
      <w:r w:rsidRPr="003F7C16">
        <w:rPr>
          <w:color w:val="000066"/>
          <w:w w:val="95"/>
        </w:rPr>
        <w:t>......</w:t>
      </w:r>
    </w:p>
    <w:p w14:paraId="63287B9B" w14:textId="4DDE78D7" w:rsidR="0008144C" w:rsidRPr="003F7C16" w:rsidRDefault="0008144C" w:rsidP="008A26D6">
      <w:pPr>
        <w:pStyle w:val="BodyText"/>
        <w:spacing w:before="121"/>
        <w:ind w:left="0"/>
        <w:jc w:val="both"/>
        <w:rPr>
          <w:color w:val="000066"/>
        </w:rPr>
      </w:pPr>
      <w:r w:rsidRPr="003F7C16">
        <w:rPr>
          <w:color w:val="000066"/>
        </w:rPr>
        <w:t>Có</w:t>
      </w:r>
      <w:r w:rsidRPr="003F7C16">
        <w:rPr>
          <w:color w:val="000066"/>
          <w:spacing w:val="-2"/>
        </w:rPr>
        <w:t xml:space="preserve"> </w:t>
      </w:r>
      <w:r w:rsidRPr="003F7C16">
        <w:rPr>
          <w:color w:val="000066"/>
        </w:rPr>
        <w:t>diện</w:t>
      </w:r>
      <w:r w:rsidRPr="003F7C16">
        <w:rPr>
          <w:color w:val="000066"/>
          <w:spacing w:val="-2"/>
        </w:rPr>
        <w:t xml:space="preserve"> </w:t>
      </w:r>
      <w:r w:rsidRPr="003F7C16">
        <w:rPr>
          <w:color w:val="000066"/>
        </w:rPr>
        <w:t>tích</w:t>
      </w:r>
      <w:r w:rsidRPr="003F7C16">
        <w:rPr>
          <w:color w:val="000066"/>
          <w:spacing w:val="-2"/>
        </w:rPr>
        <w:t xml:space="preserve"> </w:t>
      </w:r>
      <w:r w:rsidRPr="003F7C16">
        <w:rPr>
          <w:color w:val="000066"/>
        </w:rPr>
        <w:t>rừng</w:t>
      </w:r>
      <w:r w:rsidRPr="003F7C16">
        <w:rPr>
          <w:color w:val="000066"/>
          <w:spacing w:val="-2"/>
        </w:rPr>
        <w:t xml:space="preserve"> </w:t>
      </w:r>
      <w:r w:rsidRPr="003F7C16">
        <w:rPr>
          <w:color w:val="000066"/>
        </w:rPr>
        <w:t>trồng</w:t>
      </w:r>
      <w:r w:rsidRPr="003F7C16">
        <w:rPr>
          <w:color w:val="000066"/>
          <w:spacing w:val="1"/>
        </w:rPr>
        <w:t xml:space="preserve"> </w:t>
      </w:r>
      <w:r w:rsidRPr="003F7C16">
        <w:rPr>
          <w:color w:val="000066"/>
        </w:rPr>
        <w:t>nào</w:t>
      </w:r>
      <w:r w:rsidRPr="003F7C16">
        <w:rPr>
          <w:color w:val="000066"/>
          <w:spacing w:val="-2"/>
        </w:rPr>
        <w:t xml:space="preserve"> </w:t>
      </w:r>
      <w:r w:rsidRPr="003F7C16">
        <w:rPr>
          <w:color w:val="000066"/>
        </w:rPr>
        <w:t>trong</w:t>
      </w:r>
      <w:r w:rsidRPr="003F7C16">
        <w:rPr>
          <w:color w:val="000066"/>
          <w:spacing w:val="1"/>
        </w:rPr>
        <w:t xml:space="preserve"> </w:t>
      </w:r>
      <w:r w:rsidRPr="003F7C16">
        <w:rPr>
          <w:color w:val="000066"/>
        </w:rPr>
        <w:t>xã</w:t>
      </w:r>
      <w:r w:rsidRPr="003F7C16">
        <w:rPr>
          <w:color w:val="000066"/>
          <w:spacing w:val="-2"/>
        </w:rPr>
        <w:t xml:space="preserve"> </w:t>
      </w:r>
      <w:r w:rsidRPr="003F7C16">
        <w:rPr>
          <w:color w:val="000066"/>
        </w:rPr>
        <w:t>chuyển</w:t>
      </w:r>
      <w:r w:rsidRPr="003F7C16">
        <w:rPr>
          <w:color w:val="000066"/>
          <w:spacing w:val="-2"/>
        </w:rPr>
        <w:t xml:space="preserve"> </w:t>
      </w:r>
      <w:r w:rsidRPr="003F7C16">
        <w:rPr>
          <w:color w:val="000066"/>
        </w:rPr>
        <w:t>đổi</w:t>
      </w:r>
      <w:r w:rsidRPr="003F7C16">
        <w:rPr>
          <w:color w:val="000066"/>
          <w:spacing w:val="-1"/>
        </w:rPr>
        <w:t xml:space="preserve"> </w:t>
      </w:r>
      <w:r w:rsidRPr="003F7C16">
        <w:rPr>
          <w:color w:val="000066"/>
        </w:rPr>
        <w:t>từ rừng</w:t>
      </w:r>
      <w:r w:rsidRPr="003F7C16">
        <w:rPr>
          <w:color w:val="000066"/>
          <w:spacing w:val="-2"/>
        </w:rPr>
        <w:t xml:space="preserve"> </w:t>
      </w:r>
      <w:r w:rsidRPr="003F7C16">
        <w:rPr>
          <w:color w:val="000066"/>
        </w:rPr>
        <w:t>tự nhiên</w:t>
      </w:r>
      <w:r w:rsidRPr="003F7C16">
        <w:rPr>
          <w:color w:val="000066"/>
          <w:spacing w:val="-2"/>
        </w:rPr>
        <w:t xml:space="preserve"> </w:t>
      </w:r>
      <w:r w:rsidRPr="003F7C16">
        <w:rPr>
          <w:color w:val="000066"/>
        </w:rPr>
        <w:t>nghèo</w:t>
      </w:r>
      <w:r w:rsidRPr="003F7C16">
        <w:rPr>
          <w:color w:val="000066"/>
          <w:spacing w:val="-2"/>
        </w:rPr>
        <w:t xml:space="preserve"> </w:t>
      </w:r>
      <w:r w:rsidRPr="003F7C16">
        <w:rPr>
          <w:color w:val="000066"/>
        </w:rPr>
        <w:t>không?......</w:t>
      </w:r>
      <w:r w:rsidR="00B94DFB" w:rsidRPr="003F7C16">
        <w:rPr>
          <w:color w:val="000066"/>
          <w:lang w:val="en-US"/>
        </w:rPr>
        <w:t>.........</w:t>
      </w:r>
      <w:r w:rsidRPr="003F7C16">
        <w:rPr>
          <w:color w:val="000066"/>
        </w:rPr>
        <w:t>..........</w:t>
      </w:r>
    </w:p>
    <w:p w14:paraId="231ACD0A" w14:textId="56F6FB8D" w:rsidR="0008144C" w:rsidRPr="003F7C16" w:rsidRDefault="0008144C" w:rsidP="008A26D6">
      <w:pPr>
        <w:pStyle w:val="BodyText"/>
        <w:spacing w:before="119"/>
        <w:ind w:left="0"/>
        <w:jc w:val="both"/>
        <w:rPr>
          <w:color w:val="000066"/>
        </w:rPr>
      </w:pPr>
      <w:r w:rsidRPr="003F7C16">
        <w:rPr>
          <w:color w:val="000066"/>
          <w:w w:val="95"/>
        </w:rPr>
        <w:t>Diện</w:t>
      </w:r>
      <w:r w:rsidRPr="003F7C16">
        <w:rPr>
          <w:color w:val="000066"/>
          <w:spacing w:val="59"/>
          <w:w w:val="95"/>
        </w:rPr>
        <w:t xml:space="preserve"> </w:t>
      </w:r>
      <w:r w:rsidRPr="003F7C16">
        <w:rPr>
          <w:color w:val="000066"/>
          <w:w w:val="95"/>
        </w:rPr>
        <w:t>tích</w:t>
      </w:r>
      <w:r w:rsidRPr="003F7C16">
        <w:rPr>
          <w:color w:val="000066"/>
          <w:spacing w:val="60"/>
          <w:w w:val="95"/>
        </w:rPr>
        <w:t xml:space="preserve"> </w:t>
      </w:r>
      <w:r w:rsidRPr="003F7C16">
        <w:rPr>
          <w:color w:val="000066"/>
          <w:w w:val="95"/>
        </w:rPr>
        <w:t>chuyển</w:t>
      </w:r>
      <w:r w:rsidRPr="003F7C16">
        <w:rPr>
          <w:color w:val="000066"/>
          <w:spacing w:val="60"/>
          <w:w w:val="95"/>
        </w:rPr>
        <w:t xml:space="preserve"> </w:t>
      </w:r>
      <w:r w:rsidRPr="003F7C16">
        <w:rPr>
          <w:color w:val="000066"/>
          <w:w w:val="95"/>
        </w:rPr>
        <w:t>đổi?</w:t>
      </w:r>
      <w:r w:rsidRPr="003F7C16">
        <w:rPr>
          <w:color w:val="000066"/>
          <w:spacing w:val="39"/>
          <w:w w:val="95"/>
        </w:rPr>
        <w:t xml:space="preserve"> </w:t>
      </w:r>
      <w:r w:rsidRPr="003F7C16">
        <w:rPr>
          <w:color w:val="000066"/>
          <w:w w:val="95"/>
        </w:rPr>
        <w:t>............................</w:t>
      </w:r>
      <w:r w:rsidR="00B94DFB" w:rsidRPr="003F7C16">
        <w:rPr>
          <w:color w:val="000066"/>
          <w:w w:val="95"/>
          <w:lang w:val="en-US"/>
        </w:rPr>
        <w:t>....</w:t>
      </w:r>
      <w:r w:rsidRPr="003F7C16">
        <w:rPr>
          <w:color w:val="000066"/>
          <w:w w:val="95"/>
        </w:rPr>
        <w:t>.....</w:t>
      </w:r>
      <w:r w:rsidRPr="003F7C16">
        <w:rPr>
          <w:color w:val="000066"/>
          <w:spacing w:val="46"/>
          <w:w w:val="95"/>
        </w:rPr>
        <w:t xml:space="preserve"> </w:t>
      </w:r>
      <w:r w:rsidRPr="003F7C16">
        <w:rPr>
          <w:color w:val="000066"/>
          <w:w w:val="95"/>
        </w:rPr>
        <w:t>Năm</w:t>
      </w:r>
      <w:r w:rsidRPr="003F7C16">
        <w:rPr>
          <w:color w:val="000066"/>
          <w:spacing w:val="56"/>
          <w:w w:val="95"/>
        </w:rPr>
        <w:t xml:space="preserve"> </w:t>
      </w:r>
      <w:r w:rsidRPr="003F7C16">
        <w:rPr>
          <w:color w:val="000066"/>
          <w:w w:val="95"/>
        </w:rPr>
        <w:t>chuyển</w:t>
      </w:r>
      <w:r w:rsidRPr="003F7C16">
        <w:rPr>
          <w:color w:val="000066"/>
          <w:spacing w:val="60"/>
          <w:w w:val="95"/>
        </w:rPr>
        <w:t xml:space="preserve"> </w:t>
      </w:r>
      <w:r w:rsidRPr="003F7C16">
        <w:rPr>
          <w:color w:val="000066"/>
          <w:w w:val="95"/>
        </w:rPr>
        <w:t>đổi</w:t>
      </w:r>
      <w:r w:rsidRPr="003F7C16">
        <w:rPr>
          <w:color w:val="000066"/>
          <w:spacing w:val="12"/>
          <w:w w:val="95"/>
        </w:rPr>
        <w:t xml:space="preserve"> </w:t>
      </w:r>
      <w:r w:rsidRPr="003F7C16">
        <w:rPr>
          <w:color w:val="000066"/>
          <w:w w:val="95"/>
        </w:rPr>
        <w:t>................</w:t>
      </w:r>
      <w:r w:rsidR="00B94DFB" w:rsidRPr="003F7C16">
        <w:rPr>
          <w:color w:val="000066"/>
          <w:w w:val="95"/>
          <w:lang w:val="en-US"/>
        </w:rPr>
        <w:t>.....</w:t>
      </w:r>
      <w:r w:rsidRPr="003F7C16">
        <w:rPr>
          <w:color w:val="000066"/>
          <w:w w:val="95"/>
        </w:rPr>
        <w:t>...............................</w:t>
      </w:r>
    </w:p>
    <w:p w14:paraId="5638C968" w14:textId="1CDA7C8F" w:rsidR="0008144C" w:rsidRPr="003F7C16" w:rsidRDefault="0008144C" w:rsidP="008A26D6">
      <w:pPr>
        <w:pStyle w:val="BodyText"/>
        <w:spacing w:before="121"/>
        <w:ind w:left="0"/>
        <w:jc w:val="both"/>
        <w:rPr>
          <w:color w:val="000066"/>
        </w:rPr>
      </w:pPr>
      <w:r w:rsidRPr="003F7C16">
        <w:rPr>
          <w:color w:val="000066"/>
          <w:w w:val="95"/>
        </w:rPr>
        <w:t>Diện</w:t>
      </w:r>
      <w:r w:rsidRPr="003F7C16">
        <w:rPr>
          <w:color w:val="000066"/>
          <w:spacing w:val="31"/>
          <w:w w:val="95"/>
        </w:rPr>
        <w:t xml:space="preserve"> </w:t>
      </w:r>
      <w:r w:rsidRPr="003F7C16">
        <w:rPr>
          <w:color w:val="000066"/>
          <w:w w:val="95"/>
        </w:rPr>
        <w:t>tích</w:t>
      </w:r>
      <w:r w:rsidRPr="003F7C16">
        <w:rPr>
          <w:color w:val="000066"/>
          <w:spacing w:val="31"/>
          <w:w w:val="95"/>
        </w:rPr>
        <w:t xml:space="preserve"> </w:t>
      </w:r>
      <w:r w:rsidRPr="003F7C16">
        <w:rPr>
          <w:color w:val="000066"/>
          <w:w w:val="95"/>
        </w:rPr>
        <w:t>rừng</w:t>
      </w:r>
      <w:r w:rsidRPr="003F7C16">
        <w:rPr>
          <w:color w:val="000066"/>
          <w:spacing w:val="32"/>
          <w:w w:val="95"/>
        </w:rPr>
        <w:t xml:space="preserve"> </w:t>
      </w:r>
      <w:r w:rsidRPr="003F7C16">
        <w:rPr>
          <w:color w:val="000066"/>
          <w:w w:val="95"/>
        </w:rPr>
        <w:t>tự</w:t>
      </w:r>
      <w:r w:rsidRPr="003F7C16">
        <w:rPr>
          <w:color w:val="000066"/>
          <w:spacing w:val="34"/>
          <w:w w:val="95"/>
        </w:rPr>
        <w:t xml:space="preserve"> </w:t>
      </w:r>
      <w:r w:rsidRPr="003F7C16">
        <w:rPr>
          <w:color w:val="000066"/>
          <w:w w:val="95"/>
        </w:rPr>
        <w:t>nhiên</w:t>
      </w:r>
      <w:r w:rsidRPr="003F7C16">
        <w:rPr>
          <w:color w:val="000066"/>
          <w:spacing w:val="31"/>
          <w:w w:val="95"/>
        </w:rPr>
        <w:t xml:space="preserve"> </w:t>
      </w:r>
      <w:r w:rsidRPr="003F7C16">
        <w:rPr>
          <w:color w:val="000066"/>
          <w:w w:val="95"/>
        </w:rPr>
        <w:t>trong</w:t>
      </w:r>
      <w:r w:rsidRPr="003F7C16">
        <w:rPr>
          <w:color w:val="000066"/>
          <w:spacing w:val="32"/>
          <w:w w:val="95"/>
        </w:rPr>
        <w:t xml:space="preserve"> </w:t>
      </w:r>
      <w:r w:rsidRPr="003F7C16">
        <w:rPr>
          <w:color w:val="000066"/>
          <w:w w:val="95"/>
        </w:rPr>
        <w:t>xã</w:t>
      </w:r>
      <w:r w:rsidRPr="003F7C16">
        <w:rPr>
          <w:color w:val="000066"/>
          <w:spacing w:val="31"/>
          <w:w w:val="95"/>
        </w:rPr>
        <w:t xml:space="preserve"> </w:t>
      </w:r>
      <w:r w:rsidRPr="003F7C16">
        <w:rPr>
          <w:color w:val="000066"/>
          <w:w w:val="95"/>
        </w:rPr>
        <w:t>tăng</w:t>
      </w:r>
      <w:r w:rsidRPr="003F7C16">
        <w:rPr>
          <w:color w:val="000066"/>
          <w:spacing w:val="32"/>
          <w:w w:val="95"/>
        </w:rPr>
        <w:t xml:space="preserve"> </w:t>
      </w:r>
      <w:r w:rsidRPr="003F7C16">
        <w:rPr>
          <w:color w:val="000066"/>
          <w:w w:val="95"/>
        </w:rPr>
        <w:t>hay</w:t>
      </w:r>
      <w:r w:rsidRPr="003F7C16">
        <w:rPr>
          <w:color w:val="000066"/>
          <w:spacing w:val="28"/>
          <w:w w:val="95"/>
        </w:rPr>
        <w:t xml:space="preserve"> </w:t>
      </w:r>
      <w:r w:rsidRPr="003F7C16">
        <w:rPr>
          <w:color w:val="000066"/>
          <w:w w:val="95"/>
        </w:rPr>
        <w:t>giảm</w:t>
      </w:r>
      <w:r w:rsidRPr="003F7C16">
        <w:rPr>
          <w:color w:val="000066"/>
          <w:spacing w:val="33"/>
          <w:w w:val="95"/>
        </w:rPr>
        <w:t xml:space="preserve"> </w:t>
      </w:r>
      <w:r w:rsidRPr="003F7C16">
        <w:rPr>
          <w:color w:val="000066"/>
          <w:w w:val="95"/>
        </w:rPr>
        <w:t>so</w:t>
      </w:r>
      <w:r w:rsidRPr="003F7C16">
        <w:rPr>
          <w:color w:val="000066"/>
          <w:spacing w:val="31"/>
          <w:w w:val="95"/>
        </w:rPr>
        <w:t xml:space="preserve"> </w:t>
      </w:r>
      <w:r w:rsidRPr="003F7C16">
        <w:rPr>
          <w:color w:val="000066"/>
          <w:w w:val="95"/>
        </w:rPr>
        <w:t>với</w:t>
      </w:r>
      <w:r w:rsidRPr="003F7C16">
        <w:rPr>
          <w:color w:val="000066"/>
          <w:spacing w:val="36"/>
          <w:w w:val="95"/>
        </w:rPr>
        <w:t xml:space="preserve"> </w:t>
      </w:r>
      <w:r w:rsidRPr="003F7C16">
        <w:rPr>
          <w:color w:val="000066"/>
          <w:w w:val="95"/>
        </w:rPr>
        <w:t>trước</w:t>
      </w:r>
      <w:r w:rsidRPr="003F7C16">
        <w:rPr>
          <w:color w:val="000066"/>
          <w:spacing w:val="31"/>
          <w:w w:val="95"/>
        </w:rPr>
        <w:t xml:space="preserve"> </w:t>
      </w:r>
      <w:r w:rsidRPr="003F7C16">
        <w:rPr>
          <w:color w:val="000066"/>
          <w:w w:val="95"/>
        </w:rPr>
        <w:t>đây?</w:t>
      </w:r>
      <w:r w:rsidRPr="003F7C16">
        <w:rPr>
          <w:color w:val="000066"/>
          <w:spacing w:val="4"/>
          <w:w w:val="95"/>
        </w:rPr>
        <w:t xml:space="preserve"> </w:t>
      </w:r>
      <w:r w:rsidRPr="003F7C16">
        <w:rPr>
          <w:color w:val="000066"/>
          <w:w w:val="95"/>
        </w:rPr>
        <w:t>.........</w:t>
      </w:r>
      <w:r w:rsidR="00B94DFB" w:rsidRPr="003F7C16">
        <w:rPr>
          <w:color w:val="000066"/>
          <w:w w:val="95"/>
          <w:lang w:val="en-US"/>
        </w:rPr>
        <w:t>.........</w:t>
      </w:r>
      <w:r w:rsidRPr="003F7C16">
        <w:rPr>
          <w:color w:val="000066"/>
          <w:w w:val="95"/>
        </w:rPr>
        <w:t>..............................</w:t>
      </w:r>
    </w:p>
    <w:p w14:paraId="5B936D47" w14:textId="3B0AEC0C" w:rsidR="0008144C" w:rsidRPr="003F7C16" w:rsidRDefault="0008144C" w:rsidP="008A26D6">
      <w:pPr>
        <w:pStyle w:val="BodyText"/>
        <w:spacing w:before="119"/>
        <w:ind w:left="0"/>
        <w:jc w:val="both"/>
        <w:rPr>
          <w:color w:val="000066"/>
        </w:rPr>
      </w:pPr>
      <w:r w:rsidRPr="003F7C16">
        <w:rPr>
          <w:color w:val="000066"/>
        </w:rPr>
        <w:t>Tăng/giảm</w:t>
      </w:r>
      <w:r w:rsidRPr="003F7C16">
        <w:rPr>
          <w:color w:val="000066"/>
          <w:spacing w:val="-2"/>
        </w:rPr>
        <w:t xml:space="preserve"> </w:t>
      </w:r>
      <w:r w:rsidRPr="003F7C16">
        <w:rPr>
          <w:color w:val="000066"/>
        </w:rPr>
        <w:t>bao</w:t>
      </w:r>
      <w:r w:rsidRPr="003F7C16">
        <w:rPr>
          <w:color w:val="000066"/>
          <w:spacing w:val="-3"/>
        </w:rPr>
        <w:t xml:space="preserve"> </w:t>
      </w:r>
      <w:r w:rsidRPr="003F7C16">
        <w:rPr>
          <w:color w:val="000066"/>
        </w:rPr>
        <w:t>nhiêu?.............................</w:t>
      </w:r>
      <w:r w:rsidR="00B94DFB" w:rsidRPr="003F7C16">
        <w:rPr>
          <w:color w:val="000066"/>
          <w:lang w:val="en-US"/>
        </w:rPr>
        <w:t>....</w:t>
      </w:r>
      <w:r w:rsidRPr="003F7C16">
        <w:rPr>
          <w:color w:val="000066"/>
        </w:rPr>
        <w:t>....</w:t>
      </w:r>
      <w:r w:rsidRPr="003F7C16">
        <w:rPr>
          <w:color w:val="000066"/>
          <w:spacing w:val="-9"/>
        </w:rPr>
        <w:t xml:space="preserve"> </w:t>
      </w:r>
      <w:r w:rsidRPr="003F7C16">
        <w:rPr>
          <w:color w:val="000066"/>
        </w:rPr>
        <w:t>Nguyên</w:t>
      </w:r>
      <w:r w:rsidRPr="003F7C16">
        <w:rPr>
          <w:color w:val="000066"/>
          <w:spacing w:val="-3"/>
        </w:rPr>
        <w:t xml:space="preserve"> </w:t>
      </w:r>
      <w:r w:rsidRPr="003F7C16">
        <w:rPr>
          <w:color w:val="000066"/>
        </w:rPr>
        <w:t>nhân?</w:t>
      </w:r>
      <w:r w:rsidRPr="003F7C16">
        <w:rPr>
          <w:color w:val="000066"/>
          <w:spacing w:val="-10"/>
        </w:rPr>
        <w:t xml:space="preserve"> </w:t>
      </w:r>
      <w:r w:rsidRPr="003F7C16">
        <w:rPr>
          <w:color w:val="000066"/>
        </w:rPr>
        <w:t>...........................</w:t>
      </w:r>
      <w:r w:rsidR="00B94DFB" w:rsidRPr="003F7C16">
        <w:rPr>
          <w:color w:val="000066"/>
          <w:lang w:val="en-US"/>
        </w:rPr>
        <w:t>.....</w:t>
      </w:r>
      <w:r w:rsidRPr="003F7C16">
        <w:rPr>
          <w:color w:val="000066"/>
        </w:rPr>
        <w:t>.......................</w:t>
      </w:r>
    </w:p>
    <w:p w14:paraId="41D4161C" w14:textId="17C2D4A7" w:rsidR="0008144C" w:rsidRPr="003F7C16" w:rsidRDefault="00B94DFB" w:rsidP="008A26D6">
      <w:pPr>
        <w:pStyle w:val="Heading1"/>
        <w:tabs>
          <w:tab w:val="left" w:pos="1721"/>
        </w:tabs>
        <w:spacing w:before="128"/>
        <w:ind w:left="0"/>
        <w:jc w:val="both"/>
        <w:rPr>
          <w:color w:val="000066"/>
        </w:rPr>
      </w:pPr>
      <w:bookmarkStart w:id="229" w:name="_Toc154240557"/>
      <w:bookmarkStart w:id="230" w:name="_Toc83647000"/>
      <w:r w:rsidRPr="003F7C16">
        <w:rPr>
          <w:color w:val="000066"/>
          <w:lang w:val="en-US"/>
        </w:rPr>
        <w:t>B.</w:t>
      </w:r>
      <w:r w:rsidR="0008144C" w:rsidRPr="003F7C16">
        <w:rPr>
          <w:color w:val="000066"/>
        </w:rPr>
        <w:t>CÁC</w:t>
      </w:r>
      <w:r w:rsidR="0008144C" w:rsidRPr="003F7C16">
        <w:rPr>
          <w:color w:val="000066"/>
          <w:spacing w:val="-2"/>
        </w:rPr>
        <w:t xml:space="preserve"> </w:t>
      </w:r>
      <w:r w:rsidR="0008144C" w:rsidRPr="003F7C16">
        <w:rPr>
          <w:color w:val="000066"/>
        </w:rPr>
        <w:t>THÔNG</w:t>
      </w:r>
      <w:r w:rsidR="0008144C" w:rsidRPr="003F7C16">
        <w:rPr>
          <w:color w:val="000066"/>
          <w:spacing w:val="-3"/>
        </w:rPr>
        <w:t xml:space="preserve"> </w:t>
      </w:r>
      <w:r w:rsidR="0008144C" w:rsidRPr="003F7C16">
        <w:rPr>
          <w:color w:val="000066"/>
        </w:rPr>
        <w:t>TIN</w:t>
      </w:r>
      <w:r w:rsidR="0008144C" w:rsidRPr="003F7C16">
        <w:rPr>
          <w:color w:val="000066"/>
          <w:spacing w:val="1"/>
        </w:rPr>
        <w:t xml:space="preserve"> </w:t>
      </w:r>
      <w:r w:rsidR="0008144C" w:rsidRPr="003F7C16">
        <w:rPr>
          <w:color w:val="000066"/>
        </w:rPr>
        <w:t>VỀ</w:t>
      </w:r>
      <w:r w:rsidR="0008144C" w:rsidRPr="003F7C16">
        <w:rPr>
          <w:color w:val="000066"/>
          <w:spacing w:val="-2"/>
        </w:rPr>
        <w:t xml:space="preserve"> </w:t>
      </w:r>
      <w:r w:rsidR="0008144C" w:rsidRPr="003F7C16">
        <w:rPr>
          <w:color w:val="000066"/>
        </w:rPr>
        <w:t>ĐA</w:t>
      </w:r>
      <w:r w:rsidR="0008144C" w:rsidRPr="003F7C16">
        <w:rPr>
          <w:color w:val="000066"/>
          <w:spacing w:val="-1"/>
        </w:rPr>
        <w:t xml:space="preserve"> </w:t>
      </w:r>
      <w:r w:rsidR="0008144C" w:rsidRPr="003F7C16">
        <w:rPr>
          <w:color w:val="000066"/>
        </w:rPr>
        <w:t>DẠNG SINH</w:t>
      </w:r>
      <w:r w:rsidR="0008144C" w:rsidRPr="003F7C16">
        <w:rPr>
          <w:color w:val="000066"/>
          <w:spacing w:val="-1"/>
        </w:rPr>
        <w:t xml:space="preserve"> </w:t>
      </w:r>
      <w:r w:rsidR="0008144C" w:rsidRPr="003F7C16">
        <w:rPr>
          <w:color w:val="000066"/>
        </w:rPr>
        <w:t>HỌC</w:t>
      </w:r>
      <w:bookmarkEnd w:id="229"/>
      <w:bookmarkEnd w:id="230"/>
    </w:p>
    <w:p w14:paraId="0060F76F" w14:textId="33C4F449" w:rsidR="0008144C" w:rsidRPr="003F7C16" w:rsidRDefault="0008144C" w:rsidP="008A26D6">
      <w:pPr>
        <w:pStyle w:val="BodyText"/>
        <w:spacing w:before="111"/>
        <w:ind w:left="0"/>
        <w:jc w:val="both"/>
        <w:rPr>
          <w:color w:val="000066"/>
        </w:rPr>
      </w:pPr>
      <w:r w:rsidRPr="003F7C16">
        <w:rPr>
          <w:color w:val="000066"/>
        </w:rPr>
        <w:t>1.</w:t>
      </w:r>
      <w:r w:rsidRPr="003F7C16">
        <w:rPr>
          <w:color w:val="000066"/>
          <w:spacing w:val="-4"/>
        </w:rPr>
        <w:t xml:space="preserve"> </w:t>
      </w:r>
      <w:r w:rsidRPr="003F7C16">
        <w:rPr>
          <w:color w:val="000066"/>
        </w:rPr>
        <w:t>Khu</w:t>
      </w:r>
      <w:r w:rsidRPr="003F7C16">
        <w:rPr>
          <w:color w:val="000066"/>
          <w:spacing w:val="-3"/>
        </w:rPr>
        <w:t xml:space="preserve"> </w:t>
      </w:r>
      <w:r w:rsidRPr="003F7C16">
        <w:rPr>
          <w:color w:val="000066"/>
        </w:rPr>
        <w:t>vực</w:t>
      </w:r>
      <w:r w:rsidRPr="003F7C16">
        <w:rPr>
          <w:color w:val="000066"/>
          <w:spacing w:val="-1"/>
        </w:rPr>
        <w:t xml:space="preserve"> </w:t>
      </w:r>
      <w:r w:rsidRPr="003F7C16">
        <w:rPr>
          <w:color w:val="000066"/>
        </w:rPr>
        <w:t>có</w:t>
      </w:r>
      <w:r w:rsidRPr="003F7C16">
        <w:rPr>
          <w:color w:val="000066"/>
          <w:spacing w:val="-3"/>
        </w:rPr>
        <w:t xml:space="preserve"> </w:t>
      </w:r>
      <w:r w:rsidRPr="003F7C16">
        <w:rPr>
          <w:color w:val="000066"/>
        </w:rPr>
        <w:t>xuất</w:t>
      </w:r>
      <w:r w:rsidRPr="003F7C16">
        <w:rPr>
          <w:color w:val="000066"/>
          <w:spacing w:val="-3"/>
        </w:rPr>
        <w:t xml:space="preserve"> </w:t>
      </w:r>
      <w:r w:rsidRPr="003F7C16">
        <w:rPr>
          <w:color w:val="000066"/>
        </w:rPr>
        <w:t>hiện</w:t>
      </w:r>
      <w:r w:rsidRPr="003F7C16">
        <w:rPr>
          <w:color w:val="000066"/>
          <w:spacing w:val="-3"/>
        </w:rPr>
        <w:t xml:space="preserve"> </w:t>
      </w:r>
      <w:r w:rsidRPr="003F7C16">
        <w:rPr>
          <w:color w:val="000066"/>
        </w:rPr>
        <w:t>loài</w:t>
      </w:r>
      <w:r w:rsidRPr="003F7C16">
        <w:rPr>
          <w:color w:val="000066"/>
          <w:spacing w:val="-3"/>
        </w:rPr>
        <w:t xml:space="preserve"> </w:t>
      </w:r>
      <w:r w:rsidRPr="003F7C16">
        <w:rPr>
          <w:color w:val="000066"/>
        </w:rPr>
        <w:t>di</w:t>
      </w:r>
      <w:r w:rsidRPr="003F7C16">
        <w:rPr>
          <w:color w:val="000066"/>
          <w:spacing w:val="-3"/>
        </w:rPr>
        <w:t xml:space="preserve"> </w:t>
      </w:r>
      <w:r w:rsidRPr="003F7C16">
        <w:rPr>
          <w:color w:val="000066"/>
        </w:rPr>
        <w:t>cư</w:t>
      </w:r>
      <w:r w:rsidRPr="003F7C16">
        <w:rPr>
          <w:color w:val="000066"/>
          <w:spacing w:val="-3"/>
        </w:rPr>
        <w:t xml:space="preserve"> </w:t>
      </w:r>
      <w:r w:rsidRPr="003F7C16">
        <w:rPr>
          <w:color w:val="000066"/>
        </w:rPr>
        <w:t>nào không?</w:t>
      </w:r>
      <w:r w:rsidRPr="003F7C16">
        <w:rPr>
          <w:color w:val="000066"/>
          <w:spacing w:val="-6"/>
        </w:rPr>
        <w:t xml:space="preserve"> </w:t>
      </w:r>
      <w:r w:rsidRPr="003F7C16">
        <w:rPr>
          <w:color w:val="000066"/>
        </w:rPr>
        <w:t>.................................................................</w:t>
      </w:r>
      <w:r w:rsidR="00B94DFB" w:rsidRPr="003F7C16">
        <w:rPr>
          <w:color w:val="000066"/>
          <w:lang w:val="en-US"/>
        </w:rPr>
        <w:t>.........</w:t>
      </w:r>
      <w:r w:rsidRPr="003F7C16">
        <w:rPr>
          <w:color w:val="000066"/>
        </w:rPr>
        <w:t>....</w:t>
      </w:r>
    </w:p>
    <w:p w14:paraId="230106D6" w14:textId="7D299BBD" w:rsidR="0008144C" w:rsidRPr="003F7C16" w:rsidRDefault="0008144C" w:rsidP="008A26D6">
      <w:pPr>
        <w:pStyle w:val="BodyText"/>
        <w:spacing w:before="121"/>
        <w:ind w:left="0"/>
        <w:jc w:val="both"/>
        <w:rPr>
          <w:color w:val="000066"/>
        </w:rPr>
      </w:pPr>
      <w:r w:rsidRPr="003F7C16">
        <w:rPr>
          <w:color w:val="000066"/>
        </w:rPr>
        <w:t>2.</w:t>
      </w:r>
      <w:r w:rsidRPr="003F7C16">
        <w:rPr>
          <w:color w:val="000066"/>
          <w:spacing w:val="-4"/>
        </w:rPr>
        <w:t xml:space="preserve"> </w:t>
      </w:r>
      <w:r w:rsidRPr="003F7C16">
        <w:rPr>
          <w:color w:val="000066"/>
        </w:rPr>
        <w:t>Khu</w:t>
      </w:r>
      <w:r w:rsidRPr="003F7C16">
        <w:rPr>
          <w:color w:val="000066"/>
          <w:spacing w:val="-3"/>
        </w:rPr>
        <w:t xml:space="preserve"> </w:t>
      </w:r>
      <w:r w:rsidRPr="003F7C16">
        <w:rPr>
          <w:color w:val="000066"/>
        </w:rPr>
        <w:t>vực</w:t>
      </w:r>
      <w:r w:rsidRPr="003F7C16">
        <w:rPr>
          <w:color w:val="000066"/>
          <w:spacing w:val="-2"/>
        </w:rPr>
        <w:t xml:space="preserve"> </w:t>
      </w:r>
      <w:r w:rsidRPr="003F7C16">
        <w:rPr>
          <w:color w:val="000066"/>
        </w:rPr>
        <w:t>có</w:t>
      </w:r>
      <w:r w:rsidRPr="003F7C16">
        <w:rPr>
          <w:color w:val="000066"/>
          <w:spacing w:val="-3"/>
        </w:rPr>
        <w:t xml:space="preserve"> </w:t>
      </w:r>
      <w:r w:rsidRPr="003F7C16">
        <w:rPr>
          <w:color w:val="000066"/>
        </w:rPr>
        <w:t>vùng</w:t>
      </w:r>
      <w:r w:rsidRPr="003F7C16">
        <w:rPr>
          <w:color w:val="000066"/>
          <w:spacing w:val="-4"/>
        </w:rPr>
        <w:t xml:space="preserve"> </w:t>
      </w:r>
      <w:r w:rsidRPr="003F7C16">
        <w:rPr>
          <w:color w:val="000066"/>
        </w:rPr>
        <w:t>đầu</w:t>
      </w:r>
      <w:r w:rsidRPr="003F7C16">
        <w:rPr>
          <w:color w:val="000066"/>
          <w:spacing w:val="-3"/>
        </w:rPr>
        <w:t xml:space="preserve"> </w:t>
      </w:r>
      <w:r w:rsidRPr="003F7C16">
        <w:rPr>
          <w:color w:val="000066"/>
        </w:rPr>
        <w:t>nguồn</w:t>
      </w:r>
      <w:r w:rsidRPr="003F7C16">
        <w:rPr>
          <w:color w:val="000066"/>
          <w:spacing w:val="-3"/>
        </w:rPr>
        <w:t xml:space="preserve"> </w:t>
      </w:r>
      <w:r w:rsidRPr="003F7C16">
        <w:rPr>
          <w:color w:val="000066"/>
        </w:rPr>
        <w:t>xung</w:t>
      </w:r>
      <w:r w:rsidRPr="003F7C16">
        <w:rPr>
          <w:color w:val="000066"/>
          <w:spacing w:val="1"/>
        </w:rPr>
        <w:t xml:space="preserve"> </w:t>
      </w:r>
      <w:r w:rsidRPr="003F7C16">
        <w:rPr>
          <w:color w:val="000066"/>
        </w:rPr>
        <w:t>yếu</w:t>
      </w:r>
      <w:r w:rsidRPr="003F7C16">
        <w:rPr>
          <w:color w:val="000066"/>
          <w:spacing w:val="-1"/>
        </w:rPr>
        <w:t xml:space="preserve"> </w:t>
      </w:r>
      <w:r w:rsidRPr="003F7C16">
        <w:rPr>
          <w:color w:val="000066"/>
        </w:rPr>
        <w:t>không?</w:t>
      </w:r>
      <w:r w:rsidRPr="003F7C16">
        <w:rPr>
          <w:color w:val="000066"/>
          <w:spacing w:val="-5"/>
        </w:rPr>
        <w:t xml:space="preserve"> </w:t>
      </w:r>
      <w:r w:rsidRPr="003F7C16">
        <w:rPr>
          <w:color w:val="000066"/>
        </w:rPr>
        <w:t>...............................................................</w:t>
      </w:r>
      <w:r w:rsidR="00B94DFB" w:rsidRPr="003F7C16">
        <w:rPr>
          <w:color w:val="000066"/>
          <w:lang w:val="en-US"/>
        </w:rPr>
        <w:t>.........</w:t>
      </w:r>
      <w:r w:rsidRPr="003F7C16">
        <w:rPr>
          <w:color w:val="000066"/>
        </w:rPr>
        <w:t>..</w:t>
      </w:r>
    </w:p>
    <w:p w14:paraId="79700B58" w14:textId="3C84F5B0" w:rsidR="0008144C" w:rsidRPr="003F7C16" w:rsidRDefault="0008144C" w:rsidP="008A26D6">
      <w:pPr>
        <w:pStyle w:val="BodyText"/>
        <w:spacing w:before="121"/>
        <w:ind w:left="0"/>
        <w:jc w:val="both"/>
        <w:rPr>
          <w:color w:val="000066"/>
        </w:rPr>
      </w:pPr>
      <w:r w:rsidRPr="003F7C16">
        <w:rPr>
          <w:color w:val="000066"/>
        </w:rPr>
        <w:t>3.</w:t>
      </w:r>
      <w:r w:rsidRPr="003F7C16">
        <w:rPr>
          <w:color w:val="000066"/>
          <w:spacing w:val="-4"/>
        </w:rPr>
        <w:t xml:space="preserve"> </w:t>
      </w:r>
      <w:r w:rsidRPr="003F7C16">
        <w:rPr>
          <w:color w:val="000066"/>
        </w:rPr>
        <w:t>Có</w:t>
      </w:r>
      <w:r w:rsidRPr="003F7C16">
        <w:rPr>
          <w:color w:val="000066"/>
          <w:spacing w:val="-4"/>
        </w:rPr>
        <w:t xml:space="preserve"> </w:t>
      </w:r>
      <w:r w:rsidRPr="003F7C16">
        <w:rPr>
          <w:color w:val="000066"/>
        </w:rPr>
        <w:t>bao</w:t>
      </w:r>
      <w:r w:rsidRPr="003F7C16">
        <w:rPr>
          <w:color w:val="000066"/>
          <w:spacing w:val="-1"/>
        </w:rPr>
        <w:t xml:space="preserve"> </w:t>
      </w:r>
      <w:r w:rsidRPr="003F7C16">
        <w:rPr>
          <w:color w:val="000066"/>
        </w:rPr>
        <w:t>nhiêu</w:t>
      </w:r>
      <w:r w:rsidRPr="003F7C16">
        <w:rPr>
          <w:color w:val="000066"/>
          <w:spacing w:val="-3"/>
        </w:rPr>
        <w:t xml:space="preserve"> </w:t>
      </w:r>
      <w:r w:rsidRPr="003F7C16">
        <w:rPr>
          <w:color w:val="000066"/>
        </w:rPr>
        <w:t>người</w:t>
      </w:r>
      <w:r w:rsidRPr="003F7C16">
        <w:rPr>
          <w:color w:val="000066"/>
          <w:spacing w:val="-1"/>
        </w:rPr>
        <w:t xml:space="preserve"> </w:t>
      </w:r>
      <w:r w:rsidRPr="003F7C16">
        <w:rPr>
          <w:color w:val="000066"/>
        </w:rPr>
        <w:t>phụ</w:t>
      </w:r>
      <w:r w:rsidRPr="003F7C16">
        <w:rPr>
          <w:color w:val="000066"/>
          <w:spacing w:val="-4"/>
        </w:rPr>
        <w:t xml:space="preserve"> </w:t>
      </w:r>
      <w:r w:rsidRPr="003F7C16">
        <w:rPr>
          <w:color w:val="000066"/>
        </w:rPr>
        <w:t>thuộc</w:t>
      </w:r>
      <w:r w:rsidRPr="003F7C16">
        <w:rPr>
          <w:color w:val="000066"/>
          <w:spacing w:val="-1"/>
        </w:rPr>
        <w:t xml:space="preserve"> </w:t>
      </w:r>
      <w:r w:rsidRPr="003F7C16">
        <w:rPr>
          <w:color w:val="000066"/>
        </w:rPr>
        <w:t>vào</w:t>
      </w:r>
      <w:r w:rsidRPr="003F7C16">
        <w:rPr>
          <w:color w:val="000066"/>
          <w:spacing w:val="-3"/>
        </w:rPr>
        <w:t xml:space="preserve"> </w:t>
      </w:r>
      <w:r w:rsidRPr="003F7C16">
        <w:rPr>
          <w:color w:val="000066"/>
        </w:rPr>
        <w:t>khu</w:t>
      </w:r>
      <w:r w:rsidRPr="003F7C16">
        <w:rPr>
          <w:color w:val="000066"/>
          <w:spacing w:val="-1"/>
        </w:rPr>
        <w:t xml:space="preserve"> </w:t>
      </w:r>
      <w:r w:rsidRPr="003F7C16">
        <w:rPr>
          <w:color w:val="000066"/>
        </w:rPr>
        <w:t>vực</w:t>
      </w:r>
      <w:r w:rsidRPr="003F7C16">
        <w:rPr>
          <w:color w:val="000066"/>
          <w:spacing w:val="-1"/>
        </w:rPr>
        <w:t xml:space="preserve"> </w:t>
      </w:r>
      <w:r w:rsidRPr="003F7C16">
        <w:rPr>
          <w:color w:val="000066"/>
        </w:rPr>
        <w:t>này?</w:t>
      </w:r>
      <w:r w:rsidRPr="003F7C16">
        <w:rPr>
          <w:color w:val="000066"/>
          <w:spacing w:val="-2"/>
        </w:rPr>
        <w:t xml:space="preserve"> </w:t>
      </w:r>
      <w:r w:rsidRPr="003F7C16">
        <w:rPr>
          <w:color w:val="000066"/>
        </w:rPr>
        <w:t>............................................................</w:t>
      </w:r>
      <w:r w:rsidR="00B94DFB" w:rsidRPr="003F7C16">
        <w:rPr>
          <w:color w:val="000066"/>
          <w:lang w:val="en-US"/>
        </w:rPr>
        <w:t>.........</w:t>
      </w:r>
      <w:r w:rsidRPr="003F7C16">
        <w:rPr>
          <w:color w:val="000066"/>
        </w:rPr>
        <w:t>.</w:t>
      </w:r>
    </w:p>
    <w:p w14:paraId="5A7021C2" w14:textId="095AD31E" w:rsidR="0008144C" w:rsidRPr="003F7C16" w:rsidRDefault="0008144C" w:rsidP="008A26D6">
      <w:pPr>
        <w:pStyle w:val="ListParagraph"/>
        <w:numPr>
          <w:ilvl w:val="0"/>
          <w:numId w:val="20"/>
        </w:numPr>
        <w:tabs>
          <w:tab w:val="left" w:pos="284"/>
        </w:tabs>
        <w:spacing w:before="119"/>
        <w:ind w:left="0" w:firstLine="0"/>
        <w:jc w:val="both"/>
        <w:rPr>
          <w:color w:val="000066"/>
          <w:sz w:val="26"/>
        </w:rPr>
      </w:pPr>
      <w:r w:rsidRPr="003F7C16">
        <w:rPr>
          <w:color w:val="000066"/>
          <w:w w:val="95"/>
          <w:sz w:val="26"/>
        </w:rPr>
        <w:t>Người</w:t>
      </w:r>
      <w:r w:rsidRPr="003F7C16">
        <w:rPr>
          <w:color w:val="000066"/>
          <w:spacing w:val="27"/>
          <w:w w:val="95"/>
          <w:sz w:val="26"/>
        </w:rPr>
        <w:t xml:space="preserve"> </w:t>
      </w:r>
      <w:r w:rsidRPr="003F7C16">
        <w:rPr>
          <w:color w:val="000066"/>
          <w:w w:val="95"/>
          <w:sz w:val="26"/>
        </w:rPr>
        <w:t>dân</w:t>
      </w:r>
      <w:r w:rsidRPr="003F7C16">
        <w:rPr>
          <w:color w:val="000066"/>
          <w:spacing w:val="31"/>
          <w:w w:val="95"/>
          <w:sz w:val="26"/>
        </w:rPr>
        <w:t xml:space="preserve"> </w:t>
      </w:r>
      <w:r w:rsidRPr="003F7C16">
        <w:rPr>
          <w:color w:val="000066"/>
          <w:w w:val="95"/>
          <w:sz w:val="26"/>
        </w:rPr>
        <w:t>trong</w:t>
      </w:r>
      <w:r w:rsidRPr="003F7C16">
        <w:rPr>
          <w:color w:val="000066"/>
          <w:spacing w:val="28"/>
          <w:w w:val="95"/>
          <w:sz w:val="26"/>
        </w:rPr>
        <w:t xml:space="preserve"> </w:t>
      </w:r>
      <w:r w:rsidRPr="003F7C16">
        <w:rPr>
          <w:color w:val="000066"/>
          <w:w w:val="95"/>
          <w:sz w:val="26"/>
        </w:rPr>
        <w:t>xã</w:t>
      </w:r>
      <w:r w:rsidRPr="003F7C16">
        <w:rPr>
          <w:color w:val="000066"/>
          <w:spacing w:val="31"/>
          <w:w w:val="95"/>
          <w:sz w:val="26"/>
        </w:rPr>
        <w:t xml:space="preserve"> </w:t>
      </w:r>
      <w:r w:rsidRPr="003F7C16">
        <w:rPr>
          <w:color w:val="000066"/>
          <w:w w:val="95"/>
          <w:sz w:val="26"/>
        </w:rPr>
        <w:t>có</w:t>
      </w:r>
      <w:r w:rsidRPr="003F7C16">
        <w:rPr>
          <w:color w:val="000066"/>
          <w:spacing w:val="27"/>
          <w:w w:val="95"/>
          <w:sz w:val="26"/>
        </w:rPr>
        <w:t xml:space="preserve"> </w:t>
      </w:r>
      <w:r w:rsidRPr="003F7C16">
        <w:rPr>
          <w:color w:val="000066"/>
          <w:w w:val="95"/>
          <w:sz w:val="26"/>
        </w:rPr>
        <w:t>hay</w:t>
      </w:r>
      <w:r w:rsidRPr="003F7C16">
        <w:rPr>
          <w:color w:val="000066"/>
          <w:spacing w:val="21"/>
          <w:w w:val="95"/>
          <w:sz w:val="26"/>
        </w:rPr>
        <w:t xml:space="preserve"> </w:t>
      </w:r>
      <w:r w:rsidRPr="003F7C16">
        <w:rPr>
          <w:color w:val="000066"/>
          <w:w w:val="95"/>
          <w:sz w:val="26"/>
        </w:rPr>
        <w:t>vào</w:t>
      </w:r>
      <w:r w:rsidRPr="003F7C16">
        <w:rPr>
          <w:color w:val="000066"/>
          <w:spacing w:val="27"/>
          <w:w w:val="95"/>
          <w:sz w:val="26"/>
        </w:rPr>
        <w:t xml:space="preserve"> </w:t>
      </w:r>
      <w:r w:rsidRPr="003F7C16">
        <w:rPr>
          <w:color w:val="000066"/>
          <w:w w:val="95"/>
          <w:sz w:val="26"/>
        </w:rPr>
        <w:t>rừng</w:t>
      </w:r>
      <w:r w:rsidRPr="003F7C16">
        <w:rPr>
          <w:color w:val="000066"/>
          <w:spacing w:val="27"/>
          <w:w w:val="95"/>
          <w:sz w:val="26"/>
        </w:rPr>
        <w:t xml:space="preserve"> </w:t>
      </w:r>
      <w:r w:rsidRPr="003F7C16">
        <w:rPr>
          <w:color w:val="000066"/>
          <w:w w:val="95"/>
          <w:sz w:val="26"/>
        </w:rPr>
        <w:t>thu</w:t>
      </w:r>
      <w:r w:rsidRPr="003F7C16">
        <w:rPr>
          <w:color w:val="000066"/>
          <w:spacing w:val="28"/>
          <w:w w:val="95"/>
          <w:sz w:val="26"/>
        </w:rPr>
        <w:t xml:space="preserve"> </w:t>
      </w:r>
      <w:r w:rsidRPr="003F7C16">
        <w:rPr>
          <w:color w:val="000066"/>
          <w:w w:val="95"/>
          <w:sz w:val="26"/>
        </w:rPr>
        <w:t>hái</w:t>
      </w:r>
      <w:r w:rsidRPr="003F7C16">
        <w:rPr>
          <w:color w:val="000066"/>
          <w:spacing w:val="24"/>
          <w:w w:val="95"/>
          <w:sz w:val="26"/>
        </w:rPr>
        <w:t xml:space="preserve"> </w:t>
      </w:r>
      <w:r w:rsidRPr="003F7C16">
        <w:rPr>
          <w:color w:val="000066"/>
          <w:w w:val="95"/>
          <w:sz w:val="26"/>
        </w:rPr>
        <w:t>lâm</w:t>
      </w:r>
      <w:r w:rsidRPr="003F7C16">
        <w:rPr>
          <w:color w:val="000066"/>
          <w:spacing w:val="25"/>
          <w:w w:val="95"/>
          <w:sz w:val="26"/>
        </w:rPr>
        <w:t xml:space="preserve"> </w:t>
      </w:r>
      <w:r w:rsidRPr="003F7C16">
        <w:rPr>
          <w:color w:val="000066"/>
          <w:w w:val="95"/>
          <w:sz w:val="26"/>
        </w:rPr>
        <w:t>sản</w:t>
      </w:r>
      <w:r w:rsidRPr="003F7C16">
        <w:rPr>
          <w:color w:val="000066"/>
          <w:spacing w:val="27"/>
          <w:w w:val="95"/>
          <w:sz w:val="26"/>
        </w:rPr>
        <w:t xml:space="preserve"> </w:t>
      </w:r>
      <w:r w:rsidRPr="003F7C16">
        <w:rPr>
          <w:color w:val="000066"/>
          <w:w w:val="95"/>
          <w:sz w:val="26"/>
        </w:rPr>
        <w:t>ngoài</w:t>
      </w:r>
      <w:r w:rsidRPr="003F7C16">
        <w:rPr>
          <w:color w:val="000066"/>
          <w:spacing w:val="27"/>
          <w:w w:val="95"/>
          <w:sz w:val="26"/>
        </w:rPr>
        <w:t xml:space="preserve"> </w:t>
      </w:r>
      <w:r w:rsidRPr="003F7C16">
        <w:rPr>
          <w:color w:val="000066"/>
          <w:w w:val="95"/>
          <w:sz w:val="26"/>
        </w:rPr>
        <w:t>gỗ</w:t>
      </w:r>
      <w:r w:rsidRPr="003F7C16">
        <w:rPr>
          <w:color w:val="000066"/>
          <w:spacing w:val="32"/>
          <w:w w:val="95"/>
          <w:sz w:val="26"/>
        </w:rPr>
        <w:t xml:space="preserve"> </w:t>
      </w:r>
      <w:r w:rsidRPr="003F7C16">
        <w:rPr>
          <w:color w:val="000066"/>
          <w:w w:val="95"/>
          <w:sz w:val="26"/>
        </w:rPr>
        <w:t>không?</w:t>
      </w:r>
      <w:r w:rsidRPr="003F7C16">
        <w:rPr>
          <w:color w:val="000066"/>
          <w:spacing w:val="-5"/>
          <w:w w:val="95"/>
          <w:sz w:val="26"/>
        </w:rPr>
        <w:t xml:space="preserve"> </w:t>
      </w:r>
      <w:r w:rsidRPr="003F7C16">
        <w:rPr>
          <w:color w:val="000066"/>
          <w:w w:val="95"/>
          <w:sz w:val="26"/>
        </w:rPr>
        <w:t>............................</w:t>
      </w:r>
      <w:r w:rsidR="00B94DFB" w:rsidRPr="003F7C16">
        <w:rPr>
          <w:color w:val="000066"/>
          <w:w w:val="95"/>
          <w:sz w:val="26"/>
          <w:lang w:val="en-US"/>
        </w:rPr>
        <w:t>..........</w:t>
      </w:r>
    </w:p>
    <w:p w14:paraId="1ACBF3CF" w14:textId="77777777" w:rsidR="0008144C" w:rsidRPr="003F7C16" w:rsidRDefault="0008144C" w:rsidP="008A26D6">
      <w:pPr>
        <w:pStyle w:val="ListParagraph"/>
        <w:numPr>
          <w:ilvl w:val="0"/>
          <w:numId w:val="20"/>
        </w:numPr>
        <w:tabs>
          <w:tab w:val="left" w:pos="284"/>
        </w:tabs>
        <w:ind w:left="0" w:firstLine="0"/>
        <w:jc w:val="both"/>
        <w:rPr>
          <w:color w:val="000066"/>
          <w:sz w:val="26"/>
        </w:rPr>
      </w:pPr>
      <w:r w:rsidRPr="003F7C16">
        <w:rPr>
          <w:color w:val="000066"/>
          <w:sz w:val="26"/>
        </w:rPr>
        <w:t>Liệt</w:t>
      </w:r>
      <w:r w:rsidRPr="003F7C16">
        <w:rPr>
          <w:color w:val="000066"/>
          <w:spacing w:val="-2"/>
          <w:sz w:val="26"/>
        </w:rPr>
        <w:t xml:space="preserve"> </w:t>
      </w:r>
      <w:r w:rsidRPr="003F7C16">
        <w:rPr>
          <w:color w:val="000066"/>
          <w:sz w:val="26"/>
        </w:rPr>
        <w:t>kê</w:t>
      </w:r>
      <w:r w:rsidRPr="003F7C16">
        <w:rPr>
          <w:color w:val="000066"/>
          <w:spacing w:val="-2"/>
          <w:sz w:val="26"/>
        </w:rPr>
        <w:t xml:space="preserve"> </w:t>
      </w:r>
      <w:r w:rsidRPr="003F7C16">
        <w:rPr>
          <w:color w:val="000066"/>
          <w:sz w:val="26"/>
        </w:rPr>
        <w:t>các loài</w:t>
      </w:r>
      <w:r w:rsidRPr="003F7C16">
        <w:rPr>
          <w:color w:val="000066"/>
          <w:spacing w:val="-2"/>
          <w:sz w:val="26"/>
        </w:rPr>
        <w:t xml:space="preserve"> </w:t>
      </w:r>
      <w:r w:rsidRPr="003F7C16">
        <w:rPr>
          <w:color w:val="000066"/>
          <w:sz w:val="26"/>
        </w:rPr>
        <w:t>động</w:t>
      </w:r>
      <w:r w:rsidRPr="003F7C16">
        <w:rPr>
          <w:color w:val="000066"/>
          <w:spacing w:val="2"/>
          <w:sz w:val="26"/>
        </w:rPr>
        <w:t xml:space="preserve"> </w:t>
      </w:r>
      <w:r w:rsidRPr="003F7C16">
        <w:rPr>
          <w:color w:val="000066"/>
          <w:sz w:val="26"/>
        </w:rPr>
        <w:t>thực vật</w:t>
      </w:r>
      <w:r w:rsidRPr="003F7C16">
        <w:rPr>
          <w:color w:val="000066"/>
          <w:spacing w:val="-3"/>
          <w:sz w:val="26"/>
        </w:rPr>
        <w:t xml:space="preserve"> </w:t>
      </w:r>
      <w:r w:rsidRPr="003F7C16">
        <w:rPr>
          <w:b/>
          <w:color w:val="000066"/>
          <w:sz w:val="26"/>
        </w:rPr>
        <w:t>có</w:t>
      </w:r>
      <w:r w:rsidRPr="003F7C16">
        <w:rPr>
          <w:b/>
          <w:color w:val="000066"/>
          <w:spacing w:val="-2"/>
          <w:sz w:val="26"/>
        </w:rPr>
        <w:t xml:space="preserve"> </w:t>
      </w:r>
      <w:r w:rsidRPr="003F7C16">
        <w:rPr>
          <w:b/>
          <w:color w:val="000066"/>
          <w:sz w:val="26"/>
        </w:rPr>
        <w:t>gặp</w:t>
      </w:r>
      <w:r w:rsidRPr="003F7C16">
        <w:rPr>
          <w:b/>
          <w:color w:val="000066"/>
          <w:spacing w:val="-2"/>
          <w:sz w:val="26"/>
        </w:rPr>
        <w:t xml:space="preserve"> </w:t>
      </w:r>
      <w:r w:rsidRPr="003F7C16">
        <w:rPr>
          <w:color w:val="000066"/>
          <w:sz w:val="26"/>
        </w:rPr>
        <w:t>trong</w:t>
      </w:r>
      <w:r w:rsidRPr="003F7C16">
        <w:rPr>
          <w:color w:val="000066"/>
          <w:spacing w:val="2"/>
          <w:sz w:val="26"/>
        </w:rPr>
        <w:t xml:space="preserve"> </w:t>
      </w:r>
      <w:r w:rsidRPr="003F7C16">
        <w:rPr>
          <w:color w:val="000066"/>
          <w:sz w:val="26"/>
        </w:rPr>
        <w:t>và</w:t>
      </w:r>
      <w:r w:rsidRPr="003F7C16">
        <w:rPr>
          <w:color w:val="000066"/>
          <w:spacing w:val="-2"/>
          <w:sz w:val="26"/>
        </w:rPr>
        <w:t xml:space="preserve"> </w:t>
      </w:r>
      <w:r w:rsidRPr="003F7C16">
        <w:rPr>
          <w:color w:val="000066"/>
          <w:sz w:val="26"/>
        </w:rPr>
        <w:t>gần</w:t>
      </w:r>
      <w:r w:rsidRPr="003F7C16">
        <w:rPr>
          <w:color w:val="000066"/>
          <w:spacing w:val="-2"/>
          <w:sz w:val="26"/>
        </w:rPr>
        <w:t xml:space="preserve"> </w:t>
      </w:r>
      <w:r w:rsidRPr="003F7C16">
        <w:rPr>
          <w:color w:val="000066"/>
          <w:sz w:val="26"/>
        </w:rPr>
        <w:t>các</w:t>
      </w:r>
      <w:r w:rsidRPr="003F7C16">
        <w:rPr>
          <w:color w:val="000066"/>
          <w:spacing w:val="-2"/>
          <w:sz w:val="26"/>
        </w:rPr>
        <w:t xml:space="preserve"> </w:t>
      </w:r>
      <w:r w:rsidRPr="003F7C16">
        <w:rPr>
          <w:color w:val="000066"/>
          <w:sz w:val="26"/>
        </w:rPr>
        <w:t>khu</w:t>
      </w:r>
      <w:r w:rsidRPr="003F7C16">
        <w:rPr>
          <w:color w:val="000066"/>
          <w:spacing w:val="-2"/>
          <w:sz w:val="26"/>
        </w:rPr>
        <w:t xml:space="preserve"> </w:t>
      </w:r>
      <w:r w:rsidRPr="003F7C16">
        <w:rPr>
          <w:color w:val="000066"/>
          <w:sz w:val="26"/>
        </w:rPr>
        <w:t>rừng</w:t>
      </w:r>
      <w:r w:rsidRPr="003F7C16">
        <w:rPr>
          <w:color w:val="000066"/>
          <w:spacing w:val="-1"/>
          <w:sz w:val="26"/>
        </w:rPr>
        <w:t xml:space="preserve"> </w:t>
      </w:r>
      <w:r w:rsidRPr="003F7C16">
        <w:rPr>
          <w:color w:val="000066"/>
          <w:sz w:val="26"/>
        </w:rPr>
        <w:t>trồng</w:t>
      </w:r>
      <w:r w:rsidRPr="003F7C16">
        <w:rPr>
          <w:color w:val="000066"/>
          <w:spacing w:val="-2"/>
          <w:sz w:val="26"/>
        </w:rPr>
        <w:t xml:space="preserve"> </w:t>
      </w:r>
      <w:r w:rsidRPr="003F7C16">
        <w:rPr>
          <w:color w:val="000066"/>
          <w:sz w:val="26"/>
        </w:rPr>
        <w:t>Keo:</w:t>
      </w:r>
    </w:p>
    <w:p w14:paraId="1D5507FF" w14:textId="092ECE6B" w:rsidR="0008144C" w:rsidRPr="003F7C16" w:rsidRDefault="0008144C" w:rsidP="008A26D6">
      <w:pPr>
        <w:pStyle w:val="BodyText"/>
        <w:spacing w:before="119"/>
        <w:ind w:left="0"/>
        <w:jc w:val="both"/>
        <w:rPr>
          <w:color w:val="000066"/>
          <w:lang w:val="en-US"/>
        </w:rPr>
      </w:pPr>
      <w:r w:rsidRPr="003F7C16">
        <w:rPr>
          <w:color w:val="000066"/>
          <w:w w:val="95"/>
        </w:rPr>
        <w:t>Các</w:t>
      </w:r>
      <w:r w:rsidRPr="003F7C16">
        <w:rPr>
          <w:color w:val="000066"/>
          <w:spacing w:val="61"/>
        </w:rPr>
        <w:t xml:space="preserve"> </w:t>
      </w:r>
      <w:r w:rsidRPr="003F7C16">
        <w:rPr>
          <w:color w:val="000066"/>
          <w:w w:val="95"/>
        </w:rPr>
        <w:t>loài</w:t>
      </w:r>
      <w:r w:rsidRPr="003F7C16">
        <w:rPr>
          <w:color w:val="000066"/>
          <w:spacing w:val="61"/>
        </w:rPr>
        <w:t xml:space="preserve"> </w:t>
      </w:r>
      <w:r w:rsidRPr="003F7C16">
        <w:rPr>
          <w:color w:val="000066"/>
          <w:w w:val="95"/>
        </w:rPr>
        <w:t>động</w:t>
      </w:r>
      <w:r w:rsidRPr="003F7C16">
        <w:rPr>
          <w:color w:val="000066"/>
          <w:spacing w:val="61"/>
        </w:rPr>
        <w:t xml:space="preserve"> </w:t>
      </w:r>
      <w:r w:rsidRPr="003F7C16">
        <w:rPr>
          <w:color w:val="000066"/>
          <w:w w:val="95"/>
        </w:rPr>
        <w:t>thực</w:t>
      </w:r>
      <w:r w:rsidRPr="003F7C16">
        <w:rPr>
          <w:color w:val="000066"/>
          <w:spacing w:val="65"/>
        </w:rPr>
        <w:t xml:space="preserve"> </w:t>
      </w:r>
      <w:r w:rsidRPr="003F7C16">
        <w:rPr>
          <w:color w:val="000066"/>
          <w:w w:val="95"/>
        </w:rPr>
        <w:t>vật</w:t>
      </w:r>
      <w:r w:rsidRPr="003F7C16">
        <w:rPr>
          <w:color w:val="000066"/>
          <w:spacing w:val="63"/>
        </w:rPr>
        <w:t xml:space="preserve"> </w:t>
      </w:r>
      <w:r w:rsidRPr="003F7C16">
        <w:rPr>
          <w:color w:val="000066"/>
          <w:w w:val="95"/>
        </w:rPr>
        <w:t>quý</w:t>
      </w:r>
      <w:r w:rsidRPr="003F7C16">
        <w:rPr>
          <w:color w:val="000066"/>
          <w:spacing w:val="62"/>
        </w:rPr>
        <w:t xml:space="preserve"> </w:t>
      </w:r>
      <w:r w:rsidRPr="003F7C16">
        <w:rPr>
          <w:color w:val="000066"/>
          <w:w w:val="95"/>
        </w:rPr>
        <w:t>hiếm:</w:t>
      </w:r>
      <w:r w:rsidRPr="003F7C16">
        <w:rPr>
          <w:color w:val="000066"/>
          <w:spacing w:val="29"/>
          <w:w w:val="95"/>
        </w:rPr>
        <w:t xml:space="preserve"> </w:t>
      </w:r>
      <w:r w:rsidRPr="003F7C16">
        <w:rPr>
          <w:color w:val="000066"/>
          <w:w w:val="95"/>
        </w:rPr>
        <w:t>..........................................................................................</w:t>
      </w:r>
      <w:r w:rsidR="00B94DFB" w:rsidRPr="003F7C16">
        <w:rPr>
          <w:color w:val="000066"/>
          <w:w w:val="95"/>
          <w:lang w:val="en-US"/>
        </w:rPr>
        <w:t>.........</w:t>
      </w:r>
    </w:p>
    <w:p w14:paraId="6220732A" w14:textId="3C820493" w:rsidR="0008144C" w:rsidRPr="003F7C16" w:rsidRDefault="0008144C" w:rsidP="008A26D6">
      <w:pPr>
        <w:pStyle w:val="BodyText"/>
        <w:spacing w:before="121"/>
        <w:ind w:left="0"/>
        <w:jc w:val="both"/>
        <w:rPr>
          <w:color w:val="000066"/>
          <w:lang w:val="en-US"/>
        </w:rPr>
      </w:pPr>
      <w:r w:rsidRPr="003F7C16">
        <w:rPr>
          <w:color w:val="000066"/>
        </w:rPr>
        <w:t>Các</w:t>
      </w:r>
      <w:r w:rsidRPr="003F7C16">
        <w:rPr>
          <w:color w:val="000066"/>
          <w:spacing w:val="-8"/>
        </w:rPr>
        <w:t xml:space="preserve"> </w:t>
      </w:r>
      <w:r w:rsidRPr="003F7C16">
        <w:rPr>
          <w:color w:val="000066"/>
        </w:rPr>
        <w:t>loài</w:t>
      </w:r>
      <w:r w:rsidRPr="003F7C16">
        <w:rPr>
          <w:color w:val="000066"/>
          <w:spacing w:val="-8"/>
        </w:rPr>
        <w:t xml:space="preserve"> </w:t>
      </w:r>
      <w:r w:rsidRPr="003F7C16">
        <w:rPr>
          <w:color w:val="000066"/>
        </w:rPr>
        <w:t>động</w:t>
      </w:r>
      <w:r w:rsidRPr="003F7C16">
        <w:rPr>
          <w:color w:val="000066"/>
          <w:spacing w:val="-8"/>
        </w:rPr>
        <w:t xml:space="preserve"> </w:t>
      </w:r>
      <w:r w:rsidRPr="003F7C16">
        <w:rPr>
          <w:color w:val="000066"/>
        </w:rPr>
        <w:t>vật:</w:t>
      </w:r>
      <w:r w:rsidRPr="003F7C16">
        <w:rPr>
          <w:color w:val="000066"/>
          <w:spacing w:val="-16"/>
        </w:rPr>
        <w:t xml:space="preserve"> </w:t>
      </w:r>
      <w:r w:rsidRPr="003F7C16">
        <w:rPr>
          <w:color w:val="000066"/>
        </w:rPr>
        <w:t>..................................................................................................................</w:t>
      </w:r>
      <w:r w:rsidR="00B94DFB" w:rsidRPr="003F7C16">
        <w:rPr>
          <w:color w:val="000066"/>
          <w:lang w:val="en-US"/>
        </w:rPr>
        <w:t>.........</w:t>
      </w:r>
    </w:p>
    <w:p w14:paraId="11EEEE93" w14:textId="554882EB" w:rsidR="0008144C" w:rsidRPr="003F7C16" w:rsidRDefault="0008144C" w:rsidP="008A26D6">
      <w:pPr>
        <w:pStyle w:val="BodyText"/>
        <w:spacing w:before="118"/>
        <w:ind w:left="0"/>
        <w:jc w:val="both"/>
        <w:rPr>
          <w:color w:val="000066"/>
          <w:lang w:val="en-US"/>
        </w:rPr>
      </w:pPr>
      <w:r w:rsidRPr="003F7C16">
        <w:rPr>
          <w:color w:val="000066"/>
          <w:w w:val="95"/>
        </w:rPr>
        <w:t>Các</w:t>
      </w:r>
      <w:r w:rsidRPr="003F7C16">
        <w:rPr>
          <w:color w:val="000066"/>
          <w:spacing w:val="57"/>
          <w:w w:val="95"/>
        </w:rPr>
        <w:t xml:space="preserve"> </w:t>
      </w:r>
      <w:r w:rsidRPr="003F7C16">
        <w:rPr>
          <w:color w:val="000066"/>
          <w:w w:val="95"/>
        </w:rPr>
        <w:t>loài</w:t>
      </w:r>
      <w:r w:rsidRPr="003F7C16">
        <w:rPr>
          <w:color w:val="000066"/>
          <w:spacing w:val="54"/>
          <w:w w:val="95"/>
        </w:rPr>
        <w:t xml:space="preserve"> </w:t>
      </w:r>
      <w:r w:rsidRPr="003F7C16">
        <w:rPr>
          <w:color w:val="000066"/>
          <w:w w:val="95"/>
        </w:rPr>
        <w:t>cây</w:t>
      </w:r>
      <w:r w:rsidRPr="003F7C16">
        <w:rPr>
          <w:color w:val="000066"/>
          <w:spacing w:val="54"/>
          <w:w w:val="95"/>
        </w:rPr>
        <w:t xml:space="preserve"> </w:t>
      </w:r>
      <w:r w:rsidRPr="003F7C16">
        <w:rPr>
          <w:color w:val="000066"/>
          <w:w w:val="95"/>
        </w:rPr>
        <w:t>trồng</w:t>
      </w:r>
      <w:r w:rsidRPr="003F7C16">
        <w:rPr>
          <w:color w:val="000066"/>
          <w:spacing w:val="57"/>
          <w:w w:val="95"/>
        </w:rPr>
        <w:t xml:space="preserve"> </w:t>
      </w:r>
      <w:r w:rsidRPr="003F7C16">
        <w:rPr>
          <w:color w:val="000066"/>
          <w:w w:val="95"/>
        </w:rPr>
        <w:t>và  cây</w:t>
      </w:r>
      <w:r w:rsidRPr="003F7C16">
        <w:rPr>
          <w:color w:val="000066"/>
          <w:spacing w:val="53"/>
          <w:w w:val="95"/>
        </w:rPr>
        <w:t xml:space="preserve"> </w:t>
      </w:r>
      <w:r w:rsidRPr="003F7C16">
        <w:rPr>
          <w:color w:val="000066"/>
          <w:w w:val="95"/>
        </w:rPr>
        <w:t>bản</w:t>
      </w:r>
      <w:r w:rsidRPr="003F7C16">
        <w:rPr>
          <w:color w:val="000066"/>
          <w:spacing w:val="58"/>
          <w:w w:val="95"/>
        </w:rPr>
        <w:t xml:space="preserve"> </w:t>
      </w:r>
      <w:r w:rsidRPr="003F7C16">
        <w:rPr>
          <w:color w:val="000066"/>
          <w:w w:val="95"/>
        </w:rPr>
        <w:t>địa</w:t>
      </w:r>
      <w:r w:rsidRPr="003F7C16">
        <w:rPr>
          <w:color w:val="000066"/>
          <w:spacing w:val="31"/>
          <w:w w:val="95"/>
        </w:rPr>
        <w:t xml:space="preserve"> </w:t>
      </w:r>
      <w:r w:rsidRPr="003F7C16">
        <w:rPr>
          <w:color w:val="000066"/>
          <w:w w:val="95"/>
        </w:rPr>
        <w:t>..........................................................................................</w:t>
      </w:r>
      <w:r w:rsidR="00B94DFB" w:rsidRPr="003F7C16">
        <w:rPr>
          <w:color w:val="000066"/>
          <w:w w:val="95"/>
          <w:lang w:val="en-US"/>
        </w:rPr>
        <w:t>.........</w:t>
      </w:r>
    </w:p>
    <w:p w14:paraId="1643287D" w14:textId="0DCFA799" w:rsidR="0008144C" w:rsidRPr="003F7C16" w:rsidRDefault="0008144C" w:rsidP="008A26D6">
      <w:pPr>
        <w:pStyle w:val="BodyText"/>
        <w:spacing w:before="121"/>
        <w:ind w:left="0"/>
        <w:jc w:val="both"/>
        <w:rPr>
          <w:color w:val="000066"/>
          <w:lang w:val="en-US"/>
        </w:rPr>
      </w:pPr>
      <w:r w:rsidRPr="003F7C16">
        <w:rPr>
          <w:color w:val="000066"/>
        </w:rPr>
        <w:t>Các</w:t>
      </w:r>
      <w:r w:rsidRPr="003F7C16">
        <w:rPr>
          <w:color w:val="000066"/>
          <w:spacing w:val="-4"/>
        </w:rPr>
        <w:t xml:space="preserve"> </w:t>
      </w:r>
      <w:r w:rsidRPr="003F7C16">
        <w:rPr>
          <w:color w:val="000066"/>
        </w:rPr>
        <w:t>loài</w:t>
      </w:r>
      <w:r w:rsidRPr="003F7C16">
        <w:rPr>
          <w:color w:val="000066"/>
          <w:spacing w:val="-6"/>
        </w:rPr>
        <w:t xml:space="preserve"> </w:t>
      </w:r>
      <w:r w:rsidRPr="003F7C16">
        <w:rPr>
          <w:color w:val="000066"/>
        </w:rPr>
        <w:t>Lâm</w:t>
      </w:r>
      <w:r w:rsidRPr="003F7C16">
        <w:rPr>
          <w:color w:val="000066"/>
          <w:spacing w:val="-6"/>
        </w:rPr>
        <w:t xml:space="preserve"> </w:t>
      </w:r>
      <w:r w:rsidRPr="003F7C16">
        <w:rPr>
          <w:color w:val="000066"/>
        </w:rPr>
        <w:t>sản</w:t>
      </w:r>
      <w:r w:rsidRPr="003F7C16">
        <w:rPr>
          <w:color w:val="000066"/>
          <w:spacing w:val="-4"/>
        </w:rPr>
        <w:t xml:space="preserve"> </w:t>
      </w:r>
      <w:r w:rsidRPr="003F7C16">
        <w:rPr>
          <w:color w:val="000066"/>
        </w:rPr>
        <w:t>ngoài</w:t>
      </w:r>
      <w:r w:rsidRPr="003F7C16">
        <w:rPr>
          <w:color w:val="000066"/>
          <w:spacing w:val="-1"/>
        </w:rPr>
        <w:t xml:space="preserve"> </w:t>
      </w:r>
      <w:r w:rsidRPr="003F7C16">
        <w:rPr>
          <w:color w:val="000066"/>
        </w:rPr>
        <w:t>gỗ:....................................................................................................</w:t>
      </w:r>
      <w:r w:rsidR="00B94DFB" w:rsidRPr="003F7C16">
        <w:rPr>
          <w:color w:val="000066"/>
          <w:lang w:val="en-US"/>
        </w:rPr>
        <w:t>.........</w:t>
      </w:r>
    </w:p>
    <w:p w14:paraId="297507E5" w14:textId="789F6E96" w:rsidR="0008144C" w:rsidRPr="003F7C16" w:rsidRDefault="0008144C" w:rsidP="008A26D6">
      <w:pPr>
        <w:pStyle w:val="BodyText"/>
        <w:spacing w:before="121"/>
        <w:ind w:left="0"/>
        <w:jc w:val="both"/>
        <w:rPr>
          <w:color w:val="000066"/>
          <w:lang w:val="en-US"/>
        </w:rPr>
      </w:pPr>
      <w:r w:rsidRPr="003F7C16">
        <w:rPr>
          <w:color w:val="000066"/>
        </w:rPr>
        <w:t>Các</w:t>
      </w:r>
      <w:r w:rsidRPr="003F7C16">
        <w:rPr>
          <w:color w:val="000066"/>
          <w:spacing w:val="-3"/>
        </w:rPr>
        <w:t xml:space="preserve"> </w:t>
      </w:r>
      <w:r w:rsidRPr="003F7C16">
        <w:rPr>
          <w:color w:val="000066"/>
        </w:rPr>
        <w:t>loài</w:t>
      </w:r>
      <w:r w:rsidRPr="003F7C16">
        <w:rPr>
          <w:color w:val="000066"/>
          <w:spacing w:val="-4"/>
        </w:rPr>
        <w:t xml:space="preserve"> </w:t>
      </w:r>
      <w:r w:rsidRPr="003F7C16">
        <w:rPr>
          <w:color w:val="000066"/>
        </w:rPr>
        <w:t>thủy</w:t>
      </w:r>
      <w:r w:rsidRPr="003F7C16">
        <w:rPr>
          <w:color w:val="000066"/>
          <w:spacing w:val="-8"/>
        </w:rPr>
        <w:t xml:space="preserve"> </w:t>
      </w:r>
      <w:r w:rsidRPr="003F7C16">
        <w:rPr>
          <w:color w:val="000066"/>
        </w:rPr>
        <w:t>sản</w:t>
      </w:r>
      <w:r w:rsidRPr="003F7C16">
        <w:rPr>
          <w:color w:val="000066"/>
          <w:spacing w:val="-2"/>
        </w:rPr>
        <w:t xml:space="preserve"> </w:t>
      </w:r>
      <w:r w:rsidRPr="003F7C16">
        <w:rPr>
          <w:color w:val="000066"/>
        </w:rPr>
        <w:t>thường</w:t>
      </w:r>
      <w:r w:rsidRPr="003F7C16">
        <w:rPr>
          <w:color w:val="000066"/>
          <w:spacing w:val="-3"/>
        </w:rPr>
        <w:t xml:space="preserve"> </w:t>
      </w:r>
      <w:r w:rsidRPr="003F7C16">
        <w:rPr>
          <w:color w:val="000066"/>
        </w:rPr>
        <w:t>gặp.................................................................................................</w:t>
      </w:r>
      <w:r w:rsidR="00B94DFB" w:rsidRPr="003F7C16">
        <w:rPr>
          <w:color w:val="000066"/>
          <w:lang w:val="en-US"/>
        </w:rPr>
        <w:t>.........</w:t>
      </w:r>
    </w:p>
    <w:p w14:paraId="09BCB6C9" w14:textId="3A2E6871" w:rsidR="0008144C" w:rsidRPr="003F7C16" w:rsidRDefault="0008144C" w:rsidP="008A26D6">
      <w:pPr>
        <w:pStyle w:val="ListParagraph"/>
        <w:numPr>
          <w:ilvl w:val="0"/>
          <w:numId w:val="21"/>
        </w:numPr>
        <w:tabs>
          <w:tab w:val="left" w:pos="284"/>
        </w:tabs>
        <w:spacing w:before="119"/>
        <w:ind w:left="0" w:firstLine="0"/>
        <w:jc w:val="both"/>
        <w:rPr>
          <w:color w:val="000066"/>
          <w:sz w:val="26"/>
        </w:rPr>
      </w:pPr>
      <w:r w:rsidRPr="003F7C16">
        <w:rPr>
          <w:color w:val="000066"/>
          <w:w w:val="95"/>
          <w:sz w:val="26"/>
        </w:rPr>
        <w:t>Khu</w:t>
      </w:r>
      <w:r w:rsidRPr="003F7C16">
        <w:rPr>
          <w:color w:val="000066"/>
          <w:spacing w:val="30"/>
          <w:w w:val="95"/>
          <w:sz w:val="26"/>
        </w:rPr>
        <w:t xml:space="preserve"> </w:t>
      </w:r>
      <w:r w:rsidRPr="003F7C16">
        <w:rPr>
          <w:color w:val="000066"/>
          <w:w w:val="95"/>
          <w:sz w:val="26"/>
        </w:rPr>
        <w:t>vực</w:t>
      </w:r>
      <w:r w:rsidRPr="003F7C16">
        <w:rPr>
          <w:color w:val="000066"/>
          <w:spacing w:val="33"/>
          <w:w w:val="95"/>
          <w:sz w:val="26"/>
        </w:rPr>
        <w:t xml:space="preserve"> </w:t>
      </w:r>
      <w:r w:rsidRPr="003F7C16">
        <w:rPr>
          <w:color w:val="000066"/>
          <w:w w:val="95"/>
          <w:sz w:val="26"/>
        </w:rPr>
        <w:t>xã</w:t>
      </w:r>
      <w:r w:rsidRPr="003F7C16">
        <w:rPr>
          <w:color w:val="000066"/>
          <w:spacing w:val="31"/>
          <w:w w:val="95"/>
          <w:sz w:val="26"/>
        </w:rPr>
        <w:t xml:space="preserve"> </w:t>
      </w:r>
      <w:r w:rsidRPr="003F7C16">
        <w:rPr>
          <w:color w:val="000066"/>
          <w:w w:val="95"/>
          <w:sz w:val="26"/>
        </w:rPr>
        <w:t>có</w:t>
      </w:r>
      <w:r w:rsidRPr="003F7C16">
        <w:rPr>
          <w:color w:val="000066"/>
          <w:spacing w:val="30"/>
          <w:w w:val="95"/>
          <w:sz w:val="26"/>
        </w:rPr>
        <w:t xml:space="preserve"> </w:t>
      </w:r>
      <w:r w:rsidRPr="003F7C16">
        <w:rPr>
          <w:color w:val="000066"/>
          <w:w w:val="95"/>
          <w:sz w:val="26"/>
        </w:rPr>
        <w:t>cộng</w:t>
      </w:r>
      <w:r w:rsidRPr="003F7C16">
        <w:rPr>
          <w:color w:val="000066"/>
          <w:spacing w:val="35"/>
          <w:w w:val="95"/>
          <w:sz w:val="26"/>
        </w:rPr>
        <w:t xml:space="preserve"> </w:t>
      </w:r>
      <w:r w:rsidRPr="003F7C16">
        <w:rPr>
          <w:color w:val="000066"/>
          <w:w w:val="95"/>
          <w:sz w:val="26"/>
        </w:rPr>
        <w:t>đồng</w:t>
      </w:r>
      <w:r w:rsidRPr="003F7C16">
        <w:rPr>
          <w:color w:val="000066"/>
          <w:spacing w:val="30"/>
          <w:w w:val="95"/>
          <w:sz w:val="26"/>
        </w:rPr>
        <w:t xml:space="preserve"> </w:t>
      </w:r>
      <w:r w:rsidRPr="003F7C16">
        <w:rPr>
          <w:color w:val="000066"/>
          <w:w w:val="95"/>
          <w:sz w:val="26"/>
        </w:rPr>
        <w:t>dân</w:t>
      </w:r>
      <w:r w:rsidRPr="003F7C16">
        <w:rPr>
          <w:color w:val="000066"/>
          <w:spacing w:val="31"/>
          <w:w w:val="95"/>
          <w:sz w:val="26"/>
        </w:rPr>
        <w:t xml:space="preserve"> </w:t>
      </w:r>
      <w:r w:rsidRPr="003F7C16">
        <w:rPr>
          <w:color w:val="000066"/>
          <w:w w:val="95"/>
          <w:sz w:val="26"/>
        </w:rPr>
        <w:t>tộc</w:t>
      </w:r>
      <w:r w:rsidRPr="003F7C16">
        <w:rPr>
          <w:color w:val="000066"/>
          <w:spacing w:val="30"/>
          <w:w w:val="95"/>
          <w:sz w:val="26"/>
        </w:rPr>
        <w:t xml:space="preserve"> </w:t>
      </w:r>
      <w:r w:rsidRPr="003F7C16">
        <w:rPr>
          <w:color w:val="000066"/>
          <w:w w:val="95"/>
          <w:sz w:val="26"/>
        </w:rPr>
        <w:t>thiểu</w:t>
      </w:r>
      <w:r w:rsidRPr="003F7C16">
        <w:rPr>
          <w:color w:val="000066"/>
          <w:spacing w:val="35"/>
          <w:w w:val="95"/>
          <w:sz w:val="26"/>
        </w:rPr>
        <w:t xml:space="preserve"> </w:t>
      </w:r>
      <w:r w:rsidRPr="003F7C16">
        <w:rPr>
          <w:color w:val="000066"/>
          <w:w w:val="95"/>
          <w:sz w:val="26"/>
        </w:rPr>
        <w:t>số</w:t>
      </w:r>
      <w:r w:rsidRPr="003F7C16">
        <w:rPr>
          <w:color w:val="000066"/>
          <w:spacing w:val="30"/>
          <w:w w:val="95"/>
          <w:sz w:val="26"/>
        </w:rPr>
        <w:t xml:space="preserve"> </w:t>
      </w:r>
      <w:r w:rsidRPr="003F7C16">
        <w:rPr>
          <w:color w:val="000066"/>
          <w:w w:val="95"/>
          <w:sz w:val="26"/>
        </w:rPr>
        <w:t>sinh</w:t>
      </w:r>
      <w:r w:rsidRPr="003F7C16">
        <w:rPr>
          <w:color w:val="000066"/>
          <w:spacing w:val="31"/>
          <w:w w:val="95"/>
          <w:sz w:val="26"/>
        </w:rPr>
        <w:t xml:space="preserve"> </w:t>
      </w:r>
      <w:r w:rsidRPr="003F7C16">
        <w:rPr>
          <w:color w:val="000066"/>
          <w:w w:val="95"/>
          <w:sz w:val="26"/>
        </w:rPr>
        <w:t>sống</w:t>
      </w:r>
      <w:r w:rsidRPr="003F7C16">
        <w:rPr>
          <w:color w:val="000066"/>
          <w:spacing w:val="30"/>
          <w:w w:val="95"/>
          <w:sz w:val="26"/>
        </w:rPr>
        <w:t xml:space="preserve"> </w:t>
      </w:r>
      <w:r w:rsidRPr="003F7C16">
        <w:rPr>
          <w:color w:val="000066"/>
          <w:w w:val="95"/>
          <w:sz w:val="26"/>
        </w:rPr>
        <w:t>không?</w:t>
      </w:r>
      <w:r w:rsidRPr="003F7C16">
        <w:rPr>
          <w:color w:val="000066"/>
          <w:spacing w:val="-16"/>
          <w:w w:val="95"/>
          <w:sz w:val="26"/>
        </w:rPr>
        <w:t xml:space="preserve"> </w:t>
      </w:r>
      <w:r w:rsidRPr="003F7C16">
        <w:rPr>
          <w:color w:val="000066"/>
          <w:w w:val="95"/>
          <w:sz w:val="26"/>
        </w:rPr>
        <w:t>...........................................</w:t>
      </w:r>
      <w:r w:rsidR="00B94DFB" w:rsidRPr="003F7C16">
        <w:rPr>
          <w:color w:val="000066"/>
          <w:w w:val="95"/>
          <w:sz w:val="26"/>
          <w:lang w:val="en-US"/>
        </w:rPr>
        <w:t>..........</w:t>
      </w:r>
    </w:p>
    <w:p w14:paraId="27BCE149" w14:textId="470D37E7" w:rsidR="0008144C" w:rsidRPr="003F7C16" w:rsidRDefault="0008144C" w:rsidP="008A26D6">
      <w:pPr>
        <w:pStyle w:val="ListParagraph"/>
        <w:numPr>
          <w:ilvl w:val="0"/>
          <w:numId w:val="21"/>
        </w:numPr>
        <w:tabs>
          <w:tab w:val="left" w:pos="284"/>
        </w:tabs>
        <w:spacing w:before="67"/>
        <w:ind w:left="0" w:firstLine="0"/>
        <w:jc w:val="both"/>
        <w:rPr>
          <w:color w:val="000066"/>
          <w:sz w:val="26"/>
        </w:rPr>
      </w:pPr>
      <w:r w:rsidRPr="003F7C16">
        <w:rPr>
          <w:color w:val="000066"/>
          <w:w w:val="95"/>
          <w:sz w:val="26"/>
        </w:rPr>
        <w:t>Người</w:t>
      </w:r>
      <w:r w:rsidRPr="003F7C16">
        <w:rPr>
          <w:color w:val="000066"/>
          <w:spacing w:val="28"/>
          <w:w w:val="95"/>
          <w:sz w:val="26"/>
        </w:rPr>
        <w:t xml:space="preserve"> </w:t>
      </w:r>
      <w:r w:rsidRPr="003F7C16">
        <w:rPr>
          <w:color w:val="000066"/>
          <w:w w:val="95"/>
          <w:sz w:val="26"/>
        </w:rPr>
        <w:t>dân</w:t>
      </w:r>
      <w:r w:rsidRPr="003F7C16">
        <w:rPr>
          <w:color w:val="000066"/>
          <w:spacing w:val="32"/>
          <w:w w:val="95"/>
          <w:sz w:val="26"/>
        </w:rPr>
        <w:t xml:space="preserve"> </w:t>
      </w:r>
      <w:r w:rsidRPr="003F7C16">
        <w:rPr>
          <w:color w:val="000066"/>
          <w:w w:val="95"/>
          <w:sz w:val="26"/>
        </w:rPr>
        <w:t>trong</w:t>
      </w:r>
      <w:r w:rsidRPr="003F7C16">
        <w:rPr>
          <w:color w:val="000066"/>
          <w:spacing w:val="28"/>
          <w:w w:val="95"/>
          <w:sz w:val="26"/>
        </w:rPr>
        <w:t xml:space="preserve"> </w:t>
      </w:r>
      <w:r w:rsidRPr="003F7C16">
        <w:rPr>
          <w:color w:val="000066"/>
          <w:w w:val="95"/>
          <w:sz w:val="26"/>
        </w:rPr>
        <w:t>xã</w:t>
      </w:r>
      <w:r w:rsidRPr="003F7C16">
        <w:rPr>
          <w:color w:val="000066"/>
          <w:spacing w:val="32"/>
          <w:w w:val="95"/>
          <w:sz w:val="26"/>
        </w:rPr>
        <w:t xml:space="preserve"> </w:t>
      </w:r>
      <w:r w:rsidRPr="003F7C16">
        <w:rPr>
          <w:color w:val="000066"/>
          <w:w w:val="95"/>
          <w:sz w:val="26"/>
        </w:rPr>
        <w:t>có</w:t>
      </w:r>
      <w:r w:rsidRPr="003F7C16">
        <w:rPr>
          <w:color w:val="000066"/>
          <w:spacing w:val="28"/>
          <w:w w:val="95"/>
          <w:sz w:val="26"/>
        </w:rPr>
        <w:t xml:space="preserve"> </w:t>
      </w:r>
      <w:r w:rsidRPr="003F7C16">
        <w:rPr>
          <w:color w:val="000066"/>
          <w:w w:val="95"/>
          <w:sz w:val="26"/>
        </w:rPr>
        <w:t>phụ</w:t>
      </w:r>
      <w:r w:rsidRPr="003F7C16">
        <w:rPr>
          <w:color w:val="000066"/>
          <w:spacing w:val="28"/>
          <w:w w:val="95"/>
          <w:sz w:val="26"/>
        </w:rPr>
        <w:t xml:space="preserve"> </w:t>
      </w:r>
      <w:r w:rsidRPr="003F7C16">
        <w:rPr>
          <w:color w:val="000066"/>
          <w:w w:val="95"/>
          <w:sz w:val="26"/>
        </w:rPr>
        <w:t>thuộc</w:t>
      </w:r>
      <w:r w:rsidRPr="003F7C16">
        <w:rPr>
          <w:color w:val="000066"/>
          <w:spacing w:val="28"/>
          <w:w w:val="95"/>
          <w:sz w:val="26"/>
        </w:rPr>
        <w:t xml:space="preserve"> </w:t>
      </w:r>
      <w:r w:rsidRPr="003F7C16">
        <w:rPr>
          <w:color w:val="000066"/>
          <w:w w:val="95"/>
          <w:sz w:val="26"/>
        </w:rPr>
        <w:t>vào</w:t>
      </w:r>
      <w:r w:rsidRPr="003F7C16">
        <w:rPr>
          <w:color w:val="000066"/>
          <w:spacing w:val="29"/>
          <w:w w:val="95"/>
          <w:sz w:val="26"/>
        </w:rPr>
        <w:t xml:space="preserve"> </w:t>
      </w:r>
      <w:r w:rsidRPr="003F7C16">
        <w:rPr>
          <w:color w:val="000066"/>
          <w:w w:val="95"/>
          <w:sz w:val="26"/>
        </w:rPr>
        <w:t>các</w:t>
      </w:r>
      <w:r w:rsidRPr="003F7C16">
        <w:rPr>
          <w:color w:val="000066"/>
          <w:spacing w:val="30"/>
          <w:w w:val="95"/>
          <w:sz w:val="26"/>
        </w:rPr>
        <w:t xml:space="preserve"> </w:t>
      </w:r>
      <w:r w:rsidRPr="003F7C16">
        <w:rPr>
          <w:color w:val="000066"/>
          <w:w w:val="95"/>
          <w:sz w:val="26"/>
        </w:rPr>
        <w:t>nguồn</w:t>
      </w:r>
      <w:r w:rsidRPr="003F7C16">
        <w:rPr>
          <w:color w:val="000066"/>
          <w:spacing w:val="29"/>
          <w:w w:val="95"/>
          <w:sz w:val="26"/>
        </w:rPr>
        <w:t xml:space="preserve"> </w:t>
      </w:r>
      <w:r w:rsidRPr="003F7C16">
        <w:rPr>
          <w:color w:val="000066"/>
          <w:w w:val="95"/>
          <w:sz w:val="26"/>
        </w:rPr>
        <w:t>nước</w:t>
      </w:r>
      <w:r w:rsidRPr="003F7C16">
        <w:rPr>
          <w:color w:val="000066"/>
          <w:spacing w:val="30"/>
          <w:w w:val="95"/>
          <w:sz w:val="26"/>
        </w:rPr>
        <w:t xml:space="preserve"> </w:t>
      </w:r>
      <w:r w:rsidRPr="003F7C16">
        <w:rPr>
          <w:color w:val="000066"/>
          <w:w w:val="95"/>
          <w:sz w:val="26"/>
        </w:rPr>
        <w:t>tự</w:t>
      </w:r>
      <w:r w:rsidRPr="003F7C16">
        <w:rPr>
          <w:color w:val="000066"/>
          <w:spacing w:val="31"/>
          <w:w w:val="95"/>
          <w:sz w:val="26"/>
        </w:rPr>
        <w:t xml:space="preserve"> </w:t>
      </w:r>
      <w:r w:rsidRPr="003F7C16">
        <w:rPr>
          <w:color w:val="000066"/>
          <w:w w:val="95"/>
          <w:sz w:val="26"/>
        </w:rPr>
        <w:t>nhiên</w:t>
      </w:r>
      <w:r w:rsidRPr="003F7C16">
        <w:rPr>
          <w:color w:val="000066"/>
          <w:spacing w:val="28"/>
          <w:w w:val="95"/>
          <w:sz w:val="26"/>
        </w:rPr>
        <w:t xml:space="preserve"> </w:t>
      </w:r>
      <w:r w:rsidRPr="003F7C16">
        <w:rPr>
          <w:color w:val="000066"/>
          <w:w w:val="95"/>
          <w:sz w:val="26"/>
        </w:rPr>
        <w:t>không?</w:t>
      </w:r>
      <w:r w:rsidRPr="003F7C16">
        <w:rPr>
          <w:color w:val="000066"/>
          <w:spacing w:val="2"/>
          <w:w w:val="95"/>
          <w:sz w:val="26"/>
        </w:rPr>
        <w:t xml:space="preserve"> </w:t>
      </w:r>
      <w:r w:rsidRPr="003F7C16">
        <w:rPr>
          <w:color w:val="000066"/>
          <w:w w:val="95"/>
          <w:sz w:val="26"/>
        </w:rPr>
        <w:t>..........................</w:t>
      </w:r>
      <w:r w:rsidR="00B94DFB" w:rsidRPr="003F7C16">
        <w:rPr>
          <w:color w:val="000066"/>
          <w:w w:val="95"/>
          <w:sz w:val="26"/>
          <w:lang w:val="en-US"/>
        </w:rPr>
        <w:t>.........</w:t>
      </w:r>
    </w:p>
    <w:p w14:paraId="2F4F0944" w14:textId="77777777" w:rsidR="00AC676E" w:rsidRPr="003F7C16" w:rsidRDefault="00AC676E" w:rsidP="008A26D6">
      <w:pPr>
        <w:pStyle w:val="BodyText"/>
        <w:spacing w:before="121"/>
        <w:ind w:left="0"/>
        <w:jc w:val="both"/>
        <w:rPr>
          <w:color w:val="000066"/>
        </w:rPr>
      </w:pPr>
    </w:p>
    <w:p w14:paraId="141B8411" w14:textId="25AB14F0" w:rsidR="0008144C" w:rsidRPr="003F7C16" w:rsidRDefault="0008144C" w:rsidP="008A26D6">
      <w:pPr>
        <w:pStyle w:val="BodyText"/>
        <w:spacing w:before="121"/>
        <w:ind w:left="0"/>
        <w:jc w:val="both"/>
        <w:rPr>
          <w:color w:val="000066"/>
          <w:lang w:val="en-US"/>
        </w:rPr>
      </w:pPr>
      <w:r w:rsidRPr="003F7C16">
        <w:rPr>
          <w:color w:val="000066"/>
        </w:rPr>
        <w:lastRenderedPageBreak/>
        <w:t>Tỷ</w:t>
      </w:r>
      <w:r w:rsidRPr="003F7C16">
        <w:rPr>
          <w:color w:val="000066"/>
          <w:spacing w:val="-6"/>
        </w:rPr>
        <w:t xml:space="preserve"> </w:t>
      </w:r>
      <w:r w:rsidRPr="003F7C16">
        <w:rPr>
          <w:color w:val="000066"/>
        </w:rPr>
        <w:t>lệ</w:t>
      </w:r>
      <w:r w:rsidRPr="003F7C16">
        <w:rPr>
          <w:color w:val="000066"/>
          <w:spacing w:val="-3"/>
        </w:rPr>
        <w:t xml:space="preserve"> </w:t>
      </w:r>
      <w:r w:rsidRPr="003F7C16">
        <w:rPr>
          <w:color w:val="000066"/>
        </w:rPr>
        <w:t>phụ</w:t>
      </w:r>
      <w:r w:rsidRPr="003F7C16">
        <w:rPr>
          <w:color w:val="000066"/>
          <w:spacing w:val="-4"/>
        </w:rPr>
        <w:t xml:space="preserve"> </w:t>
      </w:r>
      <w:r w:rsidRPr="003F7C16">
        <w:rPr>
          <w:color w:val="000066"/>
        </w:rPr>
        <w:t>thuộc</w:t>
      </w:r>
      <w:r w:rsidRPr="003F7C16">
        <w:rPr>
          <w:color w:val="000066"/>
          <w:spacing w:val="-3"/>
        </w:rPr>
        <w:t xml:space="preserve"> </w:t>
      </w:r>
      <w:r w:rsidRPr="003F7C16">
        <w:rPr>
          <w:color w:val="000066"/>
        </w:rPr>
        <w:t>là</w:t>
      </w:r>
      <w:r w:rsidRPr="003F7C16">
        <w:rPr>
          <w:color w:val="000066"/>
          <w:spacing w:val="-1"/>
        </w:rPr>
        <w:t xml:space="preserve"> </w:t>
      </w:r>
      <w:r w:rsidRPr="003F7C16">
        <w:rPr>
          <w:color w:val="000066"/>
        </w:rPr>
        <w:t>bao nhiêu</w:t>
      </w:r>
      <w:r w:rsidRPr="003F7C16">
        <w:rPr>
          <w:color w:val="000066"/>
          <w:spacing w:val="-4"/>
        </w:rPr>
        <w:t xml:space="preserve"> </w:t>
      </w:r>
      <w:r w:rsidRPr="003F7C16">
        <w:rPr>
          <w:color w:val="000066"/>
        </w:rPr>
        <w:t>%?............................................................................................</w:t>
      </w:r>
      <w:r w:rsidR="00B94DFB" w:rsidRPr="003F7C16">
        <w:rPr>
          <w:color w:val="000066"/>
          <w:lang w:val="en-US"/>
        </w:rPr>
        <w:t>.........</w:t>
      </w:r>
    </w:p>
    <w:p w14:paraId="7EA62BC8" w14:textId="6469135F" w:rsidR="0008144C" w:rsidRPr="003F7C16" w:rsidRDefault="0008144C" w:rsidP="008A26D6">
      <w:pPr>
        <w:pStyle w:val="BodyText"/>
        <w:spacing w:before="121"/>
        <w:ind w:left="0"/>
        <w:jc w:val="both"/>
        <w:rPr>
          <w:color w:val="000066"/>
          <w:lang w:val="en-US"/>
        </w:rPr>
      </w:pPr>
      <w:r w:rsidRPr="003F7C16">
        <w:rPr>
          <w:color w:val="000066"/>
          <w:w w:val="95"/>
        </w:rPr>
        <w:t>9.</w:t>
      </w:r>
      <w:r w:rsidRPr="003F7C16">
        <w:rPr>
          <w:color w:val="000066"/>
          <w:spacing w:val="41"/>
          <w:w w:val="95"/>
        </w:rPr>
        <w:t xml:space="preserve"> </w:t>
      </w:r>
      <w:r w:rsidRPr="003F7C16">
        <w:rPr>
          <w:color w:val="000066"/>
          <w:w w:val="95"/>
        </w:rPr>
        <w:t>Khu</w:t>
      </w:r>
      <w:r w:rsidRPr="003F7C16">
        <w:rPr>
          <w:color w:val="000066"/>
          <w:spacing w:val="41"/>
          <w:w w:val="95"/>
        </w:rPr>
        <w:t xml:space="preserve"> </w:t>
      </w:r>
      <w:r w:rsidRPr="003F7C16">
        <w:rPr>
          <w:color w:val="000066"/>
          <w:w w:val="95"/>
        </w:rPr>
        <w:t>vực</w:t>
      </w:r>
      <w:r w:rsidRPr="003F7C16">
        <w:rPr>
          <w:color w:val="000066"/>
          <w:spacing w:val="44"/>
          <w:w w:val="95"/>
        </w:rPr>
        <w:t xml:space="preserve"> </w:t>
      </w:r>
      <w:r w:rsidRPr="003F7C16">
        <w:rPr>
          <w:color w:val="000066"/>
          <w:w w:val="95"/>
        </w:rPr>
        <w:t>xã</w:t>
      </w:r>
      <w:r w:rsidRPr="003F7C16">
        <w:rPr>
          <w:color w:val="000066"/>
          <w:spacing w:val="41"/>
          <w:w w:val="95"/>
        </w:rPr>
        <w:t xml:space="preserve"> </w:t>
      </w:r>
      <w:r w:rsidRPr="003F7C16">
        <w:rPr>
          <w:color w:val="000066"/>
          <w:w w:val="95"/>
        </w:rPr>
        <w:t>có</w:t>
      </w:r>
      <w:r w:rsidRPr="003F7C16">
        <w:rPr>
          <w:color w:val="000066"/>
          <w:spacing w:val="41"/>
          <w:w w:val="95"/>
        </w:rPr>
        <w:t xml:space="preserve"> </w:t>
      </w:r>
      <w:r w:rsidRPr="003F7C16">
        <w:rPr>
          <w:color w:val="000066"/>
          <w:w w:val="95"/>
        </w:rPr>
        <w:t>đền</w:t>
      </w:r>
      <w:r w:rsidRPr="003F7C16">
        <w:rPr>
          <w:color w:val="000066"/>
          <w:spacing w:val="41"/>
          <w:w w:val="95"/>
        </w:rPr>
        <w:t xml:space="preserve"> </w:t>
      </w:r>
      <w:r w:rsidRPr="003F7C16">
        <w:rPr>
          <w:color w:val="000066"/>
          <w:w w:val="95"/>
        </w:rPr>
        <w:t>thờ/miếu</w:t>
      </w:r>
      <w:r w:rsidRPr="003F7C16">
        <w:rPr>
          <w:color w:val="000066"/>
          <w:spacing w:val="46"/>
          <w:w w:val="95"/>
        </w:rPr>
        <w:t xml:space="preserve"> </w:t>
      </w:r>
      <w:r w:rsidRPr="003F7C16">
        <w:rPr>
          <w:color w:val="000066"/>
          <w:w w:val="95"/>
        </w:rPr>
        <w:t>mạo/nghĩa</w:t>
      </w:r>
      <w:r w:rsidRPr="003F7C16">
        <w:rPr>
          <w:color w:val="000066"/>
          <w:spacing w:val="41"/>
          <w:w w:val="95"/>
        </w:rPr>
        <w:t xml:space="preserve"> </w:t>
      </w:r>
      <w:r w:rsidRPr="003F7C16">
        <w:rPr>
          <w:color w:val="000066"/>
          <w:w w:val="95"/>
        </w:rPr>
        <w:t>địa/di</w:t>
      </w:r>
      <w:r w:rsidRPr="003F7C16">
        <w:rPr>
          <w:color w:val="000066"/>
          <w:spacing w:val="41"/>
          <w:w w:val="95"/>
        </w:rPr>
        <w:t xml:space="preserve"> </w:t>
      </w:r>
      <w:r w:rsidRPr="003F7C16">
        <w:rPr>
          <w:color w:val="000066"/>
          <w:w w:val="95"/>
        </w:rPr>
        <w:t>tích</w:t>
      </w:r>
      <w:r w:rsidRPr="003F7C16">
        <w:rPr>
          <w:color w:val="000066"/>
          <w:spacing w:val="41"/>
          <w:w w:val="95"/>
        </w:rPr>
        <w:t xml:space="preserve"> </w:t>
      </w:r>
      <w:r w:rsidRPr="003F7C16">
        <w:rPr>
          <w:color w:val="000066"/>
          <w:w w:val="95"/>
        </w:rPr>
        <w:t>không?</w:t>
      </w:r>
      <w:r w:rsidRPr="003F7C16">
        <w:rPr>
          <w:color w:val="000066"/>
          <w:spacing w:val="-2"/>
          <w:w w:val="95"/>
        </w:rPr>
        <w:t xml:space="preserve"> </w:t>
      </w:r>
      <w:r w:rsidRPr="003F7C16">
        <w:rPr>
          <w:color w:val="000066"/>
          <w:w w:val="95"/>
        </w:rPr>
        <w:t>..............................................</w:t>
      </w:r>
      <w:r w:rsidR="00B94DFB" w:rsidRPr="003F7C16">
        <w:rPr>
          <w:color w:val="000066"/>
          <w:w w:val="95"/>
          <w:lang w:val="en-US"/>
        </w:rPr>
        <w:t>.........</w:t>
      </w:r>
    </w:p>
    <w:p w14:paraId="47EA8CEB" w14:textId="3678A00E" w:rsidR="0008144C" w:rsidRPr="003F7C16" w:rsidRDefault="0008144C" w:rsidP="008A26D6">
      <w:pPr>
        <w:pStyle w:val="BodyText"/>
        <w:spacing w:before="118"/>
        <w:ind w:left="0"/>
        <w:jc w:val="both"/>
        <w:rPr>
          <w:color w:val="000066"/>
          <w:lang w:val="en-US"/>
        </w:rPr>
      </w:pPr>
      <w:r w:rsidRPr="003F7C16">
        <w:rPr>
          <w:color w:val="000066"/>
          <w:w w:val="95"/>
        </w:rPr>
        <w:t>Các</w:t>
      </w:r>
      <w:r w:rsidRPr="003F7C16">
        <w:rPr>
          <w:color w:val="000066"/>
          <w:spacing w:val="37"/>
          <w:w w:val="95"/>
        </w:rPr>
        <w:t xml:space="preserve"> </w:t>
      </w:r>
      <w:r w:rsidRPr="003F7C16">
        <w:rPr>
          <w:color w:val="000066"/>
          <w:w w:val="95"/>
        </w:rPr>
        <w:t>khu</w:t>
      </w:r>
      <w:r w:rsidRPr="003F7C16">
        <w:rPr>
          <w:color w:val="000066"/>
          <w:spacing w:val="37"/>
          <w:w w:val="95"/>
        </w:rPr>
        <w:t xml:space="preserve"> </w:t>
      </w:r>
      <w:r w:rsidRPr="003F7C16">
        <w:rPr>
          <w:color w:val="000066"/>
          <w:w w:val="95"/>
        </w:rPr>
        <w:t>vực</w:t>
      </w:r>
      <w:r w:rsidRPr="003F7C16">
        <w:rPr>
          <w:color w:val="000066"/>
          <w:spacing w:val="41"/>
          <w:w w:val="95"/>
        </w:rPr>
        <w:t xml:space="preserve"> </w:t>
      </w:r>
      <w:r w:rsidRPr="003F7C16">
        <w:rPr>
          <w:color w:val="000066"/>
          <w:w w:val="95"/>
        </w:rPr>
        <w:t>này</w:t>
      </w:r>
      <w:r w:rsidRPr="003F7C16">
        <w:rPr>
          <w:color w:val="000066"/>
          <w:spacing w:val="34"/>
          <w:w w:val="95"/>
        </w:rPr>
        <w:t xml:space="preserve"> </w:t>
      </w:r>
      <w:r w:rsidRPr="003F7C16">
        <w:rPr>
          <w:color w:val="000066"/>
          <w:w w:val="95"/>
        </w:rPr>
        <w:t>có</w:t>
      </w:r>
      <w:r w:rsidRPr="003F7C16">
        <w:rPr>
          <w:color w:val="000066"/>
          <w:spacing w:val="37"/>
          <w:w w:val="95"/>
        </w:rPr>
        <w:t xml:space="preserve"> </w:t>
      </w:r>
      <w:r w:rsidRPr="003F7C16">
        <w:rPr>
          <w:color w:val="000066"/>
          <w:w w:val="95"/>
        </w:rPr>
        <w:t>giá</w:t>
      </w:r>
      <w:r w:rsidRPr="003F7C16">
        <w:rPr>
          <w:color w:val="000066"/>
          <w:spacing w:val="41"/>
          <w:w w:val="95"/>
        </w:rPr>
        <w:t xml:space="preserve"> </w:t>
      </w:r>
      <w:r w:rsidRPr="003F7C16">
        <w:rPr>
          <w:color w:val="000066"/>
          <w:w w:val="95"/>
        </w:rPr>
        <w:t>trị</w:t>
      </w:r>
      <w:r w:rsidRPr="003F7C16">
        <w:rPr>
          <w:color w:val="000066"/>
          <w:spacing w:val="37"/>
          <w:w w:val="95"/>
        </w:rPr>
        <w:t xml:space="preserve"> </w:t>
      </w:r>
      <w:r w:rsidRPr="003F7C16">
        <w:rPr>
          <w:color w:val="000066"/>
          <w:w w:val="95"/>
        </w:rPr>
        <w:t>nhận</w:t>
      </w:r>
      <w:r w:rsidRPr="003F7C16">
        <w:rPr>
          <w:color w:val="000066"/>
          <w:spacing w:val="37"/>
          <w:w w:val="95"/>
        </w:rPr>
        <w:t xml:space="preserve"> </w:t>
      </w:r>
      <w:r w:rsidRPr="003F7C16">
        <w:rPr>
          <w:color w:val="000066"/>
          <w:w w:val="95"/>
        </w:rPr>
        <w:t>diện</w:t>
      </w:r>
      <w:r w:rsidRPr="003F7C16">
        <w:rPr>
          <w:color w:val="000066"/>
          <w:spacing w:val="38"/>
          <w:w w:val="95"/>
        </w:rPr>
        <w:t xml:space="preserve"> </w:t>
      </w:r>
      <w:r w:rsidRPr="003F7C16">
        <w:rPr>
          <w:color w:val="000066"/>
          <w:w w:val="95"/>
        </w:rPr>
        <w:t>văn</w:t>
      </w:r>
      <w:r w:rsidRPr="003F7C16">
        <w:rPr>
          <w:color w:val="000066"/>
          <w:spacing w:val="37"/>
          <w:w w:val="95"/>
        </w:rPr>
        <w:t xml:space="preserve"> </w:t>
      </w:r>
      <w:r w:rsidRPr="003F7C16">
        <w:rPr>
          <w:color w:val="000066"/>
          <w:w w:val="95"/>
        </w:rPr>
        <w:t>hóa</w:t>
      </w:r>
      <w:r w:rsidRPr="003F7C16">
        <w:rPr>
          <w:color w:val="000066"/>
          <w:spacing w:val="37"/>
          <w:w w:val="95"/>
        </w:rPr>
        <w:t xml:space="preserve"> </w:t>
      </w:r>
      <w:r w:rsidRPr="003F7C16">
        <w:rPr>
          <w:color w:val="000066"/>
          <w:w w:val="95"/>
        </w:rPr>
        <w:t>không?</w:t>
      </w:r>
      <w:r w:rsidRPr="003F7C16">
        <w:rPr>
          <w:color w:val="000066"/>
          <w:spacing w:val="13"/>
          <w:w w:val="95"/>
        </w:rPr>
        <w:t xml:space="preserve"> </w:t>
      </w:r>
      <w:r w:rsidRPr="003F7C16">
        <w:rPr>
          <w:color w:val="000066"/>
          <w:w w:val="95"/>
        </w:rPr>
        <w:t>..........................................................</w:t>
      </w:r>
      <w:r w:rsidR="00B94DFB" w:rsidRPr="003F7C16">
        <w:rPr>
          <w:color w:val="000066"/>
          <w:w w:val="95"/>
          <w:lang w:val="en-US"/>
        </w:rPr>
        <w:t>.........</w:t>
      </w:r>
    </w:p>
    <w:p w14:paraId="0C2CF78E" w14:textId="6D3B0CBE" w:rsidR="0008144C" w:rsidRPr="003F7C16" w:rsidRDefault="00B94DFB" w:rsidP="008A26D6">
      <w:pPr>
        <w:pStyle w:val="Heading1"/>
        <w:tabs>
          <w:tab w:val="left" w:pos="1737"/>
        </w:tabs>
        <w:spacing w:before="128"/>
        <w:ind w:left="0"/>
        <w:jc w:val="both"/>
        <w:rPr>
          <w:color w:val="000066"/>
        </w:rPr>
      </w:pPr>
      <w:bookmarkStart w:id="231" w:name="_Toc154240558"/>
      <w:bookmarkStart w:id="232" w:name="_Toc83647001"/>
      <w:r w:rsidRPr="003F7C16">
        <w:rPr>
          <w:color w:val="000066"/>
          <w:lang w:val="en-US"/>
        </w:rPr>
        <w:t>C.</w:t>
      </w:r>
      <w:r w:rsidR="0008144C" w:rsidRPr="003F7C16">
        <w:rPr>
          <w:color w:val="000066"/>
        </w:rPr>
        <w:t>THÔNG</w:t>
      </w:r>
      <w:r w:rsidR="0008144C" w:rsidRPr="003F7C16">
        <w:rPr>
          <w:color w:val="000066"/>
          <w:spacing w:val="-3"/>
        </w:rPr>
        <w:t xml:space="preserve"> </w:t>
      </w:r>
      <w:r w:rsidR="0008144C" w:rsidRPr="003F7C16">
        <w:rPr>
          <w:color w:val="000066"/>
        </w:rPr>
        <w:t>TIN</w:t>
      </w:r>
      <w:r w:rsidR="0008144C" w:rsidRPr="003F7C16">
        <w:rPr>
          <w:color w:val="000066"/>
          <w:spacing w:val="1"/>
        </w:rPr>
        <w:t xml:space="preserve"> </w:t>
      </w:r>
      <w:r w:rsidR="0008144C" w:rsidRPr="003F7C16">
        <w:rPr>
          <w:color w:val="000066"/>
        </w:rPr>
        <w:t>LIÊN</w:t>
      </w:r>
      <w:r w:rsidR="0008144C" w:rsidRPr="003F7C16">
        <w:rPr>
          <w:color w:val="000066"/>
          <w:spacing w:val="-2"/>
        </w:rPr>
        <w:t xml:space="preserve"> </w:t>
      </w:r>
      <w:r w:rsidR="0008144C" w:rsidRPr="003F7C16">
        <w:rPr>
          <w:color w:val="000066"/>
        </w:rPr>
        <w:t>QUAN</w:t>
      </w:r>
      <w:r w:rsidR="0008144C" w:rsidRPr="003F7C16">
        <w:rPr>
          <w:color w:val="000066"/>
          <w:spacing w:val="-1"/>
        </w:rPr>
        <w:t xml:space="preserve"> </w:t>
      </w:r>
      <w:r w:rsidR="0008144C" w:rsidRPr="003F7C16">
        <w:rPr>
          <w:color w:val="000066"/>
        </w:rPr>
        <w:t>KINH</w:t>
      </w:r>
      <w:r w:rsidR="0008144C" w:rsidRPr="003F7C16">
        <w:rPr>
          <w:color w:val="000066"/>
          <w:spacing w:val="-2"/>
        </w:rPr>
        <w:t xml:space="preserve"> </w:t>
      </w:r>
      <w:r w:rsidR="0008144C" w:rsidRPr="003F7C16">
        <w:rPr>
          <w:color w:val="000066"/>
        </w:rPr>
        <w:t>TẾ</w:t>
      </w:r>
      <w:r w:rsidR="0008144C" w:rsidRPr="003F7C16">
        <w:rPr>
          <w:color w:val="000066"/>
          <w:spacing w:val="-2"/>
        </w:rPr>
        <w:t xml:space="preserve"> </w:t>
      </w:r>
      <w:r w:rsidR="0008144C" w:rsidRPr="003F7C16">
        <w:rPr>
          <w:color w:val="000066"/>
        </w:rPr>
        <w:t>-</w:t>
      </w:r>
      <w:r w:rsidR="0008144C" w:rsidRPr="003F7C16">
        <w:rPr>
          <w:color w:val="000066"/>
          <w:spacing w:val="1"/>
        </w:rPr>
        <w:t xml:space="preserve"> </w:t>
      </w:r>
      <w:r w:rsidR="0008144C" w:rsidRPr="003F7C16">
        <w:rPr>
          <w:color w:val="000066"/>
        </w:rPr>
        <w:t>XÃ</w:t>
      </w:r>
      <w:r w:rsidR="0008144C" w:rsidRPr="003F7C16">
        <w:rPr>
          <w:color w:val="000066"/>
          <w:spacing w:val="-1"/>
        </w:rPr>
        <w:t xml:space="preserve"> </w:t>
      </w:r>
      <w:r w:rsidR="0008144C" w:rsidRPr="003F7C16">
        <w:rPr>
          <w:color w:val="000066"/>
        </w:rPr>
        <w:t>HỘI</w:t>
      </w:r>
      <w:bookmarkEnd w:id="231"/>
      <w:bookmarkEnd w:id="232"/>
    </w:p>
    <w:p w14:paraId="3421B071" w14:textId="41A00561" w:rsidR="0008144C" w:rsidRPr="003F7C16" w:rsidRDefault="0008144C" w:rsidP="008A26D6">
      <w:pPr>
        <w:pStyle w:val="BodyText"/>
        <w:spacing w:before="112"/>
        <w:ind w:left="0"/>
        <w:jc w:val="both"/>
        <w:rPr>
          <w:color w:val="000066"/>
          <w:lang w:val="en-US"/>
        </w:rPr>
      </w:pPr>
      <w:r w:rsidRPr="003F7C16">
        <w:rPr>
          <w:color w:val="000066"/>
          <w:w w:val="95"/>
        </w:rPr>
        <w:t>Các</w:t>
      </w:r>
      <w:r w:rsidRPr="003F7C16">
        <w:rPr>
          <w:color w:val="000066"/>
          <w:spacing w:val="46"/>
          <w:w w:val="95"/>
        </w:rPr>
        <w:t xml:space="preserve"> </w:t>
      </w:r>
      <w:r w:rsidRPr="003F7C16">
        <w:rPr>
          <w:color w:val="000066"/>
          <w:w w:val="95"/>
        </w:rPr>
        <w:t>thủ</w:t>
      </w:r>
      <w:r w:rsidRPr="003F7C16">
        <w:rPr>
          <w:color w:val="000066"/>
          <w:spacing w:val="45"/>
          <w:w w:val="95"/>
        </w:rPr>
        <w:t xml:space="preserve"> </w:t>
      </w:r>
      <w:r w:rsidRPr="003F7C16">
        <w:rPr>
          <w:color w:val="000066"/>
          <w:w w:val="95"/>
        </w:rPr>
        <w:t>tục</w:t>
      </w:r>
      <w:r w:rsidRPr="003F7C16">
        <w:rPr>
          <w:color w:val="000066"/>
          <w:spacing w:val="52"/>
          <w:w w:val="95"/>
        </w:rPr>
        <w:t xml:space="preserve"> </w:t>
      </w:r>
      <w:r w:rsidRPr="003F7C16">
        <w:rPr>
          <w:color w:val="000066"/>
          <w:w w:val="95"/>
        </w:rPr>
        <w:t>người</w:t>
      </w:r>
      <w:r w:rsidRPr="003F7C16">
        <w:rPr>
          <w:color w:val="000066"/>
          <w:spacing w:val="46"/>
          <w:w w:val="95"/>
        </w:rPr>
        <w:t xml:space="preserve"> </w:t>
      </w:r>
      <w:r w:rsidRPr="003F7C16">
        <w:rPr>
          <w:color w:val="000066"/>
          <w:w w:val="95"/>
        </w:rPr>
        <w:t>dân</w:t>
      </w:r>
      <w:r w:rsidRPr="003F7C16">
        <w:rPr>
          <w:color w:val="000066"/>
          <w:spacing w:val="51"/>
          <w:w w:val="95"/>
        </w:rPr>
        <w:t xml:space="preserve"> </w:t>
      </w:r>
      <w:r w:rsidRPr="003F7C16">
        <w:rPr>
          <w:color w:val="000066"/>
          <w:w w:val="95"/>
        </w:rPr>
        <w:t>phải</w:t>
      </w:r>
      <w:r w:rsidRPr="003F7C16">
        <w:rPr>
          <w:color w:val="000066"/>
          <w:spacing w:val="46"/>
          <w:w w:val="95"/>
        </w:rPr>
        <w:t xml:space="preserve"> </w:t>
      </w:r>
      <w:r w:rsidRPr="003F7C16">
        <w:rPr>
          <w:color w:val="000066"/>
          <w:w w:val="95"/>
        </w:rPr>
        <w:t>làm</w:t>
      </w:r>
      <w:r w:rsidRPr="003F7C16">
        <w:rPr>
          <w:color w:val="000066"/>
          <w:spacing w:val="42"/>
          <w:w w:val="95"/>
        </w:rPr>
        <w:t xml:space="preserve"> </w:t>
      </w:r>
      <w:r w:rsidRPr="003F7C16">
        <w:rPr>
          <w:color w:val="000066"/>
          <w:w w:val="95"/>
        </w:rPr>
        <w:t>khi</w:t>
      </w:r>
      <w:r w:rsidRPr="003F7C16">
        <w:rPr>
          <w:color w:val="000066"/>
          <w:spacing w:val="46"/>
          <w:w w:val="95"/>
        </w:rPr>
        <w:t xml:space="preserve"> </w:t>
      </w:r>
      <w:r w:rsidRPr="003F7C16">
        <w:rPr>
          <w:color w:val="000066"/>
          <w:w w:val="95"/>
        </w:rPr>
        <w:t>trồng</w:t>
      </w:r>
      <w:r w:rsidRPr="003F7C16">
        <w:rPr>
          <w:color w:val="000066"/>
          <w:spacing w:val="51"/>
          <w:w w:val="95"/>
        </w:rPr>
        <w:t xml:space="preserve"> </w:t>
      </w:r>
      <w:r w:rsidRPr="003F7C16">
        <w:rPr>
          <w:color w:val="000066"/>
          <w:w w:val="95"/>
        </w:rPr>
        <w:t>rừng:</w:t>
      </w:r>
      <w:r w:rsidRPr="003F7C16">
        <w:rPr>
          <w:color w:val="000066"/>
          <w:spacing w:val="-18"/>
          <w:w w:val="95"/>
        </w:rPr>
        <w:t xml:space="preserve"> </w:t>
      </w:r>
      <w:r w:rsidRPr="003F7C16">
        <w:rPr>
          <w:color w:val="000066"/>
          <w:w w:val="95"/>
        </w:rPr>
        <w:t>....................................................................</w:t>
      </w:r>
      <w:r w:rsidR="00B94DFB" w:rsidRPr="003F7C16">
        <w:rPr>
          <w:color w:val="000066"/>
          <w:w w:val="95"/>
          <w:lang w:val="en-US"/>
        </w:rPr>
        <w:t>.........</w:t>
      </w:r>
    </w:p>
    <w:p w14:paraId="0B7ABF30" w14:textId="6A86E8FC" w:rsidR="0008144C" w:rsidRPr="003F7C16" w:rsidRDefault="0008144C" w:rsidP="008A26D6">
      <w:pPr>
        <w:pStyle w:val="BodyText"/>
        <w:spacing w:before="121"/>
        <w:ind w:left="0"/>
        <w:jc w:val="both"/>
        <w:rPr>
          <w:color w:val="000066"/>
          <w:lang w:val="en-US"/>
        </w:rPr>
      </w:pPr>
      <w:r w:rsidRPr="003F7C16">
        <w:rPr>
          <w:color w:val="000066"/>
        </w:rPr>
        <w:t>Các</w:t>
      </w:r>
      <w:r w:rsidRPr="003F7C16">
        <w:rPr>
          <w:color w:val="000066"/>
          <w:spacing w:val="-1"/>
        </w:rPr>
        <w:t xml:space="preserve"> </w:t>
      </w:r>
      <w:r w:rsidRPr="003F7C16">
        <w:rPr>
          <w:color w:val="000066"/>
        </w:rPr>
        <w:t>thủ</w:t>
      </w:r>
      <w:r w:rsidRPr="003F7C16">
        <w:rPr>
          <w:color w:val="000066"/>
          <w:spacing w:val="-1"/>
        </w:rPr>
        <w:t xml:space="preserve"> </w:t>
      </w:r>
      <w:r w:rsidRPr="003F7C16">
        <w:rPr>
          <w:color w:val="000066"/>
        </w:rPr>
        <w:t>tục</w:t>
      </w:r>
      <w:r w:rsidRPr="003F7C16">
        <w:rPr>
          <w:color w:val="000066"/>
          <w:spacing w:val="2"/>
        </w:rPr>
        <w:t xml:space="preserve"> </w:t>
      </w:r>
      <w:r w:rsidRPr="003F7C16">
        <w:rPr>
          <w:color w:val="000066"/>
        </w:rPr>
        <w:t>người</w:t>
      </w:r>
      <w:r w:rsidRPr="003F7C16">
        <w:rPr>
          <w:color w:val="000066"/>
          <w:spacing w:val="-1"/>
        </w:rPr>
        <w:t xml:space="preserve"> </w:t>
      </w:r>
      <w:r w:rsidRPr="003F7C16">
        <w:rPr>
          <w:color w:val="000066"/>
        </w:rPr>
        <w:t>dân</w:t>
      </w:r>
      <w:r w:rsidRPr="003F7C16">
        <w:rPr>
          <w:color w:val="000066"/>
          <w:spacing w:val="2"/>
        </w:rPr>
        <w:t xml:space="preserve"> </w:t>
      </w:r>
      <w:r w:rsidRPr="003F7C16">
        <w:rPr>
          <w:color w:val="000066"/>
        </w:rPr>
        <w:t>phải</w:t>
      </w:r>
      <w:r w:rsidRPr="003F7C16">
        <w:rPr>
          <w:color w:val="000066"/>
          <w:spacing w:val="-1"/>
        </w:rPr>
        <w:t xml:space="preserve"> </w:t>
      </w:r>
      <w:r w:rsidRPr="003F7C16">
        <w:rPr>
          <w:color w:val="000066"/>
        </w:rPr>
        <w:t>làm</w:t>
      </w:r>
      <w:r w:rsidRPr="003F7C16">
        <w:rPr>
          <w:color w:val="000066"/>
          <w:spacing w:val="-3"/>
        </w:rPr>
        <w:t xml:space="preserve"> </w:t>
      </w:r>
      <w:r w:rsidRPr="003F7C16">
        <w:rPr>
          <w:color w:val="000066"/>
        </w:rPr>
        <w:t>khi</w:t>
      </w:r>
      <w:r w:rsidRPr="003F7C16">
        <w:rPr>
          <w:color w:val="000066"/>
          <w:spacing w:val="-1"/>
        </w:rPr>
        <w:t xml:space="preserve"> </w:t>
      </w:r>
      <w:r w:rsidRPr="003F7C16">
        <w:rPr>
          <w:color w:val="000066"/>
        </w:rPr>
        <w:t>khai</w:t>
      </w:r>
      <w:r w:rsidRPr="003F7C16">
        <w:rPr>
          <w:color w:val="000066"/>
          <w:spacing w:val="-1"/>
        </w:rPr>
        <w:t xml:space="preserve"> </w:t>
      </w:r>
      <w:r w:rsidRPr="003F7C16">
        <w:rPr>
          <w:color w:val="000066"/>
        </w:rPr>
        <w:t>thác</w:t>
      </w:r>
      <w:r w:rsidRPr="003F7C16">
        <w:rPr>
          <w:color w:val="000066"/>
          <w:spacing w:val="2"/>
        </w:rPr>
        <w:t xml:space="preserve"> </w:t>
      </w:r>
      <w:r w:rsidRPr="003F7C16">
        <w:rPr>
          <w:color w:val="000066"/>
        </w:rPr>
        <w:t>rừng:..............................................................</w:t>
      </w:r>
      <w:r w:rsidR="00B94DFB" w:rsidRPr="003F7C16">
        <w:rPr>
          <w:color w:val="000066"/>
          <w:lang w:val="en-US"/>
        </w:rPr>
        <w:t>.........</w:t>
      </w:r>
    </w:p>
    <w:p w14:paraId="7F0549A2" w14:textId="7FE1BBFD" w:rsidR="0008144C" w:rsidRPr="003F7C16" w:rsidRDefault="0008144C" w:rsidP="008A26D6">
      <w:pPr>
        <w:pStyle w:val="BodyText"/>
        <w:spacing w:before="121"/>
        <w:ind w:left="0"/>
        <w:jc w:val="both"/>
        <w:rPr>
          <w:color w:val="000066"/>
          <w:lang w:val="en-US"/>
        </w:rPr>
      </w:pPr>
      <w:r w:rsidRPr="003F7C16">
        <w:rPr>
          <w:color w:val="000066"/>
          <w:w w:val="95"/>
        </w:rPr>
        <w:t>Các</w:t>
      </w:r>
      <w:r w:rsidRPr="003F7C16">
        <w:rPr>
          <w:color w:val="000066"/>
          <w:spacing w:val="45"/>
          <w:w w:val="95"/>
        </w:rPr>
        <w:t xml:space="preserve"> </w:t>
      </w:r>
      <w:r w:rsidRPr="003F7C16">
        <w:rPr>
          <w:color w:val="000066"/>
          <w:w w:val="95"/>
        </w:rPr>
        <w:t>loại</w:t>
      </w:r>
      <w:r w:rsidRPr="003F7C16">
        <w:rPr>
          <w:color w:val="000066"/>
          <w:spacing w:val="46"/>
          <w:w w:val="95"/>
        </w:rPr>
        <w:t xml:space="preserve"> </w:t>
      </w:r>
      <w:r w:rsidRPr="003F7C16">
        <w:rPr>
          <w:color w:val="000066"/>
          <w:w w:val="95"/>
        </w:rPr>
        <w:t>thuế/phí/đóng</w:t>
      </w:r>
      <w:r w:rsidRPr="003F7C16">
        <w:rPr>
          <w:color w:val="000066"/>
          <w:spacing w:val="50"/>
          <w:w w:val="95"/>
        </w:rPr>
        <w:t xml:space="preserve"> </w:t>
      </w:r>
      <w:r w:rsidRPr="003F7C16">
        <w:rPr>
          <w:color w:val="000066"/>
          <w:w w:val="95"/>
        </w:rPr>
        <w:t>góp</w:t>
      </w:r>
      <w:r w:rsidRPr="003F7C16">
        <w:rPr>
          <w:color w:val="000066"/>
          <w:spacing w:val="46"/>
          <w:w w:val="95"/>
        </w:rPr>
        <w:t xml:space="preserve"> </w:t>
      </w:r>
      <w:r w:rsidRPr="003F7C16">
        <w:rPr>
          <w:color w:val="000066"/>
          <w:w w:val="95"/>
        </w:rPr>
        <w:t>khi</w:t>
      </w:r>
      <w:r w:rsidRPr="003F7C16">
        <w:rPr>
          <w:color w:val="000066"/>
          <w:spacing w:val="42"/>
          <w:w w:val="95"/>
        </w:rPr>
        <w:t xml:space="preserve"> </w:t>
      </w:r>
      <w:r w:rsidRPr="003F7C16">
        <w:rPr>
          <w:color w:val="000066"/>
          <w:w w:val="95"/>
        </w:rPr>
        <w:t>trồng</w:t>
      </w:r>
      <w:r w:rsidRPr="003F7C16">
        <w:rPr>
          <w:color w:val="000066"/>
          <w:spacing w:val="46"/>
          <w:w w:val="95"/>
        </w:rPr>
        <w:t xml:space="preserve"> </w:t>
      </w:r>
      <w:r w:rsidRPr="003F7C16">
        <w:rPr>
          <w:color w:val="000066"/>
          <w:w w:val="95"/>
        </w:rPr>
        <w:t>hoặc</w:t>
      </w:r>
      <w:r w:rsidRPr="003F7C16">
        <w:rPr>
          <w:color w:val="000066"/>
          <w:spacing w:val="49"/>
          <w:w w:val="95"/>
        </w:rPr>
        <w:t xml:space="preserve"> </w:t>
      </w:r>
      <w:r w:rsidRPr="003F7C16">
        <w:rPr>
          <w:color w:val="000066"/>
          <w:w w:val="95"/>
        </w:rPr>
        <w:t>khi</w:t>
      </w:r>
      <w:r w:rsidRPr="003F7C16">
        <w:rPr>
          <w:color w:val="000066"/>
          <w:spacing w:val="51"/>
          <w:w w:val="95"/>
        </w:rPr>
        <w:t xml:space="preserve"> </w:t>
      </w:r>
      <w:r w:rsidRPr="003F7C16">
        <w:rPr>
          <w:color w:val="000066"/>
          <w:w w:val="95"/>
        </w:rPr>
        <w:t>khai</w:t>
      </w:r>
      <w:r w:rsidRPr="003F7C16">
        <w:rPr>
          <w:color w:val="000066"/>
          <w:spacing w:val="45"/>
          <w:w w:val="95"/>
        </w:rPr>
        <w:t xml:space="preserve"> </w:t>
      </w:r>
      <w:r w:rsidRPr="003F7C16">
        <w:rPr>
          <w:color w:val="000066"/>
          <w:w w:val="95"/>
        </w:rPr>
        <w:t>thác:</w:t>
      </w:r>
      <w:r w:rsidRPr="003F7C16">
        <w:rPr>
          <w:color w:val="000066"/>
          <w:spacing w:val="-6"/>
          <w:w w:val="95"/>
        </w:rPr>
        <w:t xml:space="preserve"> </w:t>
      </w:r>
      <w:r w:rsidRPr="003F7C16">
        <w:rPr>
          <w:color w:val="000066"/>
          <w:w w:val="95"/>
        </w:rPr>
        <w:t>.....................................................</w:t>
      </w:r>
      <w:r w:rsidR="00B94DFB" w:rsidRPr="003F7C16">
        <w:rPr>
          <w:color w:val="000066"/>
          <w:w w:val="95"/>
          <w:lang w:val="en-US"/>
        </w:rPr>
        <w:t>.........</w:t>
      </w:r>
    </w:p>
    <w:p w14:paraId="08E6CAB5" w14:textId="1470802F" w:rsidR="0008144C" w:rsidRPr="003F7C16" w:rsidRDefault="0008144C" w:rsidP="008A26D6">
      <w:pPr>
        <w:pStyle w:val="BodyText"/>
        <w:spacing w:before="119"/>
        <w:ind w:left="0"/>
        <w:jc w:val="both"/>
        <w:rPr>
          <w:color w:val="000066"/>
          <w:lang w:val="en-US"/>
        </w:rPr>
      </w:pPr>
      <w:r w:rsidRPr="003F7C16">
        <w:rPr>
          <w:color w:val="000066"/>
          <w:w w:val="95"/>
        </w:rPr>
        <w:t>Công</w:t>
      </w:r>
      <w:r w:rsidRPr="003F7C16">
        <w:rPr>
          <w:color w:val="000066"/>
          <w:spacing w:val="37"/>
          <w:w w:val="95"/>
        </w:rPr>
        <w:t xml:space="preserve"> </w:t>
      </w:r>
      <w:r w:rsidRPr="003F7C16">
        <w:rPr>
          <w:color w:val="000066"/>
          <w:w w:val="95"/>
        </w:rPr>
        <w:t>tác</w:t>
      </w:r>
      <w:r w:rsidRPr="003F7C16">
        <w:rPr>
          <w:color w:val="000066"/>
          <w:spacing w:val="38"/>
          <w:w w:val="95"/>
        </w:rPr>
        <w:t xml:space="preserve"> </w:t>
      </w:r>
      <w:r w:rsidRPr="003F7C16">
        <w:rPr>
          <w:color w:val="000066"/>
          <w:w w:val="95"/>
        </w:rPr>
        <w:t>quản</w:t>
      </w:r>
      <w:r w:rsidRPr="003F7C16">
        <w:rPr>
          <w:color w:val="000066"/>
          <w:spacing w:val="38"/>
          <w:w w:val="95"/>
        </w:rPr>
        <w:t xml:space="preserve"> </w:t>
      </w:r>
      <w:r w:rsidRPr="003F7C16">
        <w:rPr>
          <w:color w:val="000066"/>
          <w:w w:val="95"/>
        </w:rPr>
        <w:t>lý</w:t>
      </w:r>
      <w:r w:rsidRPr="003F7C16">
        <w:rPr>
          <w:color w:val="000066"/>
          <w:spacing w:val="38"/>
          <w:w w:val="95"/>
        </w:rPr>
        <w:t xml:space="preserve"> </w:t>
      </w:r>
      <w:r w:rsidRPr="003F7C16">
        <w:rPr>
          <w:color w:val="000066"/>
          <w:w w:val="95"/>
        </w:rPr>
        <w:t>các</w:t>
      </w:r>
      <w:r w:rsidRPr="003F7C16">
        <w:rPr>
          <w:color w:val="000066"/>
          <w:spacing w:val="41"/>
          <w:w w:val="95"/>
        </w:rPr>
        <w:t xml:space="preserve"> </w:t>
      </w:r>
      <w:r w:rsidRPr="003F7C16">
        <w:rPr>
          <w:color w:val="000066"/>
          <w:w w:val="95"/>
        </w:rPr>
        <w:t>đường</w:t>
      </w:r>
      <w:r w:rsidRPr="003F7C16">
        <w:rPr>
          <w:color w:val="000066"/>
          <w:spacing w:val="38"/>
          <w:w w:val="95"/>
        </w:rPr>
        <w:t xml:space="preserve"> </w:t>
      </w:r>
      <w:r w:rsidRPr="003F7C16">
        <w:rPr>
          <w:color w:val="000066"/>
          <w:w w:val="95"/>
        </w:rPr>
        <w:t>dân</w:t>
      </w:r>
      <w:r w:rsidRPr="003F7C16">
        <w:rPr>
          <w:color w:val="000066"/>
          <w:spacing w:val="38"/>
          <w:w w:val="95"/>
        </w:rPr>
        <w:t xml:space="preserve"> </w:t>
      </w:r>
      <w:r w:rsidRPr="003F7C16">
        <w:rPr>
          <w:color w:val="000066"/>
          <w:w w:val="95"/>
        </w:rPr>
        <w:t>sinh/Lâm</w:t>
      </w:r>
      <w:r w:rsidRPr="003F7C16">
        <w:rPr>
          <w:color w:val="000066"/>
          <w:spacing w:val="35"/>
          <w:w w:val="95"/>
        </w:rPr>
        <w:t xml:space="preserve"> </w:t>
      </w:r>
      <w:r w:rsidRPr="003F7C16">
        <w:rPr>
          <w:color w:val="000066"/>
          <w:w w:val="95"/>
        </w:rPr>
        <w:t>sinh</w:t>
      </w:r>
      <w:r w:rsidRPr="003F7C16">
        <w:rPr>
          <w:color w:val="000066"/>
          <w:spacing w:val="38"/>
          <w:w w:val="95"/>
        </w:rPr>
        <w:t xml:space="preserve"> </w:t>
      </w:r>
      <w:r w:rsidRPr="003F7C16">
        <w:rPr>
          <w:color w:val="000066"/>
          <w:w w:val="95"/>
        </w:rPr>
        <w:t>như</w:t>
      </w:r>
      <w:r w:rsidRPr="003F7C16">
        <w:rPr>
          <w:color w:val="000066"/>
          <w:spacing w:val="38"/>
          <w:w w:val="95"/>
        </w:rPr>
        <w:t xml:space="preserve"> </w:t>
      </w:r>
      <w:r w:rsidRPr="003F7C16">
        <w:rPr>
          <w:color w:val="000066"/>
          <w:w w:val="95"/>
        </w:rPr>
        <w:t>thế</w:t>
      </w:r>
      <w:r w:rsidRPr="003F7C16">
        <w:rPr>
          <w:color w:val="000066"/>
          <w:spacing w:val="41"/>
          <w:w w:val="95"/>
        </w:rPr>
        <w:t xml:space="preserve"> </w:t>
      </w:r>
      <w:r w:rsidRPr="003F7C16">
        <w:rPr>
          <w:color w:val="000066"/>
          <w:w w:val="95"/>
        </w:rPr>
        <w:t>nào</w:t>
      </w:r>
      <w:r w:rsidRPr="003F7C16">
        <w:rPr>
          <w:color w:val="000066"/>
          <w:spacing w:val="-3"/>
          <w:w w:val="95"/>
        </w:rPr>
        <w:t xml:space="preserve"> </w:t>
      </w:r>
      <w:r w:rsidRPr="003F7C16">
        <w:rPr>
          <w:color w:val="000066"/>
          <w:w w:val="95"/>
        </w:rPr>
        <w:t>................................................</w:t>
      </w:r>
      <w:r w:rsidR="00B94DFB" w:rsidRPr="003F7C16">
        <w:rPr>
          <w:color w:val="000066"/>
          <w:w w:val="95"/>
          <w:lang w:val="en-US"/>
        </w:rPr>
        <w:t>.........</w:t>
      </w:r>
    </w:p>
    <w:p w14:paraId="18FB492A" w14:textId="142C13E2" w:rsidR="0008144C" w:rsidRPr="003F7C16" w:rsidRDefault="0008144C" w:rsidP="008A26D6">
      <w:pPr>
        <w:pStyle w:val="BodyText"/>
        <w:spacing w:before="121"/>
        <w:ind w:left="0"/>
        <w:jc w:val="both"/>
        <w:rPr>
          <w:color w:val="000066"/>
          <w:lang w:val="en-US"/>
        </w:rPr>
      </w:pPr>
      <w:r w:rsidRPr="003F7C16">
        <w:rPr>
          <w:color w:val="000066"/>
        </w:rPr>
        <w:t>Các</w:t>
      </w:r>
      <w:r w:rsidRPr="003F7C16">
        <w:rPr>
          <w:color w:val="000066"/>
          <w:spacing w:val="-3"/>
        </w:rPr>
        <w:t xml:space="preserve"> </w:t>
      </w:r>
      <w:r w:rsidRPr="003F7C16">
        <w:rPr>
          <w:color w:val="000066"/>
        </w:rPr>
        <w:t>loại</w:t>
      </w:r>
      <w:r w:rsidRPr="003F7C16">
        <w:rPr>
          <w:color w:val="000066"/>
          <w:spacing w:val="-3"/>
        </w:rPr>
        <w:t xml:space="preserve"> </w:t>
      </w:r>
      <w:r w:rsidRPr="003F7C16">
        <w:rPr>
          <w:color w:val="000066"/>
        </w:rPr>
        <w:t>tai nạn</w:t>
      </w:r>
      <w:r w:rsidRPr="003F7C16">
        <w:rPr>
          <w:color w:val="000066"/>
          <w:spacing w:val="-3"/>
        </w:rPr>
        <w:t xml:space="preserve"> </w:t>
      </w:r>
      <w:r w:rsidRPr="003F7C16">
        <w:rPr>
          <w:color w:val="000066"/>
        </w:rPr>
        <w:t>thường</w:t>
      </w:r>
      <w:r w:rsidRPr="003F7C16">
        <w:rPr>
          <w:color w:val="000066"/>
          <w:spacing w:val="1"/>
        </w:rPr>
        <w:t xml:space="preserve"> </w:t>
      </w:r>
      <w:r w:rsidRPr="003F7C16">
        <w:rPr>
          <w:color w:val="000066"/>
        </w:rPr>
        <w:t>gặp</w:t>
      </w:r>
      <w:r w:rsidRPr="003F7C16">
        <w:rPr>
          <w:color w:val="000066"/>
          <w:spacing w:val="-3"/>
        </w:rPr>
        <w:t xml:space="preserve"> </w:t>
      </w:r>
      <w:r w:rsidRPr="003F7C16">
        <w:rPr>
          <w:color w:val="000066"/>
        </w:rPr>
        <w:t>trong sản</w:t>
      </w:r>
      <w:r w:rsidRPr="003F7C16">
        <w:rPr>
          <w:color w:val="000066"/>
          <w:spacing w:val="-3"/>
        </w:rPr>
        <w:t xml:space="preserve"> </w:t>
      </w:r>
      <w:r w:rsidRPr="003F7C16">
        <w:rPr>
          <w:color w:val="000066"/>
        </w:rPr>
        <w:t>xuất</w:t>
      </w:r>
      <w:r w:rsidRPr="003F7C16">
        <w:rPr>
          <w:color w:val="000066"/>
          <w:spacing w:val="-2"/>
        </w:rPr>
        <w:t xml:space="preserve"> </w:t>
      </w:r>
      <w:r w:rsidRPr="003F7C16">
        <w:rPr>
          <w:color w:val="000066"/>
        </w:rPr>
        <w:t>Lâm</w:t>
      </w:r>
      <w:r w:rsidRPr="003F7C16">
        <w:rPr>
          <w:color w:val="000066"/>
          <w:spacing w:val="-4"/>
        </w:rPr>
        <w:t xml:space="preserve"> </w:t>
      </w:r>
      <w:r w:rsidRPr="003F7C16">
        <w:rPr>
          <w:color w:val="000066"/>
        </w:rPr>
        <w:t>nghiệp</w:t>
      </w:r>
      <w:r w:rsidRPr="003F7C16">
        <w:rPr>
          <w:color w:val="000066"/>
          <w:spacing w:val="-16"/>
        </w:rPr>
        <w:t xml:space="preserve"> </w:t>
      </w:r>
      <w:r w:rsidRPr="003F7C16">
        <w:rPr>
          <w:color w:val="000066"/>
        </w:rPr>
        <w:t>.......................................................</w:t>
      </w:r>
      <w:r w:rsidR="00B94DFB" w:rsidRPr="003F7C16">
        <w:rPr>
          <w:color w:val="000066"/>
          <w:lang w:val="en-US"/>
        </w:rPr>
        <w:t>.........</w:t>
      </w:r>
    </w:p>
    <w:p w14:paraId="7B3287B4" w14:textId="7DAD09E7" w:rsidR="0008144C" w:rsidRPr="003F7C16" w:rsidRDefault="0008144C" w:rsidP="008A26D6">
      <w:pPr>
        <w:pStyle w:val="BodyText"/>
        <w:spacing w:before="118"/>
        <w:ind w:left="0"/>
        <w:jc w:val="both"/>
        <w:rPr>
          <w:color w:val="000066"/>
          <w:lang w:val="en-US"/>
        </w:rPr>
      </w:pPr>
      <w:r w:rsidRPr="003F7C16">
        <w:rPr>
          <w:color w:val="000066"/>
        </w:rPr>
        <w:t>Các</w:t>
      </w:r>
      <w:r w:rsidRPr="003F7C16">
        <w:rPr>
          <w:color w:val="000066"/>
          <w:spacing w:val="-2"/>
        </w:rPr>
        <w:t xml:space="preserve"> </w:t>
      </w:r>
      <w:r w:rsidRPr="003F7C16">
        <w:rPr>
          <w:color w:val="000066"/>
        </w:rPr>
        <w:t>tổ</w:t>
      </w:r>
      <w:r w:rsidRPr="003F7C16">
        <w:rPr>
          <w:color w:val="000066"/>
          <w:spacing w:val="-2"/>
        </w:rPr>
        <w:t xml:space="preserve"> </w:t>
      </w:r>
      <w:r w:rsidRPr="003F7C16">
        <w:rPr>
          <w:color w:val="000066"/>
        </w:rPr>
        <w:t>chức/dự</w:t>
      </w:r>
      <w:r w:rsidRPr="003F7C16">
        <w:rPr>
          <w:color w:val="000066"/>
          <w:spacing w:val="1"/>
        </w:rPr>
        <w:t xml:space="preserve"> </w:t>
      </w:r>
      <w:r w:rsidRPr="003F7C16">
        <w:rPr>
          <w:color w:val="000066"/>
        </w:rPr>
        <w:t>án/chương</w:t>
      </w:r>
      <w:r w:rsidRPr="003F7C16">
        <w:rPr>
          <w:color w:val="000066"/>
          <w:spacing w:val="-2"/>
        </w:rPr>
        <w:t xml:space="preserve"> </w:t>
      </w:r>
      <w:r w:rsidRPr="003F7C16">
        <w:rPr>
          <w:color w:val="000066"/>
        </w:rPr>
        <w:t>trình</w:t>
      </w:r>
      <w:r w:rsidRPr="003F7C16">
        <w:rPr>
          <w:color w:val="000066"/>
          <w:spacing w:val="1"/>
        </w:rPr>
        <w:t xml:space="preserve"> </w:t>
      </w:r>
      <w:r w:rsidRPr="003F7C16">
        <w:rPr>
          <w:color w:val="000066"/>
        </w:rPr>
        <w:t>hỗ</w:t>
      </w:r>
      <w:r w:rsidRPr="003F7C16">
        <w:rPr>
          <w:color w:val="000066"/>
          <w:spacing w:val="-1"/>
        </w:rPr>
        <w:t xml:space="preserve"> </w:t>
      </w:r>
      <w:r w:rsidRPr="003F7C16">
        <w:rPr>
          <w:color w:val="000066"/>
        </w:rPr>
        <w:t>trợ</w:t>
      </w:r>
      <w:r w:rsidRPr="003F7C16">
        <w:rPr>
          <w:color w:val="000066"/>
          <w:spacing w:val="1"/>
        </w:rPr>
        <w:t xml:space="preserve"> </w:t>
      </w:r>
      <w:r w:rsidRPr="003F7C16">
        <w:rPr>
          <w:color w:val="000066"/>
        </w:rPr>
        <w:t>Lâm</w:t>
      </w:r>
      <w:r w:rsidRPr="003F7C16">
        <w:rPr>
          <w:color w:val="000066"/>
          <w:spacing w:val="-4"/>
        </w:rPr>
        <w:t xml:space="preserve"> </w:t>
      </w:r>
      <w:r w:rsidRPr="003F7C16">
        <w:rPr>
          <w:color w:val="000066"/>
        </w:rPr>
        <w:t>nghiệp</w:t>
      </w:r>
      <w:r w:rsidRPr="003F7C16">
        <w:rPr>
          <w:color w:val="000066"/>
          <w:spacing w:val="-1"/>
        </w:rPr>
        <w:t xml:space="preserve"> </w:t>
      </w:r>
      <w:r w:rsidRPr="003F7C16">
        <w:rPr>
          <w:color w:val="000066"/>
        </w:rPr>
        <w:t>trên</w:t>
      </w:r>
      <w:r w:rsidRPr="003F7C16">
        <w:rPr>
          <w:color w:val="000066"/>
          <w:spacing w:val="-2"/>
        </w:rPr>
        <w:t xml:space="preserve"> </w:t>
      </w:r>
      <w:r w:rsidRPr="003F7C16">
        <w:rPr>
          <w:color w:val="000066"/>
        </w:rPr>
        <w:t>xã..................................................</w:t>
      </w:r>
      <w:r w:rsidR="00B94DFB" w:rsidRPr="003F7C16">
        <w:rPr>
          <w:color w:val="000066"/>
          <w:lang w:val="en-US"/>
        </w:rPr>
        <w:t>.........</w:t>
      </w:r>
    </w:p>
    <w:p w14:paraId="2597B3C4" w14:textId="5C6E5001" w:rsidR="0008144C" w:rsidRPr="003F7C16" w:rsidRDefault="0008144C" w:rsidP="008A26D6">
      <w:pPr>
        <w:pStyle w:val="BodyText"/>
        <w:spacing w:before="121"/>
        <w:ind w:left="0"/>
        <w:jc w:val="both"/>
        <w:rPr>
          <w:color w:val="000066"/>
          <w:lang w:val="en-US"/>
        </w:rPr>
      </w:pPr>
      <w:r w:rsidRPr="003F7C16">
        <w:rPr>
          <w:color w:val="000066"/>
        </w:rPr>
        <w:t>Các</w:t>
      </w:r>
      <w:r w:rsidRPr="003F7C16">
        <w:rPr>
          <w:color w:val="000066"/>
          <w:spacing w:val="-4"/>
        </w:rPr>
        <w:t xml:space="preserve"> </w:t>
      </w:r>
      <w:r w:rsidRPr="003F7C16">
        <w:rPr>
          <w:color w:val="000066"/>
        </w:rPr>
        <w:t>đội</w:t>
      </w:r>
      <w:r w:rsidRPr="003F7C16">
        <w:rPr>
          <w:color w:val="000066"/>
          <w:spacing w:val="-3"/>
        </w:rPr>
        <w:t xml:space="preserve"> </w:t>
      </w:r>
      <w:r w:rsidRPr="003F7C16">
        <w:rPr>
          <w:color w:val="000066"/>
        </w:rPr>
        <w:t>nhóm/HTX</w:t>
      </w:r>
      <w:r w:rsidRPr="003F7C16">
        <w:rPr>
          <w:color w:val="000066"/>
          <w:spacing w:val="-3"/>
        </w:rPr>
        <w:t xml:space="preserve"> </w:t>
      </w:r>
      <w:r w:rsidRPr="003F7C16">
        <w:rPr>
          <w:color w:val="000066"/>
        </w:rPr>
        <w:t>tham</w:t>
      </w:r>
      <w:r w:rsidRPr="003F7C16">
        <w:rPr>
          <w:color w:val="000066"/>
          <w:spacing w:val="-2"/>
        </w:rPr>
        <w:t xml:space="preserve"> </w:t>
      </w:r>
      <w:r w:rsidRPr="003F7C16">
        <w:rPr>
          <w:color w:val="000066"/>
        </w:rPr>
        <w:t>gia</w:t>
      </w:r>
      <w:r w:rsidRPr="003F7C16">
        <w:rPr>
          <w:color w:val="000066"/>
          <w:spacing w:val="-3"/>
        </w:rPr>
        <w:t xml:space="preserve"> </w:t>
      </w:r>
      <w:r w:rsidRPr="003F7C16">
        <w:rPr>
          <w:color w:val="000066"/>
        </w:rPr>
        <w:t>vào</w:t>
      </w:r>
      <w:r w:rsidRPr="003F7C16">
        <w:rPr>
          <w:color w:val="000066"/>
          <w:spacing w:val="-3"/>
        </w:rPr>
        <w:t xml:space="preserve"> </w:t>
      </w:r>
      <w:r w:rsidRPr="003F7C16">
        <w:rPr>
          <w:color w:val="000066"/>
        </w:rPr>
        <w:t>sản</w:t>
      </w:r>
      <w:r w:rsidRPr="003F7C16">
        <w:rPr>
          <w:color w:val="000066"/>
          <w:spacing w:val="-3"/>
        </w:rPr>
        <w:t xml:space="preserve"> </w:t>
      </w:r>
      <w:r w:rsidRPr="003F7C16">
        <w:rPr>
          <w:color w:val="000066"/>
        </w:rPr>
        <w:t>xuất Lâm</w:t>
      </w:r>
      <w:r w:rsidRPr="003F7C16">
        <w:rPr>
          <w:color w:val="000066"/>
          <w:spacing w:val="-2"/>
        </w:rPr>
        <w:t xml:space="preserve"> </w:t>
      </w:r>
      <w:r w:rsidRPr="003F7C16">
        <w:rPr>
          <w:color w:val="000066"/>
        </w:rPr>
        <w:t>nghiệp</w:t>
      </w:r>
      <w:r w:rsidRPr="003F7C16">
        <w:rPr>
          <w:color w:val="000066"/>
          <w:spacing w:val="-3"/>
        </w:rPr>
        <w:t xml:space="preserve"> </w:t>
      </w:r>
      <w:r w:rsidRPr="003F7C16">
        <w:rPr>
          <w:color w:val="000066"/>
        </w:rPr>
        <w:t>.......................................................</w:t>
      </w:r>
      <w:r w:rsidR="00B94DFB" w:rsidRPr="003F7C16">
        <w:rPr>
          <w:color w:val="000066"/>
          <w:lang w:val="en-US"/>
        </w:rPr>
        <w:t>.........</w:t>
      </w:r>
    </w:p>
    <w:p w14:paraId="47D828E4" w14:textId="77777777" w:rsidR="0008144C" w:rsidRPr="003F7C16" w:rsidRDefault="0008144C" w:rsidP="008A26D6">
      <w:pPr>
        <w:spacing w:before="126"/>
        <w:ind w:left="1412" w:right="1278"/>
        <w:jc w:val="both"/>
        <w:rPr>
          <w:b/>
          <w:i/>
          <w:color w:val="000066"/>
          <w:sz w:val="24"/>
          <w:szCs w:val="24"/>
        </w:rPr>
      </w:pPr>
      <w:r w:rsidRPr="003F7C16">
        <w:rPr>
          <w:b/>
          <w:i/>
          <w:color w:val="000066"/>
          <w:sz w:val="24"/>
          <w:szCs w:val="24"/>
        </w:rPr>
        <w:t>------------------XIN</w:t>
      </w:r>
      <w:r w:rsidRPr="003F7C16">
        <w:rPr>
          <w:b/>
          <w:i/>
          <w:color w:val="000066"/>
          <w:spacing w:val="-2"/>
          <w:sz w:val="24"/>
          <w:szCs w:val="24"/>
        </w:rPr>
        <w:t xml:space="preserve"> </w:t>
      </w:r>
      <w:r w:rsidRPr="003F7C16">
        <w:rPr>
          <w:b/>
          <w:i/>
          <w:color w:val="000066"/>
          <w:sz w:val="24"/>
          <w:szCs w:val="24"/>
        </w:rPr>
        <w:t>CẢM ƠN</w:t>
      </w:r>
      <w:r w:rsidRPr="003F7C16">
        <w:rPr>
          <w:b/>
          <w:i/>
          <w:color w:val="000066"/>
          <w:spacing w:val="-4"/>
          <w:sz w:val="24"/>
          <w:szCs w:val="24"/>
        </w:rPr>
        <w:t xml:space="preserve"> </w:t>
      </w:r>
      <w:r w:rsidRPr="003F7C16">
        <w:rPr>
          <w:b/>
          <w:i/>
          <w:color w:val="000066"/>
          <w:sz w:val="24"/>
          <w:szCs w:val="24"/>
        </w:rPr>
        <w:t>ÔNG/BÀ</w:t>
      </w:r>
      <w:r w:rsidRPr="003F7C16">
        <w:rPr>
          <w:b/>
          <w:i/>
          <w:color w:val="000066"/>
          <w:spacing w:val="1"/>
          <w:sz w:val="24"/>
          <w:szCs w:val="24"/>
        </w:rPr>
        <w:t xml:space="preserve"> </w:t>
      </w:r>
      <w:r w:rsidRPr="003F7C16">
        <w:rPr>
          <w:b/>
          <w:i/>
          <w:color w:val="000066"/>
          <w:sz w:val="24"/>
          <w:szCs w:val="24"/>
        </w:rPr>
        <w:t>ĐÃ</w:t>
      </w:r>
      <w:r w:rsidRPr="003F7C16">
        <w:rPr>
          <w:b/>
          <w:i/>
          <w:color w:val="000066"/>
          <w:spacing w:val="-4"/>
          <w:sz w:val="24"/>
          <w:szCs w:val="24"/>
        </w:rPr>
        <w:t xml:space="preserve"> </w:t>
      </w:r>
      <w:r w:rsidRPr="003F7C16">
        <w:rPr>
          <w:b/>
          <w:i/>
          <w:color w:val="000066"/>
          <w:sz w:val="24"/>
          <w:szCs w:val="24"/>
        </w:rPr>
        <w:t>HỢP TÁC----------------</w:t>
      </w:r>
    </w:p>
    <w:p w14:paraId="35A4FD35" w14:textId="77777777" w:rsidR="00CB6174" w:rsidRPr="003F7C16" w:rsidRDefault="00CB6174" w:rsidP="00A27811">
      <w:pPr>
        <w:spacing w:after="120"/>
        <w:ind w:left="1418" w:right="1137"/>
        <w:jc w:val="center"/>
        <w:rPr>
          <w:b/>
          <w:bCs/>
          <w:color w:val="000066"/>
          <w:sz w:val="24"/>
          <w:szCs w:val="24"/>
        </w:rPr>
      </w:pPr>
    </w:p>
    <w:p w14:paraId="378F7807" w14:textId="2D3E16C3" w:rsidR="00DA236B" w:rsidRPr="003F7C16" w:rsidRDefault="00185E89" w:rsidP="00A27811">
      <w:pPr>
        <w:spacing w:after="120"/>
        <w:ind w:left="1418" w:right="1137"/>
        <w:jc w:val="right"/>
        <w:rPr>
          <w:bCs/>
          <w:i/>
          <w:color w:val="000066"/>
          <w:sz w:val="26"/>
          <w:szCs w:val="26"/>
          <w:lang w:val="en-US"/>
        </w:rPr>
      </w:pPr>
      <w:r w:rsidRPr="003F7C16">
        <w:rPr>
          <w:bCs/>
          <w:i/>
          <w:color w:val="000066"/>
          <w:sz w:val="26"/>
          <w:szCs w:val="26"/>
          <w:lang w:val="en-US"/>
        </w:rPr>
        <w:t>……….………, ngày ……..tháng…….năm 2026</w:t>
      </w:r>
    </w:p>
    <w:p w14:paraId="3416FA9C" w14:textId="67FD0026" w:rsidR="004F783A" w:rsidRPr="003F7C16" w:rsidRDefault="00A27811" w:rsidP="00A27811">
      <w:pPr>
        <w:spacing w:before="203"/>
        <w:ind w:left="1418" w:right="1137"/>
        <w:jc w:val="center"/>
        <w:rPr>
          <w:b/>
          <w:bCs/>
          <w:color w:val="000066"/>
          <w:sz w:val="24"/>
          <w:szCs w:val="24"/>
          <w:lang w:val="en-US"/>
        </w:rPr>
      </w:pPr>
      <w:r w:rsidRPr="003F7C16">
        <w:rPr>
          <w:b/>
          <w:bCs/>
          <w:color w:val="000066"/>
          <w:sz w:val="24"/>
          <w:szCs w:val="24"/>
          <w:lang w:val="en-US"/>
        </w:rPr>
        <w:t xml:space="preserve">                                         </w:t>
      </w:r>
      <w:r w:rsidR="00F46963" w:rsidRPr="003F7C16">
        <w:rPr>
          <w:b/>
          <w:bCs/>
          <w:color w:val="000066"/>
          <w:sz w:val="24"/>
          <w:szCs w:val="24"/>
          <w:lang w:val="en-US"/>
        </w:rPr>
        <w:t>ĐẠI DIỆN CÁN BỘ XÃ</w:t>
      </w:r>
    </w:p>
    <w:p w14:paraId="354719F1" w14:textId="244D3A15" w:rsidR="006D3C6B" w:rsidRPr="003F7C16" w:rsidRDefault="006D3C6B" w:rsidP="00A27811">
      <w:pPr>
        <w:spacing w:before="203"/>
        <w:ind w:left="1418" w:right="1137"/>
        <w:jc w:val="center"/>
        <w:rPr>
          <w:b/>
          <w:bCs/>
          <w:color w:val="000066"/>
          <w:sz w:val="24"/>
          <w:szCs w:val="24"/>
          <w:lang w:val="vi-VN"/>
        </w:rPr>
      </w:pPr>
    </w:p>
    <w:p w14:paraId="41B9F7D8" w14:textId="59235B92" w:rsidR="006D3C6B" w:rsidRPr="003F7C16" w:rsidRDefault="006D3C6B" w:rsidP="00A27811">
      <w:pPr>
        <w:spacing w:before="203"/>
        <w:ind w:left="1418" w:right="1137"/>
        <w:jc w:val="center"/>
        <w:rPr>
          <w:b/>
          <w:bCs/>
          <w:color w:val="000066"/>
          <w:sz w:val="24"/>
          <w:szCs w:val="24"/>
          <w:lang w:val="vi-VN"/>
        </w:rPr>
      </w:pPr>
    </w:p>
    <w:p w14:paraId="3C7CC528" w14:textId="0D25E526" w:rsidR="006D3C6B" w:rsidRPr="003F7C16" w:rsidRDefault="006D3C6B" w:rsidP="008A26D6">
      <w:pPr>
        <w:spacing w:before="203"/>
        <w:ind w:left="1418" w:right="1137"/>
        <w:jc w:val="both"/>
        <w:rPr>
          <w:b/>
          <w:bCs/>
          <w:color w:val="000066"/>
          <w:sz w:val="24"/>
          <w:szCs w:val="24"/>
          <w:lang w:val="vi-VN"/>
        </w:rPr>
      </w:pPr>
    </w:p>
    <w:p w14:paraId="01D493E3" w14:textId="6833E14C" w:rsidR="00D600DB" w:rsidRPr="003F7C16" w:rsidRDefault="00D600DB" w:rsidP="008A26D6">
      <w:pPr>
        <w:spacing w:before="203"/>
        <w:ind w:left="1418" w:right="1137"/>
        <w:jc w:val="both"/>
        <w:rPr>
          <w:b/>
          <w:bCs/>
          <w:color w:val="000066"/>
          <w:sz w:val="24"/>
          <w:szCs w:val="24"/>
          <w:lang w:val="vi-VN"/>
        </w:rPr>
      </w:pPr>
    </w:p>
    <w:p w14:paraId="29572229" w14:textId="4F79CEF1" w:rsidR="00D600DB" w:rsidRPr="003F7C16" w:rsidRDefault="00D600DB" w:rsidP="008A26D6">
      <w:pPr>
        <w:spacing w:before="203"/>
        <w:ind w:left="1418" w:right="1137"/>
        <w:jc w:val="both"/>
        <w:rPr>
          <w:b/>
          <w:bCs/>
          <w:color w:val="000066"/>
          <w:sz w:val="24"/>
          <w:szCs w:val="24"/>
          <w:lang w:val="vi-VN"/>
        </w:rPr>
      </w:pPr>
    </w:p>
    <w:p w14:paraId="0F04D051" w14:textId="7632250B" w:rsidR="00D600DB" w:rsidRPr="003F7C16" w:rsidRDefault="00D600DB" w:rsidP="008A26D6">
      <w:pPr>
        <w:spacing w:before="203"/>
        <w:ind w:left="1418" w:right="1137"/>
        <w:jc w:val="both"/>
        <w:rPr>
          <w:b/>
          <w:bCs/>
          <w:color w:val="000066"/>
          <w:sz w:val="24"/>
          <w:szCs w:val="24"/>
          <w:lang w:val="vi-VN"/>
        </w:rPr>
      </w:pPr>
    </w:p>
    <w:p w14:paraId="7CC40417" w14:textId="497A5A29" w:rsidR="00D600DB" w:rsidRPr="003F7C16" w:rsidRDefault="00D600DB" w:rsidP="008A26D6">
      <w:pPr>
        <w:spacing w:before="203"/>
        <w:ind w:left="1418" w:right="1137"/>
        <w:jc w:val="both"/>
        <w:rPr>
          <w:b/>
          <w:bCs/>
          <w:color w:val="000066"/>
          <w:sz w:val="24"/>
          <w:szCs w:val="24"/>
          <w:lang w:val="vi-VN"/>
        </w:rPr>
      </w:pPr>
    </w:p>
    <w:p w14:paraId="75E1C530" w14:textId="502349F2" w:rsidR="00D600DB" w:rsidRPr="003F7C16" w:rsidRDefault="00D600DB" w:rsidP="008A26D6">
      <w:pPr>
        <w:spacing w:before="203"/>
        <w:ind w:left="1418" w:right="1137"/>
        <w:jc w:val="both"/>
        <w:rPr>
          <w:b/>
          <w:bCs/>
          <w:color w:val="000066"/>
          <w:sz w:val="24"/>
          <w:szCs w:val="24"/>
          <w:lang w:val="vi-VN"/>
        </w:rPr>
      </w:pPr>
    </w:p>
    <w:p w14:paraId="74D8A90B" w14:textId="3ED1D6B2" w:rsidR="00D600DB" w:rsidRPr="003F7C16" w:rsidRDefault="00D600DB" w:rsidP="008A26D6">
      <w:pPr>
        <w:spacing w:before="203"/>
        <w:ind w:left="1418" w:right="1137"/>
        <w:jc w:val="both"/>
        <w:rPr>
          <w:b/>
          <w:bCs/>
          <w:color w:val="000066"/>
          <w:sz w:val="24"/>
          <w:szCs w:val="24"/>
          <w:lang w:val="vi-VN"/>
        </w:rPr>
      </w:pPr>
    </w:p>
    <w:p w14:paraId="13263F1C" w14:textId="35F3DD6F" w:rsidR="00D600DB" w:rsidRPr="003F7C16" w:rsidRDefault="00D600DB" w:rsidP="008A26D6">
      <w:pPr>
        <w:spacing w:before="203"/>
        <w:ind w:left="1418" w:right="1137"/>
        <w:jc w:val="both"/>
        <w:rPr>
          <w:b/>
          <w:bCs/>
          <w:color w:val="000066"/>
          <w:sz w:val="24"/>
          <w:szCs w:val="24"/>
          <w:lang w:val="vi-VN"/>
        </w:rPr>
      </w:pPr>
    </w:p>
    <w:p w14:paraId="6782CE4D" w14:textId="2716FC2F" w:rsidR="00D600DB" w:rsidRPr="003F7C16" w:rsidRDefault="00D600DB" w:rsidP="008A26D6">
      <w:pPr>
        <w:spacing w:before="203"/>
        <w:ind w:left="1418" w:right="1137"/>
        <w:jc w:val="both"/>
        <w:rPr>
          <w:b/>
          <w:bCs/>
          <w:color w:val="000066"/>
          <w:sz w:val="24"/>
          <w:szCs w:val="24"/>
          <w:lang w:val="vi-VN"/>
        </w:rPr>
      </w:pPr>
    </w:p>
    <w:p w14:paraId="37D571D0" w14:textId="7E3CFCA3" w:rsidR="00D600DB" w:rsidRPr="003F7C16" w:rsidRDefault="00D600DB" w:rsidP="008A26D6">
      <w:pPr>
        <w:spacing w:before="203"/>
        <w:ind w:left="1418" w:right="1137"/>
        <w:jc w:val="both"/>
        <w:rPr>
          <w:b/>
          <w:bCs/>
          <w:color w:val="000066"/>
          <w:sz w:val="24"/>
          <w:szCs w:val="24"/>
          <w:lang w:val="vi-VN"/>
        </w:rPr>
      </w:pPr>
    </w:p>
    <w:p w14:paraId="04B4E4E4" w14:textId="4088B175" w:rsidR="00D600DB" w:rsidRPr="003F7C16" w:rsidRDefault="00D600DB" w:rsidP="008A26D6">
      <w:pPr>
        <w:spacing w:before="203"/>
        <w:ind w:left="1418" w:right="1137"/>
        <w:jc w:val="both"/>
        <w:rPr>
          <w:b/>
          <w:bCs/>
          <w:color w:val="000066"/>
          <w:sz w:val="24"/>
          <w:szCs w:val="24"/>
          <w:lang w:val="vi-VN"/>
        </w:rPr>
      </w:pPr>
    </w:p>
    <w:p w14:paraId="570CB197" w14:textId="00D86F31" w:rsidR="00D600DB" w:rsidRPr="003F7C16" w:rsidRDefault="00D600DB" w:rsidP="008A26D6">
      <w:pPr>
        <w:spacing w:before="203"/>
        <w:ind w:left="1418" w:right="1137"/>
        <w:jc w:val="both"/>
        <w:rPr>
          <w:b/>
          <w:bCs/>
          <w:color w:val="000066"/>
          <w:sz w:val="24"/>
          <w:szCs w:val="24"/>
          <w:lang w:val="vi-VN"/>
        </w:rPr>
      </w:pPr>
    </w:p>
    <w:p w14:paraId="0A2E6865" w14:textId="01721AEA" w:rsidR="00D600DB" w:rsidRPr="003F7C16" w:rsidRDefault="00D600DB" w:rsidP="008A26D6">
      <w:pPr>
        <w:spacing w:before="203"/>
        <w:ind w:left="1418" w:right="1137"/>
        <w:jc w:val="both"/>
        <w:rPr>
          <w:b/>
          <w:bCs/>
          <w:color w:val="000066"/>
          <w:sz w:val="24"/>
          <w:szCs w:val="24"/>
          <w:lang w:val="vi-VN"/>
        </w:rPr>
      </w:pPr>
    </w:p>
    <w:p w14:paraId="117F39A2" w14:textId="77777777" w:rsidR="0014483E" w:rsidRPr="003F7C16" w:rsidRDefault="0014483E" w:rsidP="008A26D6">
      <w:pPr>
        <w:spacing w:before="203"/>
        <w:ind w:left="1418" w:right="1137"/>
        <w:jc w:val="both"/>
        <w:rPr>
          <w:b/>
          <w:bCs/>
          <w:color w:val="000066"/>
          <w:sz w:val="24"/>
          <w:szCs w:val="24"/>
          <w:lang w:val="vi-VN"/>
        </w:rPr>
      </w:pPr>
    </w:p>
    <w:p w14:paraId="254108C5" w14:textId="51AE9C02" w:rsidR="00D600DB" w:rsidRPr="003F7C16" w:rsidRDefault="00D600DB" w:rsidP="008A26D6">
      <w:pPr>
        <w:spacing w:before="203"/>
        <w:ind w:left="1418" w:right="1137"/>
        <w:jc w:val="both"/>
        <w:rPr>
          <w:b/>
          <w:bCs/>
          <w:color w:val="000066"/>
          <w:sz w:val="24"/>
          <w:szCs w:val="24"/>
          <w:lang w:val="vi-VN"/>
        </w:rPr>
      </w:pPr>
    </w:p>
    <w:p w14:paraId="5F560F07" w14:textId="77777777" w:rsidR="00D007D3" w:rsidRDefault="00D007D3" w:rsidP="008A26D6">
      <w:pPr>
        <w:pStyle w:val="Heading1"/>
        <w:ind w:left="0" w:right="1137"/>
        <w:jc w:val="both"/>
        <w:rPr>
          <w:color w:val="000066"/>
          <w:sz w:val="24"/>
          <w:szCs w:val="24"/>
          <w:lang w:val="vi-VN"/>
        </w:rPr>
      </w:pPr>
      <w:bookmarkStart w:id="233" w:name="_Toc154240559"/>
      <w:bookmarkStart w:id="234" w:name="_Toc83647002"/>
    </w:p>
    <w:p w14:paraId="117FC5A3" w14:textId="1294538D" w:rsidR="00D600DB" w:rsidRPr="003F7C16" w:rsidRDefault="00D600DB" w:rsidP="0014483E">
      <w:pPr>
        <w:pStyle w:val="Heading1"/>
        <w:spacing w:before="0"/>
        <w:ind w:left="0" w:right="1137"/>
        <w:jc w:val="center"/>
        <w:rPr>
          <w:color w:val="000066"/>
          <w:lang w:val="en-US"/>
        </w:rPr>
      </w:pPr>
      <w:r w:rsidRPr="003F7C16">
        <w:rPr>
          <w:color w:val="000066"/>
        </w:rPr>
        <w:t>BẢNG HỎI</w:t>
      </w:r>
      <w:r w:rsidRPr="003F7C16">
        <w:rPr>
          <w:color w:val="000066"/>
          <w:spacing w:val="-1"/>
        </w:rPr>
        <w:t xml:space="preserve"> </w:t>
      </w:r>
      <w:r w:rsidRPr="003F7C16">
        <w:rPr>
          <w:color w:val="000066"/>
        </w:rPr>
        <w:t>THU</w:t>
      </w:r>
      <w:r w:rsidRPr="003F7C16">
        <w:rPr>
          <w:color w:val="000066"/>
          <w:spacing w:val="-1"/>
        </w:rPr>
        <w:t xml:space="preserve"> </w:t>
      </w:r>
      <w:r w:rsidRPr="003F7C16">
        <w:rPr>
          <w:color w:val="000066"/>
        </w:rPr>
        <w:t>THẬP</w:t>
      </w:r>
      <w:r w:rsidRPr="003F7C16">
        <w:rPr>
          <w:color w:val="000066"/>
          <w:spacing w:val="-2"/>
        </w:rPr>
        <w:t xml:space="preserve"> </w:t>
      </w:r>
      <w:r w:rsidRPr="003F7C16">
        <w:rPr>
          <w:color w:val="000066"/>
        </w:rPr>
        <w:t>THÔNG</w:t>
      </w:r>
      <w:r w:rsidRPr="003F7C16">
        <w:rPr>
          <w:color w:val="000066"/>
          <w:spacing w:val="-3"/>
        </w:rPr>
        <w:t xml:space="preserve"> </w:t>
      </w:r>
      <w:r w:rsidRPr="003F7C16">
        <w:rPr>
          <w:color w:val="000066"/>
        </w:rPr>
        <w:t>TIN</w:t>
      </w:r>
      <w:r w:rsidRPr="003F7C16">
        <w:rPr>
          <w:color w:val="000066"/>
          <w:spacing w:val="-1"/>
        </w:rPr>
        <w:t xml:space="preserve"> </w:t>
      </w:r>
      <w:r w:rsidRPr="003F7C16">
        <w:rPr>
          <w:color w:val="000066"/>
        </w:rPr>
        <w:t>TỪ</w:t>
      </w:r>
      <w:r w:rsidRPr="003F7C16">
        <w:rPr>
          <w:color w:val="000066"/>
          <w:spacing w:val="-1"/>
        </w:rPr>
        <w:t xml:space="preserve"> </w:t>
      </w:r>
      <w:r w:rsidRPr="003F7C16">
        <w:rPr>
          <w:color w:val="000066"/>
        </w:rPr>
        <w:t>HỘ</w:t>
      </w:r>
      <w:r w:rsidRPr="003F7C16">
        <w:rPr>
          <w:color w:val="000066"/>
          <w:spacing w:val="-1"/>
        </w:rPr>
        <w:t xml:space="preserve"> </w:t>
      </w:r>
      <w:r w:rsidRPr="003F7C16">
        <w:rPr>
          <w:color w:val="000066"/>
        </w:rPr>
        <w:t>GIA</w:t>
      </w:r>
      <w:r w:rsidRPr="003F7C16">
        <w:rPr>
          <w:color w:val="000066"/>
          <w:spacing w:val="-1"/>
        </w:rPr>
        <w:t xml:space="preserve"> </w:t>
      </w:r>
      <w:r w:rsidRPr="003F7C16">
        <w:rPr>
          <w:color w:val="000066"/>
        </w:rPr>
        <w:t>ĐÌNH</w:t>
      </w:r>
      <w:bookmarkEnd w:id="233"/>
      <w:bookmarkEnd w:id="234"/>
    </w:p>
    <w:p w14:paraId="6DCDB057" w14:textId="77777777" w:rsidR="00D600DB" w:rsidRPr="003F7C16" w:rsidRDefault="00D600DB" w:rsidP="0014483E">
      <w:pPr>
        <w:spacing w:before="121"/>
        <w:ind w:right="1137"/>
        <w:jc w:val="center"/>
        <w:rPr>
          <w:b/>
          <w:color w:val="000066"/>
          <w:sz w:val="26"/>
        </w:rPr>
      </w:pPr>
      <w:r w:rsidRPr="003F7C16">
        <w:rPr>
          <w:b/>
          <w:color w:val="000066"/>
          <w:sz w:val="26"/>
        </w:rPr>
        <w:t>Nội</w:t>
      </w:r>
      <w:r w:rsidRPr="003F7C16">
        <w:rPr>
          <w:b/>
          <w:color w:val="000066"/>
          <w:spacing w:val="-2"/>
          <w:sz w:val="26"/>
        </w:rPr>
        <w:t xml:space="preserve"> </w:t>
      </w:r>
      <w:r w:rsidRPr="003F7C16">
        <w:rPr>
          <w:b/>
          <w:color w:val="000066"/>
          <w:sz w:val="26"/>
        </w:rPr>
        <w:t>dung:</w:t>
      </w:r>
      <w:r w:rsidRPr="003F7C16">
        <w:rPr>
          <w:b/>
          <w:color w:val="000066"/>
          <w:spacing w:val="-2"/>
          <w:sz w:val="26"/>
        </w:rPr>
        <w:t xml:space="preserve"> </w:t>
      </w:r>
      <w:r w:rsidRPr="003F7C16">
        <w:rPr>
          <w:b/>
          <w:color w:val="000066"/>
          <w:sz w:val="26"/>
        </w:rPr>
        <w:t>Đánh</w:t>
      </w:r>
      <w:r w:rsidRPr="003F7C16">
        <w:rPr>
          <w:b/>
          <w:color w:val="000066"/>
          <w:spacing w:val="1"/>
          <w:sz w:val="26"/>
        </w:rPr>
        <w:t xml:space="preserve"> </w:t>
      </w:r>
      <w:r w:rsidRPr="003F7C16">
        <w:rPr>
          <w:b/>
          <w:color w:val="000066"/>
          <w:sz w:val="26"/>
        </w:rPr>
        <w:t>giá</w:t>
      </w:r>
      <w:r w:rsidRPr="003F7C16">
        <w:rPr>
          <w:b/>
          <w:color w:val="000066"/>
          <w:spacing w:val="-2"/>
          <w:sz w:val="26"/>
        </w:rPr>
        <w:t xml:space="preserve"> </w:t>
      </w:r>
      <w:r w:rsidRPr="003F7C16">
        <w:rPr>
          <w:b/>
          <w:color w:val="000066"/>
          <w:sz w:val="26"/>
        </w:rPr>
        <w:t>tác</w:t>
      </w:r>
      <w:r w:rsidRPr="003F7C16">
        <w:rPr>
          <w:b/>
          <w:color w:val="000066"/>
          <w:spacing w:val="-2"/>
          <w:sz w:val="26"/>
        </w:rPr>
        <w:t xml:space="preserve"> </w:t>
      </w:r>
      <w:r w:rsidRPr="003F7C16">
        <w:rPr>
          <w:b/>
          <w:color w:val="000066"/>
          <w:sz w:val="26"/>
        </w:rPr>
        <w:t>động</w:t>
      </w:r>
      <w:r w:rsidRPr="003F7C16">
        <w:rPr>
          <w:b/>
          <w:color w:val="000066"/>
          <w:spacing w:val="-2"/>
          <w:sz w:val="26"/>
        </w:rPr>
        <w:t xml:space="preserve"> </w:t>
      </w:r>
      <w:r w:rsidRPr="003F7C16">
        <w:rPr>
          <w:b/>
          <w:color w:val="000066"/>
          <w:sz w:val="26"/>
        </w:rPr>
        <w:t>xã</w:t>
      </w:r>
      <w:r w:rsidRPr="003F7C16">
        <w:rPr>
          <w:b/>
          <w:color w:val="000066"/>
          <w:spacing w:val="-2"/>
          <w:sz w:val="26"/>
        </w:rPr>
        <w:t xml:space="preserve"> </w:t>
      </w:r>
      <w:r w:rsidRPr="003F7C16">
        <w:rPr>
          <w:b/>
          <w:color w:val="000066"/>
          <w:sz w:val="26"/>
        </w:rPr>
        <w:t>hội</w:t>
      </w:r>
      <w:r w:rsidRPr="003F7C16">
        <w:rPr>
          <w:b/>
          <w:color w:val="000066"/>
          <w:spacing w:val="-2"/>
          <w:sz w:val="26"/>
        </w:rPr>
        <w:t xml:space="preserve"> </w:t>
      </w:r>
      <w:r w:rsidRPr="003F7C16">
        <w:rPr>
          <w:b/>
          <w:color w:val="000066"/>
          <w:sz w:val="26"/>
        </w:rPr>
        <w:t>-</w:t>
      </w:r>
      <w:r w:rsidRPr="003F7C16">
        <w:rPr>
          <w:b/>
          <w:color w:val="000066"/>
          <w:spacing w:val="1"/>
          <w:sz w:val="26"/>
        </w:rPr>
        <w:t xml:space="preserve"> </w:t>
      </w:r>
      <w:r w:rsidRPr="003F7C16">
        <w:rPr>
          <w:b/>
          <w:color w:val="000066"/>
          <w:sz w:val="26"/>
        </w:rPr>
        <w:t>SIA</w:t>
      </w:r>
    </w:p>
    <w:p w14:paraId="06F2E74E" w14:textId="77777777" w:rsidR="00D600DB" w:rsidRPr="003F7C16" w:rsidRDefault="00D600DB" w:rsidP="0014483E">
      <w:pPr>
        <w:spacing w:before="114"/>
        <w:ind w:right="1137"/>
        <w:jc w:val="center"/>
        <w:rPr>
          <w:i/>
          <w:color w:val="000066"/>
          <w:sz w:val="26"/>
        </w:rPr>
      </w:pPr>
      <w:r w:rsidRPr="003F7C16">
        <w:rPr>
          <w:color w:val="000066"/>
          <w:sz w:val="26"/>
        </w:rPr>
        <w:t>Thời</w:t>
      </w:r>
      <w:r w:rsidRPr="003F7C16">
        <w:rPr>
          <w:color w:val="000066"/>
          <w:spacing w:val="-2"/>
          <w:sz w:val="26"/>
        </w:rPr>
        <w:t xml:space="preserve"> </w:t>
      </w:r>
      <w:r w:rsidRPr="003F7C16">
        <w:rPr>
          <w:color w:val="000066"/>
          <w:sz w:val="26"/>
        </w:rPr>
        <w:t>gian:</w:t>
      </w:r>
      <w:r w:rsidRPr="003F7C16">
        <w:rPr>
          <w:color w:val="000066"/>
          <w:spacing w:val="1"/>
          <w:sz w:val="26"/>
        </w:rPr>
        <w:t xml:space="preserve"> </w:t>
      </w:r>
      <w:r w:rsidRPr="003F7C16">
        <w:rPr>
          <w:i/>
          <w:color w:val="000066"/>
          <w:sz w:val="26"/>
        </w:rPr>
        <w:t>Ngày</w:t>
      </w:r>
      <w:r w:rsidRPr="003F7C16">
        <w:rPr>
          <w:i/>
          <w:color w:val="000066"/>
          <w:spacing w:val="1"/>
          <w:sz w:val="26"/>
        </w:rPr>
        <w:t xml:space="preserve"> </w:t>
      </w:r>
      <w:r w:rsidRPr="003F7C16">
        <w:rPr>
          <w:i/>
          <w:color w:val="000066"/>
          <w:sz w:val="26"/>
        </w:rPr>
        <w:t>…</w:t>
      </w:r>
      <w:r w:rsidRPr="003F7C16">
        <w:rPr>
          <w:i/>
          <w:color w:val="000066"/>
          <w:spacing w:val="-2"/>
          <w:sz w:val="26"/>
        </w:rPr>
        <w:t xml:space="preserve"> </w:t>
      </w:r>
      <w:r w:rsidRPr="003F7C16">
        <w:rPr>
          <w:i/>
          <w:color w:val="000066"/>
          <w:sz w:val="26"/>
        </w:rPr>
        <w:t>tháng</w:t>
      </w:r>
      <w:r w:rsidRPr="003F7C16">
        <w:rPr>
          <w:i/>
          <w:color w:val="000066"/>
          <w:spacing w:val="62"/>
          <w:sz w:val="26"/>
        </w:rPr>
        <w:t xml:space="preserve"> </w:t>
      </w:r>
      <w:r w:rsidRPr="003F7C16">
        <w:rPr>
          <w:i/>
          <w:color w:val="000066"/>
          <w:sz w:val="26"/>
        </w:rPr>
        <w:t>….năm</w:t>
      </w:r>
      <w:r w:rsidRPr="003F7C16">
        <w:rPr>
          <w:i/>
          <w:color w:val="000066"/>
          <w:spacing w:val="-1"/>
          <w:sz w:val="26"/>
        </w:rPr>
        <w:t xml:space="preserve"> </w:t>
      </w:r>
      <w:r w:rsidRPr="003F7C16">
        <w:rPr>
          <w:i/>
          <w:color w:val="000066"/>
          <w:sz w:val="26"/>
        </w:rPr>
        <w:t>2026</w:t>
      </w:r>
    </w:p>
    <w:p w14:paraId="2FA04BD1" w14:textId="77777777" w:rsidR="00D600DB" w:rsidRPr="003F7C16" w:rsidRDefault="00D600DB" w:rsidP="008A26D6">
      <w:pPr>
        <w:spacing w:before="120" w:after="120"/>
        <w:ind w:right="1137"/>
        <w:jc w:val="both"/>
        <w:rPr>
          <w:b/>
          <w:color w:val="000066"/>
          <w:sz w:val="26"/>
          <w:szCs w:val="26"/>
        </w:rPr>
      </w:pPr>
      <w:r w:rsidRPr="003F7C16">
        <w:rPr>
          <w:b/>
          <w:color w:val="000066"/>
          <w:sz w:val="26"/>
          <w:szCs w:val="26"/>
        </w:rPr>
        <w:t>I. THÔNG TIN HỘ GIA ĐÌNH</w:t>
      </w:r>
    </w:p>
    <w:p w14:paraId="33895869" w14:textId="3B7E9486" w:rsidR="00D600DB" w:rsidRPr="003F7C16" w:rsidRDefault="00D600DB" w:rsidP="008A26D6">
      <w:pPr>
        <w:tabs>
          <w:tab w:val="left" w:leader="dot" w:pos="5103"/>
          <w:tab w:val="left" w:leader="dot" w:pos="10632"/>
        </w:tabs>
        <w:jc w:val="both"/>
        <w:rPr>
          <w:color w:val="000066"/>
          <w:sz w:val="26"/>
          <w:szCs w:val="26"/>
          <w:lang w:val="en-US"/>
        </w:rPr>
      </w:pPr>
      <w:r w:rsidRPr="003F7C16">
        <w:rPr>
          <w:color w:val="000066"/>
          <w:sz w:val="26"/>
          <w:szCs w:val="26"/>
        </w:rPr>
        <w:t>Câu 1. Họ và tên:</w:t>
      </w:r>
      <w:r w:rsidRPr="003F7C16">
        <w:rPr>
          <w:color w:val="000066"/>
          <w:sz w:val="26"/>
          <w:szCs w:val="26"/>
        </w:rPr>
        <w:tab/>
      </w:r>
      <w:r w:rsidR="00A8117A" w:rsidRPr="003F7C16">
        <w:rPr>
          <w:color w:val="000066"/>
          <w:sz w:val="26"/>
          <w:szCs w:val="26"/>
        </w:rPr>
        <w:t xml:space="preserve"> Loại hộ:</w:t>
      </w:r>
      <w:r w:rsidR="00A8117A" w:rsidRPr="003F7C16">
        <w:rPr>
          <w:color w:val="000066"/>
          <w:sz w:val="26"/>
          <w:szCs w:val="26"/>
          <w:lang w:val="en-US"/>
        </w:rPr>
        <w:t xml:space="preserve">……………………………………... </w:t>
      </w:r>
    </w:p>
    <w:p w14:paraId="02149CCB" w14:textId="6A4A3436" w:rsidR="00A8117A" w:rsidRPr="003F7C16" w:rsidRDefault="00A8117A" w:rsidP="008A26D6">
      <w:pPr>
        <w:tabs>
          <w:tab w:val="left" w:leader="dot" w:pos="5103"/>
          <w:tab w:val="left" w:leader="dot" w:pos="10632"/>
        </w:tabs>
        <w:jc w:val="both"/>
        <w:rPr>
          <w:color w:val="000066"/>
          <w:sz w:val="26"/>
          <w:szCs w:val="26"/>
          <w:lang w:val="en-US"/>
        </w:rPr>
      </w:pPr>
      <w:r w:rsidRPr="003F7C16">
        <w:rPr>
          <w:color w:val="000066"/>
          <w:sz w:val="26"/>
          <w:szCs w:val="26"/>
          <w:lang w:val="en-US"/>
        </w:rPr>
        <w:t>Tên nhóm: ………………………………………………………………………………………..</w:t>
      </w:r>
    </w:p>
    <w:p w14:paraId="3BC1E92A" w14:textId="2FFC1BE9" w:rsidR="00A8117A" w:rsidRPr="003F7C16" w:rsidRDefault="00A8117A" w:rsidP="008A26D6">
      <w:pPr>
        <w:tabs>
          <w:tab w:val="left" w:leader="dot" w:pos="5103"/>
          <w:tab w:val="left" w:leader="dot" w:pos="10632"/>
        </w:tabs>
        <w:jc w:val="both"/>
        <w:rPr>
          <w:color w:val="000066"/>
          <w:sz w:val="26"/>
          <w:szCs w:val="26"/>
          <w:lang w:val="en-US"/>
        </w:rPr>
      </w:pPr>
      <w:r w:rsidRPr="003F7C16">
        <w:rPr>
          <w:color w:val="000066"/>
          <w:sz w:val="26"/>
          <w:szCs w:val="26"/>
          <w:lang w:val="en-US"/>
        </w:rPr>
        <w:t>Câu 2. Địa chỉ: …………………………………………………………………………………...</w:t>
      </w:r>
    </w:p>
    <w:p w14:paraId="75C777FB" w14:textId="043A5DFF" w:rsidR="00A8117A" w:rsidRPr="003F7C16" w:rsidRDefault="00A8117A" w:rsidP="008A26D6">
      <w:pPr>
        <w:tabs>
          <w:tab w:val="left" w:leader="dot" w:pos="5103"/>
          <w:tab w:val="left" w:leader="dot" w:pos="10632"/>
        </w:tabs>
        <w:jc w:val="both"/>
        <w:rPr>
          <w:color w:val="000066"/>
          <w:sz w:val="26"/>
          <w:szCs w:val="26"/>
        </w:rPr>
      </w:pPr>
      <w:r w:rsidRPr="003F7C16">
        <w:rPr>
          <w:color w:val="000066"/>
          <w:sz w:val="26"/>
          <w:szCs w:val="26"/>
          <w:lang w:val="en-US"/>
        </w:rPr>
        <w:t>Câu 3. Điện thoại: ………………………………………………………………………………..</w:t>
      </w:r>
    </w:p>
    <w:p w14:paraId="400B374F" w14:textId="77777777" w:rsidR="00D600DB" w:rsidRPr="003F7C16" w:rsidRDefault="00D600DB" w:rsidP="008A26D6">
      <w:pPr>
        <w:jc w:val="both"/>
        <w:rPr>
          <w:color w:val="000066"/>
          <w:sz w:val="26"/>
          <w:szCs w:val="26"/>
        </w:rPr>
      </w:pPr>
      <w:r w:rsidRPr="003F7C16">
        <w:rPr>
          <w:color w:val="000066"/>
          <w:sz w:val="26"/>
          <w:szCs w:val="26"/>
        </w:rPr>
        <w:t>Câu 4. Độ tuổi</w:t>
      </w:r>
    </w:p>
    <w:p w14:paraId="0955B462" w14:textId="77777777" w:rsidR="00D600DB" w:rsidRPr="003F7C16" w:rsidRDefault="00D600DB" w:rsidP="008A26D6">
      <w:pPr>
        <w:jc w:val="both"/>
        <w:rPr>
          <w:color w:val="000066"/>
          <w:sz w:val="26"/>
          <w:szCs w:val="26"/>
        </w:rPr>
      </w:pPr>
      <w:r w:rsidRPr="003F7C16">
        <w:rPr>
          <w:color w:val="000066"/>
          <w:sz w:val="26"/>
          <w:szCs w:val="26"/>
        </w:rPr>
        <w:t xml:space="preserve">a) Dưới 40 tuổi </w:t>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t>b) Từ 41 đến 50 tuổi</w:t>
      </w:r>
    </w:p>
    <w:p w14:paraId="37F5CF8C" w14:textId="77777777" w:rsidR="00D600DB" w:rsidRPr="003F7C16" w:rsidRDefault="00D600DB" w:rsidP="008A26D6">
      <w:pPr>
        <w:jc w:val="both"/>
        <w:rPr>
          <w:color w:val="000066"/>
          <w:sz w:val="26"/>
          <w:szCs w:val="26"/>
        </w:rPr>
      </w:pPr>
      <w:r w:rsidRPr="003F7C16">
        <w:rPr>
          <w:color w:val="000066"/>
          <w:sz w:val="26"/>
          <w:szCs w:val="26"/>
        </w:rPr>
        <w:t xml:space="preserve">c) Từ 51 đến 60 tuổi </w:t>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t>d) Trên 60 tuổi</w:t>
      </w:r>
    </w:p>
    <w:p w14:paraId="6C27ED52" w14:textId="77777777" w:rsidR="00D600DB" w:rsidRPr="003F7C16" w:rsidRDefault="00D600DB" w:rsidP="008A26D6">
      <w:pPr>
        <w:jc w:val="both"/>
        <w:rPr>
          <w:b/>
          <w:color w:val="000066"/>
          <w:sz w:val="26"/>
          <w:szCs w:val="26"/>
        </w:rPr>
      </w:pPr>
      <w:r w:rsidRPr="003F7C16">
        <w:rPr>
          <w:b/>
          <w:color w:val="000066"/>
          <w:sz w:val="26"/>
          <w:szCs w:val="26"/>
        </w:rPr>
        <w:t>Câu 5. Dân tộc</w:t>
      </w:r>
    </w:p>
    <w:p w14:paraId="52C85D39" w14:textId="74044D5F" w:rsidR="00D600DB" w:rsidRPr="003F7C16" w:rsidRDefault="00D600DB" w:rsidP="008A26D6">
      <w:pPr>
        <w:jc w:val="both"/>
        <w:rPr>
          <w:color w:val="000066"/>
          <w:sz w:val="26"/>
          <w:szCs w:val="26"/>
          <w:lang w:val="vi-VN"/>
        </w:rPr>
      </w:pPr>
      <w:r w:rsidRPr="003F7C16">
        <w:rPr>
          <w:color w:val="000066"/>
          <w:sz w:val="26"/>
          <w:szCs w:val="26"/>
        </w:rPr>
        <w:t>a) Kinh</w:t>
      </w:r>
      <w:r w:rsidRPr="003F7C16">
        <w:rPr>
          <w:color w:val="000066"/>
          <w:sz w:val="26"/>
          <w:szCs w:val="26"/>
          <w:lang w:val="vi-VN"/>
        </w:rPr>
        <w:t>………………………..</w:t>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r>
      <w:r w:rsidRPr="003F7C16">
        <w:rPr>
          <w:color w:val="000066"/>
          <w:sz w:val="26"/>
          <w:szCs w:val="26"/>
        </w:rPr>
        <w:tab/>
        <w:t>b) Dân tộc thiểu số (ghi cụ thể):………...</w:t>
      </w:r>
      <w:r w:rsidRPr="003F7C16">
        <w:rPr>
          <w:color w:val="000066"/>
          <w:sz w:val="26"/>
          <w:szCs w:val="26"/>
          <w:lang w:val="vi-VN"/>
        </w:rPr>
        <w:t>.......</w:t>
      </w:r>
      <w:r w:rsidR="00A8117A" w:rsidRPr="003F7C16">
        <w:rPr>
          <w:color w:val="000066"/>
          <w:sz w:val="26"/>
          <w:szCs w:val="26"/>
          <w:lang w:val="en-US"/>
        </w:rPr>
        <w:t>...........</w:t>
      </w:r>
      <w:r w:rsidRPr="003F7C16">
        <w:rPr>
          <w:color w:val="000066"/>
          <w:sz w:val="26"/>
          <w:szCs w:val="26"/>
          <w:lang w:val="vi-VN"/>
        </w:rPr>
        <w:t>..............</w:t>
      </w:r>
    </w:p>
    <w:p w14:paraId="6BAD260D" w14:textId="77777777" w:rsidR="00D600DB" w:rsidRPr="003F7C16" w:rsidRDefault="00D600DB" w:rsidP="008A26D6">
      <w:pPr>
        <w:jc w:val="both"/>
        <w:rPr>
          <w:b/>
          <w:color w:val="000066"/>
          <w:sz w:val="26"/>
          <w:szCs w:val="26"/>
          <w:lang w:val="en-US"/>
        </w:rPr>
      </w:pPr>
      <w:r w:rsidRPr="003F7C16">
        <w:rPr>
          <w:b/>
          <w:color w:val="000066"/>
          <w:sz w:val="26"/>
          <w:szCs w:val="26"/>
        </w:rPr>
        <w:t>Câu 7. Nghề nghiệp chính hiện nay</w:t>
      </w:r>
    </w:p>
    <w:p w14:paraId="6C99B276" w14:textId="0089C2E2" w:rsidR="00D600DB" w:rsidRPr="003F7C16" w:rsidRDefault="00D600DB" w:rsidP="008A26D6">
      <w:pPr>
        <w:tabs>
          <w:tab w:val="left" w:leader="dot" w:pos="9072"/>
        </w:tabs>
        <w:jc w:val="both"/>
        <w:rPr>
          <w:color w:val="000066"/>
          <w:sz w:val="26"/>
          <w:szCs w:val="26"/>
          <w:lang w:val="vi-VN"/>
        </w:rPr>
      </w:pPr>
      <w:r w:rsidRPr="003F7C16">
        <w:rPr>
          <w:color w:val="000066"/>
          <w:sz w:val="26"/>
          <w:szCs w:val="26"/>
        </w:rPr>
        <w:tab/>
      </w:r>
      <w:r w:rsidR="00A8117A" w:rsidRPr="003F7C16">
        <w:rPr>
          <w:color w:val="000066"/>
          <w:sz w:val="26"/>
          <w:szCs w:val="26"/>
          <w:lang w:val="vi-VN"/>
        </w:rPr>
        <w:t>………</w:t>
      </w:r>
    </w:p>
    <w:p w14:paraId="5F604EE1" w14:textId="77777777" w:rsidR="00D600DB" w:rsidRPr="003F7C16" w:rsidRDefault="00D600DB" w:rsidP="008A26D6">
      <w:pPr>
        <w:spacing w:before="120" w:after="120" w:line="312" w:lineRule="auto"/>
        <w:jc w:val="both"/>
        <w:rPr>
          <w:b/>
          <w:color w:val="000066"/>
          <w:sz w:val="26"/>
          <w:szCs w:val="26"/>
          <w:lang w:val="en-US"/>
        </w:rPr>
      </w:pPr>
      <w:r w:rsidRPr="003F7C16">
        <w:rPr>
          <w:b/>
          <w:color w:val="000066"/>
          <w:sz w:val="26"/>
          <w:szCs w:val="26"/>
        </w:rPr>
        <w:t>II. NỘI DUNG PHỎNG VẤN</w:t>
      </w:r>
    </w:p>
    <w:p w14:paraId="0CBEEAE1" w14:textId="346BF2E6" w:rsidR="00D600DB" w:rsidRPr="003F7C16" w:rsidRDefault="00D600DB" w:rsidP="008A26D6">
      <w:pPr>
        <w:jc w:val="both"/>
        <w:rPr>
          <w:b/>
          <w:color w:val="000066"/>
          <w:sz w:val="26"/>
          <w:szCs w:val="26"/>
        </w:rPr>
      </w:pPr>
      <w:r w:rsidRPr="003F7C16">
        <w:rPr>
          <w:b/>
          <w:color w:val="000066"/>
          <w:sz w:val="26"/>
          <w:szCs w:val="26"/>
        </w:rPr>
        <w:t>Câu 1. Diện tích tham gia chứng chỉ bao nhiêu? Có giấy chứng nhận quyền sử dụng đất không?</w:t>
      </w:r>
    </w:p>
    <w:p w14:paraId="134564C0" w14:textId="4DD401E5" w:rsidR="00D600DB" w:rsidRPr="003F7C16" w:rsidRDefault="00A8117A" w:rsidP="008A26D6">
      <w:pPr>
        <w:jc w:val="both"/>
        <w:rPr>
          <w:color w:val="000066"/>
          <w:sz w:val="26"/>
          <w:szCs w:val="26"/>
          <w:lang w:val="en-US"/>
        </w:rPr>
      </w:pPr>
      <w:r w:rsidRPr="003F7C16">
        <w:rPr>
          <w:color w:val="000066"/>
          <w:sz w:val="26"/>
          <w:szCs w:val="26"/>
          <w:lang w:val="en-US"/>
        </w:rPr>
        <w:t>1. Có, bao nhiêu ha? ……………………………………………………………………………..</w:t>
      </w:r>
    </w:p>
    <w:p w14:paraId="6836D744" w14:textId="13B43B60" w:rsidR="00D600DB" w:rsidRPr="003F7C16" w:rsidRDefault="00A8117A" w:rsidP="008A26D6">
      <w:pPr>
        <w:jc w:val="both"/>
        <w:rPr>
          <w:color w:val="000066"/>
          <w:sz w:val="26"/>
          <w:szCs w:val="26"/>
          <w:lang w:val="en-US"/>
        </w:rPr>
      </w:pPr>
      <w:r w:rsidRPr="003F7C16">
        <w:rPr>
          <w:color w:val="000066"/>
          <w:sz w:val="26"/>
          <w:szCs w:val="26"/>
          <w:lang w:val="en-US"/>
        </w:rPr>
        <w:t>2. Không, bao nhiêu ha? …………………………………………………………………………</w:t>
      </w:r>
    </w:p>
    <w:p w14:paraId="1AED2A6A" w14:textId="77777777" w:rsidR="00D600DB" w:rsidRPr="003F7C16" w:rsidRDefault="00D600DB" w:rsidP="008A26D6">
      <w:pPr>
        <w:jc w:val="both"/>
        <w:rPr>
          <w:b/>
          <w:color w:val="000066"/>
          <w:sz w:val="26"/>
          <w:szCs w:val="26"/>
        </w:rPr>
      </w:pPr>
      <w:r w:rsidRPr="003F7C16">
        <w:rPr>
          <w:b/>
          <w:color w:val="000066"/>
          <w:sz w:val="26"/>
          <w:szCs w:val="26"/>
        </w:rPr>
        <w:t>Câu 2. Ông/bà trồng cây gì trên diện tích rừng của gia đình?</w:t>
      </w:r>
    </w:p>
    <w:p w14:paraId="1780EEC4" w14:textId="77777777" w:rsidR="00D600DB" w:rsidRPr="003F7C16" w:rsidRDefault="00D600DB" w:rsidP="008A26D6">
      <w:pPr>
        <w:jc w:val="both"/>
        <w:rPr>
          <w:color w:val="000066"/>
          <w:sz w:val="26"/>
          <w:szCs w:val="26"/>
        </w:rPr>
      </w:pPr>
      <w:r w:rsidRPr="003F7C16">
        <w:rPr>
          <w:color w:val="000066"/>
          <w:sz w:val="26"/>
          <w:szCs w:val="26"/>
        </w:rPr>
        <w:t>1. Keo</w:t>
      </w:r>
    </w:p>
    <w:p w14:paraId="485488E7" w14:textId="77777777" w:rsidR="00D600DB" w:rsidRPr="003F7C16" w:rsidRDefault="00D600DB" w:rsidP="008A26D6">
      <w:pPr>
        <w:jc w:val="both"/>
        <w:rPr>
          <w:color w:val="000066"/>
          <w:sz w:val="26"/>
          <w:szCs w:val="26"/>
        </w:rPr>
      </w:pPr>
      <w:r w:rsidRPr="003F7C16">
        <w:rPr>
          <w:color w:val="000066"/>
          <w:sz w:val="26"/>
          <w:szCs w:val="26"/>
        </w:rPr>
        <w:t>2. Cây bản địa</w:t>
      </w:r>
    </w:p>
    <w:p w14:paraId="6E14EC7E" w14:textId="1E874FA7" w:rsidR="00D600DB" w:rsidRPr="003F7C16" w:rsidRDefault="00D600DB" w:rsidP="008A26D6">
      <w:pPr>
        <w:tabs>
          <w:tab w:val="left" w:leader="dot" w:pos="10632"/>
        </w:tabs>
        <w:jc w:val="both"/>
        <w:rPr>
          <w:color w:val="000066"/>
          <w:sz w:val="26"/>
          <w:szCs w:val="26"/>
        </w:rPr>
      </w:pPr>
      <w:r w:rsidRPr="003F7C16">
        <w:rPr>
          <w:color w:val="000066"/>
          <w:sz w:val="26"/>
          <w:szCs w:val="26"/>
        </w:rPr>
        <w:t xml:space="preserve">3. Khác, loài gì? </w:t>
      </w:r>
      <w:r w:rsidR="00A8117A" w:rsidRPr="003F7C16">
        <w:rPr>
          <w:color w:val="000066"/>
          <w:sz w:val="26"/>
          <w:szCs w:val="26"/>
          <w:lang w:val="en-US"/>
        </w:rPr>
        <w:t>………………………………………………………………………………….</w:t>
      </w:r>
    </w:p>
    <w:p w14:paraId="33C1912A" w14:textId="77777777" w:rsidR="00D600DB" w:rsidRPr="003F7C16" w:rsidRDefault="00D600DB" w:rsidP="008A26D6">
      <w:pPr>
        <w:jc w:val="both"/>
        <w:rPr>
          <w:b/>
          <w:color w:val="000066"/>
          <w:sz w:val="26"/>
          <w:szCs w:val="26"/>
        </w:rPr>
      </w:pPr>
      <w:r w:rsidRPr="003F7C16">
        <w:rPr>
          <w:b/>
          <w:color w:val="000066"/>
          <w:sz w:val="26"/>
          <w:szCs w:val="26"/>
        </w:rPr>
        <w:t>Câu 3. Chu kỳ trồng rừng (kinh doanh rừng) của gia đình là mấy năm?</w:t>
      </w:r>
    </w:p>
    <w:p w14:paraId="23EAC79C" w14:textId="77777777" w:rsidR="00D600DB" w:rsidRPr="003F7C16" w:rsidRDefault="00D600DB" w:rsidP="008A26D6">
      <w:pPr>
        <w:tabs>
          <w:tab w:val="left" w:leader="dot" w:pos="10632"/>
        </w:tabs>
        <w:jc w:val="both"/>
        <w:rPr>
          <w:color w:val="000066"/>
          <w:sz w:val="26"/>
          <w:szCs w:val="26"/>
        </w:rPr>
      </w:pPr>
      <w:r w:rsidRPr="003F7C16">
        <w:rPr>
          <w:color w:val="000066"/>
          <w:sz w:val="26"/>
          <w:szCs w:val="26"/>
        </w:rPr>
        <w:tab/>
      </w:r>
    </w:p>
    <w:p w14:paraId="00F86CDD" w14:textId="77777777" w:rsidR="00D600DB" w:rsidRPr="003F7C16" w:rsidRDefault="00D600DB" w:rsidP="008A26D6">
      <w:pPr>
        <w:jc w:val="both"/>
        <w:rPr>
          <w:b/>
          <w:color w:val="000066"/>
          <w:sz w:val="26"/>
          <w:szCs w:val="26"/>
        </w:rPr>
      </w:pPr>
      <w:r w:rsidRPr="003F7C16">
        <w:rPr>
          <w:b/>
          <w:color w:val="000066"/>
          <w:sz w:val="26"/>
          <w:szCs w:val="26"/>
        </w:rPr>
        <w:t>Câu 4. Mật độ trồng rừng của ông/bà bao nhiêu?</w:t>
      </w:r>
    </w:p>
    <w:p w14:paraId="55750ECF" w14:textId="77777777" w:rsidR="00D600DB" w:rsidRPr="003F7C16" w:rsidRDefault="00D600DB" w:rsidP="008A26D6">
      <w:pPr>
        <w:tabs>
          <w:tab w:val="left" w:leader="dot" w:pos="10632"/>
        </w:tabs>
        <w:jc w:val="both"/>
        <w:rPr>
          <w:color w:val="000066"/>
          <w:sz w:val="26"/>
          <w:szCs w:val="26"/>
        </w:rPr>
      </w:pPr>
      <w:r w:rsidRPr="003F7C16">
        <w:rPr>
          <w:color w:val="000066"/>
          <w:sz w:val="26"/>
          <w:szCs w:val="26"/>
        </w:rPr>
        <w:tab/>
      </w:r>
    </w:p>
    <w:p w14:paraId="06C601B5" w14:textId="77777777" w:rsidR="00D600DB" w:rsidRPr="003F7C16" w:rsidRDefault="00D600DB" w:rsidP="008A26D6">
      <w:pPr>
        <w:jc w:val="both"/>
        <w:rPr>
          <w:b/>
          <w:color w:val="000066"/>
          <w:sz w:val="26"/>
          <w:szCs w:val="26"/>
        </w:rPr>
      </w:pPr>
      <w:r w:rsidRPr="003F7C16">
        <w:rPr>
          <w:b/>
          <w:color w:val="000066"/>
          <w:sz w:val="26"/>
          <w:szCs w:val="26"/>
        </w:rPr>
        <w:t>Câu 5. Ông/bà có xây dựng kế hoạch quản lý, khai thác rừng bền vững không?</w:t>
      </w:r>
    </w:p>
    <w:p w14:paraId="753C27E9" w14:textId="77777777" w:rsidR="00D600DB" w:rsidRPr="003F7C16" w:rsidRDefault="00D600DB" w:rsidP="008A26D6">
      <w:pPr>
        <w:tabs>
          <w:tab w:val="left" w:leader="dot" w:pos="10632"/>
        </w:tabs>
        <w:jc w:val="both"/>
        <w:rPr>
          <w:color w:val="000066"/>
          <w:sz w:val="26"/>
          <w:szCs w:val="26"/>
        </w:rPr>
      </w:pPr>
      <w:r w:rsidRPr="003F7C16">
        <w:rPr>
          <w:color w:val="000066"/>
          <w:sz w:val="26"/>
          <w:szCs w:val="26"/>
        </w:rPr>
        <w:tab/>
      </w:r>
    </w:p>
    <w:p w14:paraId="1FD40777" w14:textId="6C088550" w:rsidR="00D600DB" w:rsidRPr="003F7C16" w:rsidRDefault="00D600DB" w:rsidP="008A26D6">
      <w:pPr>
        <w:jc w:val="both"/>
        <w:rPr>
          <w:b/>
          <w:color w:val="000066"/>
          <w:sz w:val="26"/>
          <w:szCs w:val="26"/>
        </w:rPr>
      </w:pPr>
      <w:r w:rsidRPr="003F7C16">
        <w:rPr>
          <w:b/>
          <w:color w:val="000066"/>
          <w:sz w:val="26"/>
          <w:szCs w:val="26"/>
        </w:rPr>
        <w:t>Câu 6. Các hội viên có ký cam kết thời gian khai thác không?</w:t>
      </w:r>
    </w:p>
    <w:p w14:paraId="1DEF2E46" w14:textId="345A952B" w:rsidR="00A8117A" w:rsidRPr="003F7C16" w:rsidRDefault="00A8117A" w:rsidP="008A26D6">
      <w:pPr>
        <w:jc w:val="both"/>
        <w:rPr>
          <w:b/>
          <w:color w:val="000066"/>
          <w:sz w:val="26"/>
          <w:szCs w:val="26"/>
        </w:rPr>
      </w:pPr>
      <w:r w:rsidRPr="003F7C16">
        <w:rPr>
          <w:color w:val="000066"/>
          <w:sz w:val="26"/>
          <w:szCs w:val="26"/>
          <w:lang w:val="en-US"/>
        </w:rPr>
        <w:t>1. Có, bao nhiêu năm? …………………………………………………………………………..</w:t>
      </w:r>
    </w:p>
    <w:p w14:paraId="3C955E1E" w14:textId="77777777" w:rsidR="00D600DB" w:rsidRPr="003F7C16" w:rsidRDefault="00D600DB" w:rsidP="008A26D6">
      <w:pPr>
        <w:jc w:val="both"/>
        <w:rPr>
          <w:color w:val="000066"/>
          <w:sz w:val="26"/>
          <w:szCs w:val="26"/>
        </w:rPr>
      </w:pPr>
      <w:r w:rsidRPr="003F7C16">
        <w:rPr>
          <w:color w:val="000066"/>
          <w:sz w:val="26"/>
          <w:szCs w:val="26"/>
        </w:rPr>
        <w:t>2. Không</w:t>
      </w:r>
    </w:p>
    <w:p w14:paraId="494873CC" w14:textId="77777777" w:rsidR="00D600DB" w:rsidRPr="003F7C16" w:rsidRDefault="00D600DB" w:rsidP="008A26D6">
      <w:pPr>
        <w:jc w:val="both"/>
        <w:rPr>
          <w:b/>
          <w:color w:val="000066"/>
          <w:sz w:val="26"/>
          <w:szCs w:val="26"/>
        </w:rPr>
      </w:pPr>
      <w:r w:rsidRPr="003F7C16">
        <w:rPr>
          <w:b/>
          <w:color w:val="000066"/>
          <w:sz w:val="26"/>
          <w:szCs w:val="26"/>
        </w:rPr>
        <w:t>Câu 7. Thu nhập từ trồng rừng</w:t>
      </w:r>
    </w:p>
    <w:p w14:paraId="7B8F3D36" w14:textId="77777777" w:rsidR="00D600DB" w:rsidRPr="003F7C16" w:rsidRDefault="00D600DB" w:rsidP="008A26D6">
      <w:pPr>
        <w:jc w:val="both"/>
        <w:rPr>
          <w:color w:val="000066"/>
          <w:sz w:val="26"/>
          <w:szCs w:val="26"/>
        </w:rPr>
      </w:pPr>
    </w:p>
    <w:tbl>
      <w:tblPr>
        <w:tblStyle w:val="TableGrid"/>
        <w:tblW w:w="5024" w:type="pct"/>
        <w:tblLook w:val="04A0" w:firstRow="1" w:lastRow="0" w:firstColumn="1" w:lastColumn="0" w:noHBand="0" w:noVBand="1"/>
      </w:tblPr>
      <w:tblGrid>
        <w:gridCol w:w="1776"/>
        <w:gridCol w:w="1965"/>
        <w:gridCol w:w="2074"/>
        <w:gridCol w:w="2072"/>
        <w:gridCol w:w="2074"/>
      </w:tblGrid>
      <w:tr w:rsidR="003F7C16" w:rsidRPr="003F7C16" w14:paraId="37F65787" w14:textId="77777777" w:rsidTr="00A8117A">
        <w:trPr>
          <w:trHeight w:val="359"/>
        </w:trPr>
        <w:tc>
          <w:tcPr>
            <w:tcW w:w="891" w:type="pct"/>
            <w:vMerge w:val="restart"/>
            <w:tcBorders>
              <w:top w:val="single" w:sz="4" w:space="0" w:color="auto"/>
              <w:left w:val="single" w:sz="4" w:space="0" w:color="auto"/>
              <w:bottom w:val="single" w:sz="4" w:space="0" w:color="auto"/>
              <w:right w:val="single" w:sz="4" w:space="0" w:color="auto"/>
            </w:tcBorders>
            <w:hideMark/>
          </w:tcPr>
          <w:p w14:paraId="061933BF" w14:textId="77777777" w:rsidR="00A8117A" w:rsidRPr="003F7C16" w:rsidRDefault="00A8117A" w:rsidP="008A26D6">
            <w:pPr>
              <w:jc w:val="both"/>
              <w:rPr>
                <w:b/>
                <w:color w:val="000066"/>
                <w:sz w:val="26"/>
                <w:szCs w:val="26"/>
              </w:rPr>
            </w:pPr>
          </w:p>
          <w:p w14:paraId="412C343B" w14:textId="3ACA833B" w:rsidR="00D600DB" w:rsidRPr="003F7C16" w:rsidRDefault="00D600DB" w:rsidP="008A26D6">
            <w:pPr>
              <w:jc w:val="both"/>
              <w:rPr>
                <w:b/>
                <w:color w:val="000066"/>
                <w:sz w:val="26"/>
                <w:szCs w:val="26"/>
                <w:lang w:val="vi-VN"/>
              </w:rPr>
            </w:pPr>
            <w:r w:rsidRPr="003F7C16">
              <w:rPr>
                <w:b/>
                <w:color w:val="000066"/>
                <w:sz w:val="26"/>
                <w:szCs w:val="26"/>
              </w:rPr>
              <w:t>Sản</w:t>
            </w:r>
            <w:r w:rsidRPr="003F7C16">
              <w:rPr>
                <w:b/>
                <w:color w:val="000066"/>
                <w:sz w:val="26"/>
                <w:szCs w:val="26"/>
                <w:lang w:val="vi-VN"/>
              </w:rPr>
              <w:t xml:space="preserve"> phẩm</w:t>
            </w:r>
          </w:p>
        </w:tc>
        <w:tc>
          <w:tcPr>
            <w:tcW w:w="2027" w:type="pct"/>
            <w:gridSpan w:val="2"/>
            <w:tcBorders>
              <w:top w:val="single" w:sz="4" w:space="0" w:color="auto"/>
              <w:left w:val="single" w:sz="4" w:space="0" w:color="auto"/>
              <w:bottom w:val="single" w:sz="4" w:space="0" w:color="auto"/>
              <w:right w:val="single" w:sz="4" w:space="0" w:color="auto"/>
            </w:tcBorders>
            <w:hideMark/>
          </w:tcPr>
          <w:p w14:paraId="57DC9FC3" w14:textId="77777777" w:rsidR="00D600DB" w:rsidRPr="003F7C16" w:rsidRDefault="00D600DB" w:rsidP="008A26D6">
            <w:pPr>
              <w:jc w:val="both"/>
              <w:rPr>
                <w:b/>
                <w:color w:val="000066"/>
                <w:sz w:val="26"/>
                <w:szCs w:val="26"/>
                <w:lang w:val="vi-VN"/>
              </w:rPr>
            </w:pPr>
            <w:r w:rsidRPr="003F7C16">
              <w:rPr>
                <w:b/>
                <w:color w:val="000066"/>
                <w:sz w:val="26"/>
                <w:szCs w:val="26"/>
              </w:rPr>
              <w:t>Rừng</w:t>
            </w:r>
            <w:r w:rsidRPr="003F7C16">
              <w:rPr>
                <w:b/>
                <w:color w:val="000066"/>
                <w:sz w:val="26"/>
                <w:szCs w:val="26"/>
                <w:lang w:val="vi-VN"/>
              </w:rPr>
              <w:t xml:space="preserve"> chưa có chứng chỉ</w:t>
            </w:r>
          </w:p>
        </w:tc>
        <w:tc>
          <w:tcPr>
            <w:tcW w:w="2081" w:type="pct"/>
            <w:gridSpan w:val="2"/>
            <w:tcBorders>
              <w:top w:val="single" w:sz="4" w:space="0" w:color="auto"/>
              <w:left w:val="single" w:sz="4" w:space="0" w:color="auto"/>
              <w:bottom w:val="single" w:sz="4" w:space="0" w:color="auto"/>
              <w:right w:val="single" w:sz="4" w:space="0" w:color="auto"/>
            </w:tcBorders>
            <w:hideMark/>
          </w:tcPr>
          <w:p w14:paraId="45E9DDFF" w14:textId="77777777" w:rsidR="00D600DB" w:rsidRPr="003F7C16" w:rsidRDefault="00D600DB" w:rsidP="008A26D6">
            <w:pPr>
              <w:jc w:val="both"/>
              <w:rPr>
                <w:b/>
                <w:color w:val="000066"/>
                <w:sz w:val="26"/>
                <w:szCs w:val="26"/>
                <w:lang w:val="vi-VN"/>
              </w:rPr>
            </w:pPr>
            <w:r w:rsidRPr="003F7C16">
              <w:rPr>
                <w:b/>
                <w:color w:val="000066"/>
                <w:sz w:val="26"/>
                <w:szCs w:val="26"/>
              </w:rPr>
              <w:t>Rừng</w:t>
            </w:r>
            <w:r w:rsidRPr="003F7C16">
              <w:rPr>
                <w:b/>
                <w:color w:val="000066"/>
                <w:sz w:val="26"/>
                <w:szCs w:val="26"/>
                <w:lang w:val="vi-VN"/>
              </w:rPr>
              <w:t xml:space="preserve"> có chứng chỉ</w:t>
            </w:r>
          </w:p>
        </w:tc>
      </w:tr>
      <w:tr w:rsidR="003F7C16" w:rsidRPr="003F7C16" w14:paraId="4FC8695C" w14:textId="77777777" w:rsidTr="00A8117A">
        <w:trPr>
          <w:trHeight w:val="172"/>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0088B25C" w14:textId="77777777" w:rsidR="00D600DB" w:rsidRPr="003F7C16" w:rsidRDefault="00D600DB" w:rsidP="008A26D6">
            <w:pPr>
              <w:jc w:val="both"/>
              <w:rPr>
                <w:b/>
                <w:color w:val="000066"/>
                <w:sz w:val="26"/>
                <w:szCs w:val="26"/>
                <w:lang w:val="vi-VN"/>
              </w:rPr>
            </w:pPr>
          </w:p>
        </w:tc>
        <w:tc>
          <w:tcPr>
            <w:tcW w:w="986" w:type="pct"/>
            <w:tcBorders>
              <w:top w:val="single" w:sz="4" w:space="0" w:color="auto"/>
              <w:left w:val="single" w:sz="4" w:space="0" w:color="auto"/>
              <w:bottom w:val="single" w:sz="4" w:space="0" w:color="auto"/>
              <w:right w:val="single" w:sz="4" w:space="0" w:color="auto"/>
            </w:tcBorders>
            <w:hideMark/>
          </w:tcPr>
          <w:p w14:paraId="172F1E82" w14:textId="77777777" w:rsidR="00D600DB" w:rsidRPr="003F7C16" w:rsidRDefault="00D600DB" w:rsidP="008A26D6">
            <w:pPr>
              <w:jc w:val="both"/>
              <w:rPr>
                <w:color w:val="000066"/>
                <w:sz w:val="26"/>
                <w:szCs w:val="26"/>
                <w:lang w:val="vi-VN"/>
              </w:rPr>
            </w:pPr>
            <w:r w:rsidRPr="003F7C16">
              <w:rPr>
                <w:color w:val="000066"/>
                <w:sz w:val="26"/>
                <w:szCs w:val="26"/>
              </w:rPr>
              <w:t>Gỗ</w:t>
            </w:r>
            <w:r w:rsidRPr="003F7C16">
              <w:rPr>
                <w:color w:val="000066"/>
                <w:sz w:val="26"/>
                <w:szCs w:val="26"/>
                <w:lang w:val="vi-VN"/>
              </w:rPr>
              <w:t xml:space="preserve"> dăm</w:t>
            </w:r>
          </w:p>
          <w:p w14:paraId="05B225B7" w14:textId="77777777" w:rsidR="00D600DB" w:rsidRPr="003F7C16" w:rsidRDefault="00D600DB" w:rsidP="008A26D6">
            <w:pPr>
              <w:jc w:val="both"/>
              <w:rPr>
                <w:color w:val="000066"/>
                <w:sz w:val="26"/>
                <w:szCs w:val="26"/>
                <w:lang w:val="vi-VN"/>
              </w:rPr>
            </w:pPr>
            <w:r w:rsidRPr="003F7C16">
              <w:rPr>
                <w:color w:val="000066"/>
                <w:sz w:val="26"/>
                <w:szCs w:val="26"/>
                <w:lang w:val="vi-VN"/>
              </w:rPr>
              <w:t>(Triệu đồng)</w:t>
            </w:r>
          </w:p>
        </w:tc>
        <w:tc>
          <w:tcPr>
            <w:tcW w:w="1041" w:type="pct"/>
            <w:tcBorders>
              <w:top w:val="single" w:sz="4" w:space="0" w:color="auto"/>
              <w:left w:val="single" w:sz="4" w:space="0" w:color="auto"/>
              <w:bottom w:val="single" w:sz="4" w:space="0" w:color="auto"/>
              <w:right w:val="single" w:sz="4" w:space="0" w:color="auto"/>
            </w:tcBorders>
            <w:hideMark/>
          </w:tcPr>
          <w:p w14:paraId="1E5D9D36" w14:textId="77777777" w:rsidR="00D600DB" w:rsidRPr="003F7C16" w:rsidRDefault="00D600DB" w:rsidP="008A26D6">
            <w:pPr>
              <w:jc w:val="both"/>
              <w:rPr>
                <w:color w:val="000066"/>
                <w:sz w:val="26"/>
                <w:szCs w:val="26"/>
                <w:lang w:val="vi-VN"/>
              </w:rPr>
            </w:pPr>
            <w:r w:rsidRPr="003F7C16">
              <w:rPr>
                <w:color w:val="000066"/>
                <w:sz w:val="26"/>
                <w:szCs w:val="26"/>
              </w:rPr>
              <w:t>Gỗ</w:t>
            </w:r>
            <w:r w:rsidRPr="003F7C16">
              <w:rPr>
                <w:color w:val="000066"/>
                <w:sz w:val="26"/>
                <w:szCs w:val="26"/>
                <w:lang w:val="vi-VN"/>
              </w:rPr>
              <w:t xml:space="preserve"> xẻ</w:t>
            </w:r>
          </w:p>
          <w:p w14:paraId="0864D389" w14:textId="77777777" w:rsidR="00D600DB" w:rsidRPr="003F7C16" w:rsidRDefault="00D600DB" w:rsidP="008A26D6">
            <w:pPr>
              <w:jc w:val="both"/>
              <w:rPr>
                <w:color w:val="000066"/>
                <w:sz w:val="26"/>
                <w:szCs w:val="26"/>
                <w:lang w:val="vi-VN"/>
              </w:rPr>
            </w:pPr>
            <w:r w:rsidRPr="003F7C16">
              <w:rPr>
                <w:color w:val="000066"/>
                <w:sz w:val="26"/>
                <w:szCs w:val="26"/>
                <w:lang w:val="vi-VN"/>
              </w:rPr>
              <w:t>(Triệu đồng)</w:t>
            </w:r>
          </w:p>
        </w:tc>
        <w:tc>
          <w:tcPr>
            <w:tcW w:w="1040" w:type="pct"/>
            <w:tcBorders>
              <w:top w:val="single" w:sz="4" w:space="0" w:color="auto"/>
              <w:left w:val="single" w:sz="4" w:space="0" w:color="auto"/>
              <w:bottom w:val="single" w:sz="4" w:space="0" w:color="auto"/>
              <w:right w:val="single" w:sz="4" w:space="0" w:color="auto"/>
            </w:tcBorders>
            <w:hideMark/>
          </w:tcPr>
          <w:p w14:paraId="1F13DF5D" w14:textId="77777777" w:rsidR="00D600DB" w:rsidRPr="003F7C16" w:rsidRDefault="00D600DB" w:rsidP="008A26D6">
            <w:pPr>
              <w:jc w:val="both"/>
              <w:rPr>
                <w:color w:val="000066"/>
                <w:sz w:val="26"/>
                <w:szCs w:val="26"/>
                <w:lang w:val="vi-VN"/>
              </w:rPr>
            </w:pPr>
            <w:r w:rsidRPr="003F7C16">
              <w:rPr>
                <w:color w:val="000066"/>
                <w:sz w:val="26"/>
                <w:szCs w:val="26"/>
              </w:rPr>
              <w:t>Gỗ</w:t>
            </w:r>
            <w:r w:rsidRPr="003F7C16">
              <w:rPr>
                <w:color w:val="000066"/>
                <w:sz w:val="26"/>
                <w:szCs w:val="26"/>
                <w:lang w:val="vi-VN"/>
              </w:rPr>
              <w:t xml:space="preserve"> dăm</w:t>
            </w:r>
          </w:p>
          <w:p w14:paraId="586CB189" w14:textId="77777777" w:rsidR="00D600DB" w:rsidRPr="003F7C16" w:rsidRDefault="00D600DB" w:rsidP="008A26D6">
            <w:pPr>
              <w:jc w:val="both"/>
              <w:rPr>
                <w:color w:val="000066"/>
                <w:sz w:val="26"/>
                <w:szCs w:val="26"/>
                <w:lang w:val="en-US"/>
              </w:rPr>
            </w:pPr>
            <w:r w:rsidRPr="003F7C16">
              <w:rPr>
                <w:color w:val="000066"/>
                <w:sz w:val="26"/>
                <w:szCs w:val="26"/>
                <w:lang w:val="vi-VN"/>
              </w:rPr>
              <w:t>(Triệu đồng)</w:t>
            </w:r>
          </w:p>
        </w:tc>
        <w:tc>
          <w:tcPr>
            <w:tcW w:w="1041" w:type="pct"/>
            <w:tcBorders>
              <w:top w:val="single" w:sz="4" w:space="0" w:color="auto"/>
              <w:left w:val="single" w:sz="4" w:space="0" w:color="auto"/>
              <w:bottom w:val="single" w:sz="4" w:space="0" w:color="auto"/>
              <w:right w:val="single" w:sz="4" w:space="0" w:color="auto"/>
            </w:tcBorders>
            <w:hideMark/>
          </w:tcPr>
          <w:p w14:paraId="5CE3C68C" w14:textId="77777777" w:rsidR="00D600DB" w:rsidRPr="003F7C16" w:rsidRDefault="00D600DB" w:rsidP="008A26D6">
            <w:pPr>
              <w:jc w:val="both"/>
              <w:rPr>
                <w:color w:val="000066"/>
                <w:sz w:val="26"/>
                <w:szCs w:val="26"/>
                <w:lang w:val="vi-VN"/>
              </w:rPr>
            </w:pPr>
            <w:r w:rsidRPr="003F7C16">
              <w:rPr>
                <w:color w:val="000066"/>
                <w:sz w:val="26"/>
                <w:szCs w:val="26"/>
              </w:rPr>
              <w:t>Gỗ</w:t>
            </w:r>
            <w:r w:rsidRPr="003F7C16">
              <w:rPr>
                <w:color w:val="000066"/>
                <w:sz w:val="26"/>
                <w:szCs w:val="26"/>
                <w:lang w:val="vi-VN"/>
              </w:rPr>
              <w:t xml:space="preserve"> xẻ</w:t>
            </w:r>
          </w:p>
          <w:p w14:paraId="2944CF10" w14:textId="77777777" w:rsidR="00D600DB" w:rsidRPr="003F7C16" w:rsidRDefault="00D600DB" w:rsidP="008A26D6">
            <w:pPr>
              <w:jc w:val="both"/>
              <w:rPr>
                <w:color w:val="000066"/>
                <w:sz w:val="26"/>
                <w:szCs w:val="26"/>
                <w:lang w:val="en-US"/>
              </w:rPr>
            </w:pPr>
            <w:r w:rsidRPr="003F7C16">
              <w:rPr>
                <w:color w:val="000066"/>
                <w:sz w:val="26"/>
                <w:szCs w:val="26"/>
                <w:lang w:val="vi-VN"/>
              </w:rPr>
              <w:t>(Triệu đồng)</w:t>
            </w:r>
          </w:p>
        </w:tc>
      </w:tr>
      <w:tr w:rsidR="003F7C16" w:rsidRPr="003F7C16" w14:paraId="5A43D766" w14:textId="77777777" w:rsidTr="00A8117A">
        <w:trPr>
          <w:trHeight w:val="350"/>
        </w:trPr>
        <w:tc>
          <w:tcPr>
            <w:tcW w:w="891" w:type="pct"/>
            <w:tcBorders>
              <w:top w:val="single" w:sz="4" w:space="0" w:color="auto"/>
              <w:left w:val="single" w:sz="4" w:space="0" w:color="auto"/>
              <w:bottom w:val="single" w:sz="4" w:space="0" w:color="auto"/>
              <w:right w:val="single" w:sz="4" w:space="0" w:color="auto"/>
            </w:tcBorders>
            <w:hideMark/>
          </w:tcPr>
          <w:p w14:paraId="567ED260" w14:textId="77777777" w:rsidR="00D600DB" w:rsidRPr="003F7C16" w:rsidRDefault="00D600DB" w:rsidP="008A26D6">
            <w:pPr>
              <w:jc w:val="both"/>
              <w:rPr>
                <w:color w:val="000066"/>
                <w:sz w:val="26"/>
                <w:szCs w:val="26"/>
                <w:lang w:val="vi-VN"/>
              </w:rPr>
            </w:pPr>
            <w:r w:rsidRPr="003F7C16">
              <w:rPr>
                <w:color w:val="000066"/>
                <w:sz w:val="26"/>
                <w:szCs w:val="26"/>
              </w:rPr>
              <w:t>Tỉa</w:t>
            </w:r>
            <w:r w:rsidRPr="003F7C16">
              <w:rPr>
                <w:color w:val="000066"/>
                <w:sz w:val="26"/>
                <w:szCs w:val="26"/>
                <w:lang w:val="vi-VN"/>
              </w:rPr>
              <w:t xml:space="preserve"> thưa</w:t>
            </w:r>
          </w:p>
        </w:tc>
        <w:tc>
          <w:tcPr>
            <w:tcW w:w="986" w:type="pct"/>
            <w:tcBorders>
              <w:top w:val="single" w:sz="4" w:space="0" w:color="auto"/>
              <w:left w:val="single" w:sz="4" w:space="0" w:color="auto"/>
              <w:bottom w:val="single" w:sz="4" w:space="0" w:color="auto"/>
              <w:right w:val="single" w:sz="4" w:space="0" w:color="auto"/>
            </w:tcBorders>
          </w:tcPr>
          <w:p w14:paraId="5A59928D" w14:textId="77777777" w:rsidR="00D600DB" w:rsidRPr="003F7C16" w:rsidRDefault="00D600DB" w:rsidP="008A26D6">
            <w:pPr>
              <w:jc w:val="both"/>
              <w:rPr>
                <w:color w:val="000066"/>
                <w:sz w:val="26"/>
                <w:szCs w:val="26"/>
                <w:lang w:val="en-US"/>
              </w:rPr>
            </w:pPr>
          </w:p>
        </w:tc>
        <w:tc>
          <w:tcPr>
            <w:tcW w:w="1041" w:type="pct"/>
            <w:tcBorders>
              <w:top w:val="single" w:sz="4" w:space="0" w:color="auto"/>
              <w:left w:val="single" w:sz="4" w:space="0" w:color="auto"/>
              <w:bottom w:val="single" w:sz="4" w:space="0" w:color="auto"/>
              <w:right w:val="single" w:sz="4" w:space="0" w:color="auto"/>
            </w:tcBorders>
          </w:tcPr>
          <w:p w14:paraId="395817B8" w14:textId="77777777" w:rsidR="00D600DB" w:rsidRPr="003F7C16" w:rsidRDefault="00D600DB" w:rsidP="008A26D6">
            <w:pPr>
              <w:jc w:val="both"/>
              <w:rPr>
                <w:color w:val="000066"/>
                <w:sz w:val="26"/>
                <w:szCs w:val="26"/>
              </w:rPr>
            </w:pPr>
          </w:p>
        </w:tc>
        <w:tc>
          <w:tcPr>
            <w:tcW w:w="1040" w:type="pct"/>
            <w:tcBorders>
              <w:top w:val="single" w:sz="4" w:space="0" w:color="auto"/>
              <w:left w:val="single" w:sz="4" w:space="0" w:color="auto"/>
              <w:bottom w:val="single" w:sz="4" w:space="0" w:color="auto"/>
              <w:right w:val="single" w:sz="4" w:space="0" w:color="auto"/>
            </w:tcBorders>
          </w:tcPr>
          <w:p w14:paraId="0392C849" w14:textId="77777777" w:rsidR="00D600DB" w:rsidRPr="003F7C16" w:rsidRDefault="00D600DB" w:rsidP="008A26D6">
            <w:pPr>
              <w:jc w:val="both"/>
              <w:rPr>
                <w:color w:val="000066"/>
                <w:sz w:val="26"/>
                <w:szCs w:val="26"/>
              </w:rPr>
            </w:pPr>
          </w:p>
        </w:tc>
        <w:tc>
          <w:tcPr>
            <w:tcW w:w="1041" w:type="pct"/>
            <w:tcBorders>
              <w:top w:val="single" w:sz="4" w:space="0" w:color="auto"/>
              <w:left w:val="single" w:sz="4" w:space="0" w:color="auto"/>
              <w:bottom w:val="single" w:sz="4" w:space="0" w:color="auto"/>
              <w:right w:val="single" w:sz="4" w:space="0" w:color="auto"/>
            </w:tcBorders>
          </w:tcPr>
          <w:p w14:paraId="311A5536" w14:textId="77777777" w:rsidR="00D600DB" w:rsidRPr="003F7C16" w:rsidRDefault="00D600DB" w:rsidP="008A26D6">
            <w:pPr>
              <w:jc w:val="both"/>
              <w:rPr>
                <w:color w:val="000066"/>
                <w:sz w:val="26"/>
                <w:szCs w:val="26"/>
              </w:rPr>
            </w:pPr>
          </w:p>
        </w:tc>
      </w:tr>
      <w:tr w:rsidR="00A8117A" w:rsidRPr="003F7C16" w14:paraId="68E08011" w14:textId="77777777" w:rsidTr="00A8117A">
        <w:trPr>
          <w:trHeight w:val="359"/>
        </w:trPr>
        <w:tc>
          <w:tcPr>
            <w:tcW w:w="891" w:type="pct"/>
            <w:tcBorders>
              <w:top w:val="single" w:sz="4" w:space="0" w:color="auto"/>
              <w:left w:val="single" w:sz="4" w:space="0" w:color="auto"/>
              <w:bottom w:val="single" w:sz="4" w:space="0" w:color="auto"/>
              <w:right w:val="single" w:sz="4" w:space="0" w:color="auto"/>
            </w:tcBorders>
            <w:hideMark/>
          </w:tcPr>
          <w:p w14:paraId="77AB5BA3" w14:textId="77777777" w:rsidR="00D600DB" w:rsidRPr="003F7C16" w:rsidRDefault="00D600DB" w:rsidP="008A26D6">
            <w:pPr>
              <w:jc w:val="both"/>
              <w:rPr>
                <w:color w:val="000066"/>
                <w:sz w:val="26"/>
                <w:szCs w:val="26"/>
                <w:lang w:val="vi-VN"/>
              </w:rPr>
            </w:pPr>
            <w:r w:rsidRPr="003F7C16">
              <w:rPr>
                <w:color w:val="000066"/>
                <w:sz w:val="26"/>
                <w:szCs w:val="26"/>
              </w:rPr>
              <w:t>Khai</w:t>
            </w:r>
            <w:r w:rsidRPr="003F7C16">
              <w:rPr>
                <w:color w:val="000066"/>
                <w:sz w:val="26"/>
                <w:szCs w:val="26"/>
                <w:lang w:val="vi-VN"/>
              </w:rPr>
              <w:t xml:space="preserve"> thác</w:t>
            </w:r>
          </w:p>
        </w:tc>
        <w:tc>
          <w:tcPr>
            <w:tcW w:w="986" w:type="pct"/>
            <w:tcBorders>
              <w:top w:val="single" w:sz="4" w:space="0" w:color="auto"/>
              <w:left w:val="single" w:sz="4" w:space="0" w:color="auto"/>
              <w:bottom w:val="single" w:sz="4" w:space="0" w:color="auto"/>
              <w:right w:val="single" w:sz="4" w:space="0" w:color="auto"/>
            </w:tcBorders>
          </w:tcPr>
          <w:p w14:paraId="03E77886" w14:textId="77777777" w:rsidR="00D600DB" w:rsidRPr="003F7C16" w:rsidRDefault="00D600DB" w:rsidP="008A26D6">
            <w:pPr>
              <w:jc w:val="both"/>
              <w:rPr>
                <w:color w:val="000066"/>
                <w:sz w:val="26"/>
                <w:szCs w:val="26"/>
                <w:lang w:val="en-US"/>
              </w:rPr>
            </w:pPr>
          </w:p>
        </w:tc>
        <w:tc>
          <w:tcPr>
            <w:tcW w:w="1041" w:type="pct"/>
            <w:tcBorders>
              <w:top w:val="single" w:sz="4" w:space="0" w:color="auto"/>
              <w:left w:val="single" w:sz="4" w:space="0" w:color="auto"/>
              <w:bottom w:val="single" w:sz="4" w:space="0" w:color="auto"/>
              <w:right w:val="single" w:sz="4" w:space="0" w:color="auto"/>
            </w:tcBorders>
          </w:tcPr>
          <w:p w14:paraId="62076D57" w14:textId="77777777" w:rsidR="00D600DB" w:rsidRPr="003F7C16" w:rsidRDefault="00D600DB" w:rsidP="008A26D6">
            <w:pPr>
              <w:jc w:val="both"/>
              <w:rPr>
                <w:color w:val="000066"/>
                <w:sz w:val="26"/>
                <w:szCs w:val="26"/>
              </w:rPr>
            </w:pPr>
          </w:p>
        </w:tc>
        <w:tc>
          <w:tcPr>
            <w:tcW w:w="1040" w:type="pct"/>
            <w:tcBorders>
              <w:top w:val="single" w:sz="4" w:space="0" w:color="auto"/>
              <w:left w:val="single" w:sz="4" w:space="0" w:color="auto"/>
              <w:bottom w:val="single" w:sz="4" w:space="0" w:color="auto"/>
              <w:right w:val="single" w:sz="4" w:space="0" w:color="auto"/>
            </w:tcBorders>
          </w:tcPr>
          <w:p w14:paraId="51FA9971" w14:textId="77777777" w:rsidR="00D600DB" w:rsidRPr="003F7C16" w:rsidRDefault="00D600DB" w:rsidP="008A26D6">
            <w:pPr>
              <w:jc w:val="both"/>
              <w:rPr>
                <w:color w:val="000066"/>
                <w:sz w:val="26"/>
                <w:szCs w:val="26"/>
              </w:rPr>
            </w:pPr>
          </w:p>
        </w:tc>
        <w:tc>
          <w:tcPr>
            <w:tcW w:w="1041" w:type="pct"/>
            <w:tcBorders>
              <w:top w:val="single" w:sz="4" w:space="0" w:color="auto"/>
              <w:left w:val="single" w:sz="4" w:space="0" w:color="auto"/>
              <w:bottom w:val="single" w:sz="4" w:space="0" w:color="auto"/>
              <w:right w:val="single" w:sz="4" w:space="0" w:color="auto"/>
            </w:tcBorders>
          </w:tcPr>
          <w:p w14:paraId="15DD610A" w14:textId="77777777" w:rsidR="00D600DB" w:rsidRPr="003F7C16" w:rsidRDefault="00D600DB" w:rsidP="008A26D6">
            <w:pPr>
              <w:jc w:val="both"/>
              <w:rPr>
                <w:color w:val="000066"/>
                <w:sz w:val="26"/>
                <w:szCs w:val="26"/>
              </w:rPr>
            </w:pPr>
          </w:p>
        </w:tc>
      </w:tr>
    </w:tbl>
    <w:p w14:paraId="079DF84D" w14:textId="77777777" w:rsidR="00D600DB" w:rsidRPr="003F7C16" w:rsidRDefault="00D600DB" w:rsidP="008A26D6">
      <w:pPr>
        <w:jc w:val="both"/>
        <w:rPr>
          <w:color w:val="000066"/>
          <w:sz w:val="26"/>
          <w:szCs w:val="26"/>
        </w:rPr>
      </w:pPr>
    </w:p>
    <w:p w14:paraId="524B5992" w14:textId="1C81A2B7" w:rsidR="00D600DB" w:rsidRPr="003F7C16" w:rsidRDefault="00D600DB" w:rsidP="008A26D6">
      <w:pPr>
        <w:jc w:val="both"/>
        <w:rPr>
          <w:b/>
          <w:color w:val="000066"/>
          <w:sz w:val="26"/>
          <w:szCs w:val="26"/>
        </w:rPr>
      </w:pPr>
      <w:r w:rsidRPr="003F7C16">
        <w:rPr>
          <w:b/>
          <w:color w:val="000066"/>
          <w:sz w:val="26"/>
          <w:szCs w:val="26"/>
        </w:rPr>
        <w:t>Câu 8. Rừng có chứng chỉ và rừng không có chứng chỉ giá cả có khác biệt không?</w:t>
      </w:r>
    </w:p>
    <w:p w14:paraId="344C01C0" w14:textId="79EF5277" w:rsidR="00A8117A" w:rsidRPr="003F7C16" w:rsidRDefault="00A8117A" w:rsidP="008A26D6">
      <w:pPr>
        <w:jc w:val="both"/>
        <w:rPr>
          <w:color w:val="000066"/>
          <w:sz w:val="26"/>
          <w:szCs w:val="26"/>
          <w:lang w:val="en-US"/>
        </w:rPr>
      </w:pPr>
      <w:r w:rsidRPr="003F7C16">
        <w:rPr>
          <w:color w:val="000066"/>
          <w:sz w:val="26"/>
          <w:szCs w:val="26"/>
          <w:lang w:val="en-US"/>
        </w:rPr>
        <w:t>1. Có, giá bán từng loại rừng? …………………………………………………………………….</w:t>
      </w:r>
    </w:p>
    <w:p w14:paraId="41FE4B27" w14:textId="77777777" w:rsidR="00D600DB" w:rsidRPr="003F7C16" w:rsidRDefault="00D600DB" w:rsidP="008A26D6">
      <w:pPr>
        <w:jc w:val="both"/>
        <w:rPr>
          <w:color w:val="000066"/>
          <w:sz w:val="26"/>
          <w:szCs w:val="26"/>
        </w:rPr>
      </w:pPr>
      <w:r w:rsidRPr="003F7C16">
        <w:rPr>
          <w:color w:val="000066"/>
          <w:sz w:val="26"/>
          <w:szCs w:val="26"/>
        </w:rPr>
        <w:lastRenderedPageBreak/>
        <w:t>2. Không</w:t>
      </w:r>
    </w:p>
    <w:p w14:paraId="5395F9FF" w14:textId="77777777" w:rsidR="00D600DB" w:rsidRPr="003F7C16" w:rsidRDefault="00D600DB" w:rsidP="008A26D6">
      <w:pPr>
        <w:jc w:val="both"/>
        <w:rPr>
          <w:b/>
          <w:color w:val="000066"/>
          <w:sz w:val="26"/>
          <w:szCs w:val="26"/>
        </w:rPr>
      </w:pPr>
      <w:r w:rsidRPr="003F7C16">
        <w:rPr>
          <w:b/>
          <w:color w:val="000066"/>
          <w:sz w:val="26"/>
          <w:szCs w:val="26"/>
        </w:rPr>
        <w:t>Câu 9. Ông/bà cho biết cơ cấu thu nhập của gia đình trong 1 năm?</w:t>
      </w:r>
    </w:p>
    <w:p w14:paraId="3BA49BE1" w14:textId="64710384" w:rsidR="00D600DB" w:rsidRPr="003F7C16" w:rsidRDefault="00A8117A" w:rsidP="008A26D6">
      <w:pPr>
        <w:tabs>
          <w:tab w:val="left" w:leader="dot" w:pos="10632"/>
        </w:tabs>
        <w:jc w:val="both"/>
        <w:rPr>
          <w:color w:val="000066"/>
          <w:sz w:val="26"/>
          <w:szCs w:val="26"/>
          <w:lang w:val="en-US"/>
        </w:rPr>
      </w:pPr>
      <w:r w:rsidRPr="003F7C16">
        <w:rPr>
          <w:color w:val="000066"/>
          <w:sz w:val="26"/>
          <w:szCs w:val="26"/>
        </w:rPr>
        <w:t xml:space="preserve">1. Nông nghiệp (%): </w:t>
      </w:r>
      <w:r w:rsidRPr="003F7C16">
        <w:rPr>
          <w:color w:val="000066"/>
          <w:sz w:val="26"/>
          <w:szCs w:val="26"/>
          <w:lang w:val="en-US"/>
        </w:rPr>
        <w:t>……………………………………………………………………………..</w:t>
      </w:r>
    </w:p>
    <w:p w14:paraId="34FCE453" w14:textId="67A44957" w:rsidR="00D600DB" w:rsidRPr="003F7C16" w:rsidRDefault="00A8117A" w:rsidP="008A26D6">
      <w:pPr>
        <w:tabs>
          <w:tab w:val="left" w:leader="dot" w:pos="10632"/>
        </w:tabs>
        <w:jc w:val="both"/>
        <w:rPr>
          <w:color w:val="000066"/>
          <w:sz w:val="26"/>
          <w:szCs w:val="26"/>
        </w:rPr>
      </w:pPr>
      <w:r w:rsidRPr="003F7C16">
        <w:rPr>
          <w:color w:val="000066"/>
          <w:sz w:val="26"/>
          <w:szCs w:val="26"/>
        </w:rPr>
        <w:t xml:space="preserve">2. Lâm nghiệp (%): </w:t>
      </w:r>
      <w:r w:rsidRPr="003F7C16">
        <w:rPr>
          <w:color w:val="000066"/>
          <w:sz w:val="26"/>
          <w:szCs w:val="26"/>
          <w:lang w:val="en-US"/>
        </w:rPr>
        <w:t>……………………………………………………………………………</w:t>
      </w:r>
      <w:r w:rsidR="00B17273" w:rsidRPr="003F7C16">
        <w:rPr>
          <w:color w:val="000066"/>
          <w:sz w:val="26"/>
          <w:szCs w:val="26"/>
          <w:lang w:val="en-US"/>
        </w:rPr>
        <w:t>…</w:t>
      </w:r>
    </w:p>
    <w:p w14:paraId="64D018F8" w14:textId="46717B3A" w:rsidR="00D600DB" w:rsidRPr="003F7C16" w:rsidRDefault="00A8117A" w:rsidP="008A26D6">
      <w:pPr>
        <w:tabs>
          <w:tab w:val="left" w:leader="dot" w:pos="10632"/>
        </w:tabs>
        <w:jc w:val="both"/>
        <w:rPr>
          <w:color w:val="000066"/>
          <w:sz w:val="26"/>
          <w:szCs w:val="26"/>
        </w:rPr>
      </w:pPr>
      <w:r w:rsidRPr="003F7C16">
        <w:rPr>
          <w:color w:val="000066"/>
          <w:sz w:val="26"/>
          <w:szCs w:val="26"/>
        </w:rPr>
        <w:t xml:space="preserve">3. Dịch vụ buôn bán (%): </w:t>
      </w:r>
      <w:r w:rsidR="00B17273" w:rsidRPr="003F7C16">
        <w:rPr>
          <w:color w:val="000066"/>
          <w:sz w:val="26"/>
          <w:szCs w:val="26"/>
          <w:lang w:val="en-US"/>
        </w:rPr>
        <w:t>………………………………………………………………………...</w:t>
      </w:r>
    </w:p>
    <w:p w14:paraId="1E5AD39D" w14:textId="34226764" w:rsidR="00D600DB" w:rsidRPr="003F7C16" w:rsidRDefault="00D600DB" w:rsidP="008A26D6">
      <w:pPr>
        <w:tabs>
          <w:tab w:val="left" w:leader="dot" w:pos="10632"/>
        </w:tabs>
        <w:jc w:val="both"/>
        <w:rPr>
          <w:color w:val="000066"/>
          <w:sz w:val="26"/>
          <w:szCs w:val="26"/>
        </w:rPr>
      </w:pPr>
      <w:r w:rsidRPr="003F7C16">
        <w:rPr>
          <w:color w:val="000066"/>
          <w:sz w:val="26"/>
          <w:szCs w:val="26"/>
        </w:rPr>
        <w:t xml:space="preserve">4. Lương và ccs khoản thu nhập khác (%): </w:t>
      </w:r>
      <w:r w:rsidR="00B17273" w:rsidRPr="003F7C16">
        <w:rPr>
          <w:color w:val="000066"/>
          <w:sz w:val="26"/>
          <w:szCs w:val="26"/>
          <w:lang w:val="en-US"/>
        </w:rPr>
        <w:t>……………………………………………………...</w:t>
      </w:r>
    </w:p>
    <w:p w14:paraId="1D74E8A2" w14:textId="77777777" w:rsidR="00D600DB" w:rsidRPr="003F7C16" w:rsidRDefault="00D600DB" w:rsidP="008A26D6">
      <w:pPr>
        <w:jc w:val="both"/>
        <w:rPr>
          <w:b/>
          <w:color w:val="000066"/>
          <w:sz w:val="26"/>
          <w:szCs w:val="26"/>
        </w:rPr>
      </w:pPr>
      <w:r w:rsidRPr="003F7C16">
        <w:rPr>
          <w:b/>
          <w:color w:val="000066"/>
          <w:sz w:val="26"/>
          <w:szCs w:val="26"/>
        </w:rPr>
        <w:t>Câu 10. Ông/ba cho biết thu nhập từ hoạt động lâm nghiệp của gia đình trong 1 năm là bao  nhiêu?</w:t>
      </w:r>
    </w:p>
    <w:p w14:paraId="290D43FA" w14:textId="1D22E884" w:rsidR="00D600DB" w:rsidRPr="003F7C16" w:rsidRDefault="00B17273" w:rsidP="008A26D6">
      <w:pPr>
        <w:tabs>
          <w:tab w:val="left" w:leader="dot" w:pos="10632"/>
        </w:tabs>
        <w:jc w:val="both"/>
        <w:rPr>
          <w:color w:val="000066"/>
          <w:sz w:val="26"/>
          <w:szCs w:val="26"/>
          <w:lang w:val="en-US"/>
        </w:rPr>
      </w:pPr>
      <w:r w:rsidRPr="003F7C16">
        <w:rPr>
          <w:color w:val="000066"/>
          <w:sz w:val="26"/>
          <w:szCs w:val="26"/>
        </w:rPr>
        <w:t xml:space="preserve">1. Từ bán gỗ (rừng trồng): </w:t>
      </w:r>
      <w:r w:rsidRPr="003F7C16">
        <w:rPr>
          <w:color w:val="000066"/>
          <w:sz w:val="26"/>
          <w:szCs w:val="26"/>
          <w:lang w:val="en-US"/>
        </w:rPr>
        <w:t>……………………………………………………………………….</w:t>
      </w:r>
    </w:p>
    <w:p w14:paraId="7CF59F57" w14:textId="5E7FB24B" w:rsidR="00D600DB" w:rsidRPr="003F7C16" w:rsidRDefault="00B17273" w:rsidP="008A26D6">
      <w:pPr>
        <w:tabs>
          <w:tab w:val="left" w:leader="dot" w:pos="10632"/>
        </w:tabs>
        <w:jc w:val="both"/>
        <w:rPr>
          <w:color w:val="000066"/>
          <w:sz w:val="26"/>
          <w:szCs w:val="26"/>
        </w:rPr>
      </w:pPr>
      <w:r w:rsidRPr="003F7C16">
        <w:rPr>
          <w:color w:val="000066"/>
          <w:sz w:val="26"/>
          <w:szCs w:val="26"/>
        </w:rPr>
        <w:t xml:space="preserve">2. Từ bán cây giống: </w:t>
      </w:r>
      <w:r w:rsidRPr="003F7C16">
        <w:rPr>
          <w:color w:val="000066"/>
          <w:sz w:val="26"/>
          <w:szCs w:val="26"/>
          <w:lang w:val="en-US"/>
        </w:rPr>
        <w:t>……………………………………………………………………………..</w:t>
      </w:r>
    </w:p>
    <w:p w14:paraId="75EEBE6B" w14:textId="683702FD" w:rsidR="00D600DB" w:rsidRPr="003F7C16" w:rsidRDefault="00D600DB" w:rsidP="008A26D6">
      <w:pPr>
        <w:tabs>
          <w:tab w:val="left" w:leader="dot" w:pos="10632"/>
        </w:tabs>
        <w:jc w:val="both"/>
        <w:rPr>
          <w:color w:val="000066"/>
          <w:sz w:val="26"/>
          <w:szCs w:val="26"/>
        </w:rPr>
      </w:pPr>
      <w:r w:rsidRPr="003F7C16">
        <w:rPr>
          <w:color w:val="000066"/>
          <w:sz w:val="26"/>
          <w:szCs w:val="26"/>
        </w:rPr>
        <w:t>3. Từ các hoạt động khai thác lâm sản ngoài gỗ:</w:t>
      </w:r>
      <w:r w:rsidR="00B17273" w:rsidRPr="003F7C16">
        <w:rPr>
          <w:color w:val="000066"/>
          <w:sz w:val="26"/>
          <w:szCs w:val="26"/>
        </w:rPr>
        <w:t xml:space="preserve"> </w:t>
      </w:r>
      <w:r w:rsidR="00B17273" w:rsidRPr="003F7C16">
        <w:rPr>
          <w:color w:val="000066"/>
          <w:sz w:val="26"/>
          <w:szCs w:val="26"/>
          <w:lang w:val="en-US"/>
        </w:rPr>
        <w:t>………………………………………………..</w:t>
      </w:r>
    </w:p>
    <w:p w14:paraId="630C0BC6" w14:textId="088F1CF5" w:rsidR="00D600DB" w:rsidRPr="003F7C16" w:rsidRDefault="00B17273" w:rsidP="008A26D6">
      <w:pPr>
        <w:tabs>
          <w:tab w:val="left" w:leader="dot" w:pos="10632"/>
        </w:tabs>
        <w:jc w:val="both"/>
        <w:rPr>
          <w:color w:val="000066"/>
          <w:sz w:val="26"/>
          <w:szCs w:val="26"/>
        </w:rPr>
      </w:pPr>
      <w:r w:rsidRPr="003F7C16">
        <w:rPr>
          <w:color w:val="000066"/>
          <w:sz w:val="26"/>
          <w:szCs w:val="26"/>
        </w:rPr>
        <w:t xml:space="preserve">4. Từ hoạt động làm công: </w:t>
      </w:r>
      <w:r w:rsidRPr="003F7C16">
        <w:rPr>
          <w:color w:val="000066"/>
          <w:sz w:val="26"/>
          <w:szCs w:val="26"/>
          <w:lang w:val="en-US"/>
        </w:rPr>
        <w:t>……………………………………………………………………….</w:t>
      </w:r>
    </w:p>
    <w:p w14:paraId="602CA356" w14:textId="5361F7B7" w:rsidR="00D600DB" w:rsidRPr="003F7C16" w:rsidRDefault="00B17273" w:rsidP="008A26D6">
      <w:pPr>
        <w:tabs>
          <w:tab w:val="left" w:leader="dot" w:pos="10632"/>
        </w:tabs>
        <w:jc w:val="both"/>
        <w:rPr>
          <w:color w:val="000066"/>
          <w:sz w:val="26"/>
          <w:szCs w:val="26"/>
        </w:rPr>
      </w:pPr>
      <w:r w:rsidRPr="003F7C16">
        <w:rPr>
          <w:color w:val="000066"/>
          <w:sz w:val="26"/>
          <w:szCs w:val="26"/>
        </w:rPr>
        <w:t xml:space="preserve">- Trồng rừng: </w:t>
      </w:r>
      <w:r w:rsidRPr="003F7C16">
        <w:rPr>
          <w:color w:val="000066"/>
          <w:sz w:val="26"/>
          <w:szCs w:val="26"/>
          <w:lang w:val="en-US"/>
        </w:rPr>
        <w:t>…………………………………………………………………………………….</w:t>
      </w:r>
    </w:p>
    <w:p w14:paraId="2B83167A" w14:textId="6277BC63" w:rsidR="00D600DB" w:rsidRPr="003F7C16" w:rsidRDefault="00B17273" w:rsidP="008A26D6">
      <w:pPr>
        <w:tabs>
          <w:tab w:val="left" w:leader="dot" w:pos="10632"/>
        </w:tabs>
        <w:jc w:val="both"/>
        <w:rPr>
          <w:color w:val="000066"/>
          <w:sz w:val="26"/>
          <w:szCs w:val="26"/>
        </w:rPr>
      </w:pPr>
      <w:r w:rsidRPr="003F7C16">
        <w:rPr>
          <w:color w:val="000066"/>
          <w:sz w:val="26"/>
          <w:szCs w:val="26"/>
        </w:rPr>
        <w:t xml:space="preserve">- Khai thác: </w:t>
      </w:r>
      <w:r w:rsidRPr="003F7C16">
        <w:rPr>
          <w:color w:val="000066"/>
          <w:sz w:val="26"/>
          <w:szCs w:val="26"/>
          <w:lang w:val="en-US"/>
        </w:rPr>
        <w:t>………………………………………………………………………………………</w:t>
      </w:r>
    </w:p>
    <w:p w14:paraId="5F01FFF0" w14:textId="06CD221F" w:rsidR="00D600DB" w:rsidRPr="003F7C16" w:rsidRDefault="00B17273" w:rsidP="008A26D6">
      <w:pPr>
        <w:tabs>
          <w:tab w:val="left" w:leader="dot" w:pos="10632"/>
        </w:tabs>
        <w:jc w:val="both"/>
        <w:rPr>
          <w:color w:val="000066"/>
          <w:sz w:val="26"/>
          <w:szCs w:val="26"/>
        </w:rPr>
      </w:pPr>
      <w:r w:rsidRPr="003F7C16">
        <w:rPr>
          <w:color w:val="000066"/>
          <w:sz w:val="26"/>
          <w:szCs w:val="26"/>
        </w:rPr>
        <w:t>- Vận chuyển gỗ:</w:t>
      </w:r>
      <w:r w:rsidRPr="003F7C16">
        <w:rPr>
          <w:color w:val="000066"/>
          <w:sz w:val="26"/>
          <w:szCs w:val="26"/>
          <w:lang w:val="en-US"/>
        </w:rPr>
        <w:t xml:space="preserve"> …………………………………………………………………………………</w:t>
      </w:r>
    </w:p>
    <w:p w14:paraId="6AC48E2D" w14:textId="77777777" w:rsidR="00D600DB" w:rsidRPr="003F7C16" w:rsidRDefault="00D600DB" w:rsidP="008A26D6">
      <w:pPr>
        <w:jc w:val="both"/>
        <w:rPr>
          <w:b/>
          <w:color w:val="000066"/>
          <w:sz w:val="26"/>
          <w:szCs w:val="26"/>
        </w:rPr>
      </w:pPr>
      <w:r w:rsidRPr="003F7C16">
        <w:rPr>
          <w:b/>
          <w:color w:val="000066"/>
          <w:sz w:val="26"/>
          <w:szCs w:val="26"/>
        </w:rPr>
        <w:t>Câu 11. Ông/bà có được tham gia các lớp tập huấn về Kỹ thuật khai thác gỗ an toàn lao động và sơ cấp cứu cho các hội viên không?</w:t>
      </w:r>
    </w:p>
    <w:p w14:paraId="118F3515" w14:textId="77777777" w:rsidR="00D600DB" w:rsidRPr="003F7C16" w:rsidRDefault="00D600DB" w:rsidP="008A26D6">
      <w:pPr>
        <w:tabs>
          <w:tab w:val="left" w:leader="dot" w:pos="10632"/>
        </w:tabs>
        <w:jc w:val="both"/>
        <w:rPr>
          <w:color w:val="000066"/>
          <w:sz w:val="26"/>
          <w:szCs w:val="26"/>
        </w:rPr>
      </w:pPr>
      <w:r w:rsidRPr="003F7C16">
        <w:rPr>
          <w:color w:val="000066"/>
          <w:sz w:val="26"/>
          <w:szCs w:val="26"/>
        </w:rPr>
        <w:tab/>
      </w:r>
    </w:p>
    <w:p w14:paraId="3DF42D49" w14:textId="77777777" w:rsidR="00D600DB" w:rsidRPr="003F7C16" w:rsidRDefault="00D600DB" w:rsidP="008A26D6">
      <w:pPr>
        <w:jc w:val="both"/>
        <w:rPr>
          <w:b/>
          <w:color w:val="000066"/>
          <w:sz w:val="26"/>
          <w:szCs w:val="26"/>
        </w:rPr>
      </w:pPr>
      <w:r w:rsidRPr="003F7C16">
        <w:rPr>
          <w:b/>
          <w:color w:val="000066"/>
          <w:sz w:val="26"/>
          <w:szCs w:val="26"/>
        </w:rPr>
        <w:t>Câu 12. Ông/bà có trực tiếp khai thác gỗ hay không?</w:t>
      </w:r>
    </w:p>
    <w:p w14:paraId="5B7A2E5F" w14:textId="77777777" w:rsidR="00D600DB" w:rsidRPr="003F7C16" w:rsidRDefault="00D600DB" w:rsidP="008A26D6">
      <w:pPr>
        <w:jc w:val="both"/>
        <w:rPr>
          <w:color w:val="000066"/>
          <w:sz w:val="26"/>
          <w:szCs w:val="26"/>
        </w:rPr>
      </w:pPr>
      <w:r w:rsidRPr="003F7C16">
        <w:rPr>
          <w:color w:val="000066"/>
          <w:sz w:val="26"/>
          <w:szCs w:val="26"/>
        </w:rPr>
        <w:t>1. Có</w:t>
      </w:r>
    </w:p>
    <w:p w14:paraId="7951DF14" w14:textId="77777777" w:rsidR="00D600DB" w:rsidRPr="003F7C16" w:rsidRDefault="00D600DB" w:rsidP="008A26D6">
      <w:pPr>
        <w:jc w:val="both"/>
        <w:rPr>
          <w:color w:val="000066"/>
          <w:sz w:val="26"/>
          <w:szCs w:val="26"/>
        </w:rPr>
      </w:pPr>
      <w:r w:rsidRPr="003F7C16">
        <w:rPr>
          <w:color w:val="000066"/>
          <w:sz w:val="26"/>
          <w:szCs w:val="26"/>
        </w:rPr>
        <w:t>2. Không</w:t>
      </w:r>
    </w:p>
    <w:p w14:paraId="54E80A09" w14:textId="77777777" w:rsidR="00D600DB" w:rsidRPr="003F7C16" w:rsidRDefault="00D600DB" w:rsidP="008A26D6">
      <w:pPr>
        <w:jc w:val="both"/>
        <w:rPr>
          <w:b/>
          <w:color w:val="000066"/>
          <w:sz w:val="26"/>
          <w:szCs w:val="26"/>
        </w:rPr>
      </w:pPr>
      <w:r w:rsidRPr="003F7C16">
        <w:rPr>
          <w:b/>
          <w:color w:val="000066"/>
          <w:sz w:val="26"/>
          <w:szCs w:val="26"/>
        </w:rPr>
        <w:t>Câu 13. Các phương pháp bảo đảm an toàn lao động trong:</w:t>
      </w:r>
    </w:p>
    <w:p w14:paraId="64D5DA34" w14:textId="77777777" w:rsidR="00D600DB" w:rsidRPr="003F7C16" w:rsidRDefault="00D600DB" w:rsidP="008A26D6">
      <w:pPr>
        <w:jc w:val="both"/>
        <w:rPr>
          <w:color w:val="000066"/>
          <w:sz w:val="26"/>
          <w:szCs w:val="26"/>
        </w:rPr>
      </w:pPr>
      <w:r w:rsidRPr="003F7C16">
        <w:rPr>
          <w:color w:val="000066"/>
          <w:sz w:val="26"/>
          <w:szCs w:val="26"/>
        </w:rPr>
        <w:t>13.1. Bảo hộ an toàn khi cưa cây?</w:t>
      </w:r>
    </w:p>
    <w:p w14:paraId="7B20DC0C" w14:textId="46704DFC" w:rsidR="00D600DB" w:rsidRPr="003F7C16" w:rsidRDefault="00B17273" w:rsidP="008A26D6">
      <w:pPr>
        <w:tabs>
          <w:tab w:val="left" w:leader="dot" w:pos="10632"/>
        </w:tabs>
        <w:jc w:val="both"/>
        <w:rPr>
          <w:color w:val="000066"/>
          <w:sz w:val="26"/>
          <w:szCs w:val="26"/>
          <w:lang w:val="en-US"/>
        </w:rPr>
      </w:pPr>
      <w:r w:rsidRPr="003F7C16">
        <w:rPr>
          <w:color w:val="000066"/>
          <w:sz w:val="26"/>
          <w:szCs w:val="26"/>
        </w:rPr>
        <w:t xml:space="preserve">1. Có, bảo hộ là gì? </w:t>
      </w:r>
      <w:r w:rsidRPr="003F7C16">
        <w:rPr>
          <w:color w:val="000066"/>
          <w:sz w:val="26"/>
          <w:szCs w:val="26"/>
          <w:lang w:val="en-US"/>
        </w:rPr>
        <w:t>………………………………………………………………………………</w:t>
      </w:r>
    </w:p>
    <w:p w14:paraId="36A6AC6D" w14:textId="5698A4B4" w:rsidR="00D600DB" w:rsidRPr="003F7C16" w:rsidRDefault="00B17273" w:rsidP="008A26D6">
      <w:pPr>
        <w:tabs>
          <w:tab w:val="left" w:leader="dot" w:pos="10632"/>
        </w:tabs>
        <w:jc w:val="both"/>
        <w:rPr>
          <w:color w:val="000066"/>
          <w:sz w:val="26"/>
          <w:szCs w:val="26"/>
        </w:rPr>
      </w:pPr>
      <w:r w:rsidRPr="003F7C16">
        <w:rPr>
          <w:color w:val="000066"/>
          <w:sz w:val="26"/>
          <w:szCs w:val="26"/>
        </w:rPr>
        <w:t xml:space="preserve">2. Không, vì sao? </w:t>
      </w:r>
      <w:r w:rsidRPr="003F7C16">
        <w:rPr>
          <w:color w:val="000066"/>
          <w:sz w:val="26"/>
          <w:szCs w:val="26"/>
          <w:lang w:val="en-US"/>
        </w:rPr>
        <w:t>………………………………………………………………………………...</w:t>
      </w:r>
    </w:p>
    <w:p w14:paraId="33319303" w14:textId="77777777" w:rsidR="00D600DB" w:rsidRPr="003F7C16" w:rsidRDefault="00D600DB" w:rsidP="008A26D6">
      <w:pPr>
        <w:jc w:val="both"/>
        <w:rPr>
          <w:color w:val="000066"/>
          <w:sz w:val="26"/>
          <w:szCs w:val="26"/>
        </w:rPr>
      </w:pPr>
      <w:r w:rsidRPr="003F7C16">
        <w:rPr>
          <w:color w:val="000066"/>
          <w:sz w:val="26"/>
          <w:szCs w:val="26"/>
        </w:rPr>
        <w:t>13.2. Bảo hộ an toàn khi bóc vỏ?</w:t>
      </w:r>
    </w:p>
    <w:p w14:paraId="0FE1A386" w14:textId="5FB21CF7" w:rsidR="00D600DB" w:rsidRPr="003F7C16" w:rsidRDefault="00B17273" w:rsidP="008A26D6">
      <w:pPr>
        <w:tabs>
          <w:tab w:val="left" w:leader="dot" w:pos="10632"/>
        </w:tabs>
        <w:jc w:val="both"/>
        <w:rPr>
          <w:color w:val="000066"/>
          <w:sz w:val="26"/>
          <w:szCs w:val="26"/>
        </w:rPr>
      </w:pPr>
      <w:r w:rsidRPr="003F7C16">
        <w:rPr>
          <w:color w:val="000066"/>
          <w:sz w:val="26"/>
          <w:szCs w:val="26"/>
        </w:rPr>
        <w:t xml:space="preserve">1. Có, bảo hộ là gì? </w:t>
      </w:r>
      <w:r w:rsidRPr="003F7C16">
        <w:rPr>
          <w:color w:val="000066"/>
          <w:sz w:val="26"/>
          <w:szCs w:val="26"/>
          <w:lang w:val="en-US"/>
        </w:rPr>
        <w:t>………………………………………………………………………………</w:t>
      </w:r>
    </w:p>
    <w:p w14:paraId="5E4AFF74" w14:textId="3E7D386A" w:rsidR="00D600DB" w:rsidRPr="003F7C16" w:rsidRDefault="00B17273" w:rsidP="008A26D6">
      <w:pPr>
        <w:tabs>
          <w:tab w:val="left" w:leader="dot" w:pos="10632"/>
        </w:tabs>
        <w:jc w:val="both"/>
        <w:rPr>
          <w:color w:val="000066"/>
          <w:sz w:val="26"/>
          <w:szCs w:val="26"/>
        </w:rPr>
      </w:pPr>
      <w:r w:rsidRPr="003F7C16">
        <w:rPr>
          <w:color w:val="000066"/>
          <w:sz w:val="26"/>
          <w:szCs w:val="26"/>
        </w:rPr>
        <w:t xml:space="preserve">2. Không, vì sao? </w:t>
      </w:r>
      <w:r w:rsidRPr="003F7C16">
        <w:rPr>
          <w:color w:val="000066"/>
          <w:sz w:val="26"/>
          <w:szCs w:val="26"/>
          <w:lang w:val="en-US"/>
        </w:rPr>
        <w:t>………………………………………………………………………………...</w:t>
      </w:r>
    </w:p>
    <w:p w14:paraId="7E36F2AF" w14:textId="77777777" w:rsidR="00D600DB" w:rsidRPr="003F7C16" w:rsidRDefault="00D600DB" w:rsidP="008A26D6">
      <w:pPr>
        <w:jc w:val="both"/>
        <w:rPr>
          <w:color w:val="000066"/>
          <w:sz w:val="26"/>
          <w:szCs w:val="26"/>
        </w:rPr>
      </w:pPr>
      <w:r w:rsidRPr="003F7C16">
        <w:rPr>
          <w:color w:val="000066"/>
          <w:sz w:val="26"/>
          <w:szCs w:val="26"/>
        </w:rPr>
        <w:t>13.3. Bảo hộ an toàn khi vận chuyển gỗ lên xe (bóc vát)?</w:t>
      </w:r>
    </w:p>
    <w:p w14:paraId="1D0912D8" w14:textId="5CF83B80" w:rsidR="00D600DB" w:rsidRPr="003F7C16" w:rsidRDefault="00B17273" w:rsidP="008A26D6">
      <w:pPr>
        <w:tabs>
          <w:tab w:val="left" w:leader="dot" w:pos="10632"/>
        </w:tabs>
        <w:jc w:val="both"/>
        <w:rPr>
          <w:color w:val="000066"/>
          <w:sz w:val="26"/>
          <w:szCs w:val="26"/>
        </w:rPr>
      </w:pPr>
      <w:r w:rsidRPr="003F7C16">
        <w:rPr>
          <w:color w:val="000066"/>
          <w:sz w:val="26"/>
          <w:szCs w:val="26"/>
        </w:rPr>
        <w:t xml:space="preserve">1. Có, bảo hộ là gì? </w:t>
      </w:r>
      <w:r w:rsidRPr="003F7C16">
        <w:rPr>
          <w:color w:val="000066"/>
          <w:sz w:val="26"/>
          <w:szCs w:val="26"/>
          <w:lang w:val="en-US"/>
        </w:rPr>
        <w:t>………………………………………………………………………………</w:t>
      </w:r>
    </w:p>
    <w:p w14:paraId="0024B846" w14:textId="1A1FC758" w:rsidR="00D600DB" w:rsidRPr="003F7C16" w:rsidRDefault="00B17273" w:rsidP="008A26D6">
      <w:pPr>
        <w:tabs>
          <w:tab w:val="left" w:leader="dot" w:pos="10632"/>
        </w:tabs>
        <w:jc w:val="both"/>
        <w:rPr>
          <w:color w:val="000066"/>
          <w:sz w:val="26"/>
          <w:szCs w:val="26"/>
        </w:rPr>
      </w:pPr>
      <w:r w:rsidRPr="003F7C16">
        <w:rPr>
          <w:color w:val="000066"/>
          <w:sz w:val="26"/>
          <w:szCs w:val="26"/>
        </w:rPr>
        <w:t xml:space="preserve">2. Không, vì sao? </w:t>
      </w:r>
      <w:r w:rsidRPr="003F7C16">
        <w:rPr>
          <w:color w:val="000066"/>
          <w:sz w:val="26"/>
          <w:szCs w:val="26"/>
          <w:lang w:val="en-US"/>
        </w:rPr>
        <w:t>………………………………………………………………………………...</w:t>
      </w:r>
    </w:p>
    <w:p w14:paraId="1BBDF3B4" w14:textId="77777777" w:rsidR="00D600DB" w:rsidRPr="003F7C16" w:rsidRDefault="00D600DB" w:rsidP="008A26D6">
      <w:pPr>
        <w:jc w:val="both"/>
        <w:rPr>
          <w:b/>
          <w:color w:val="000066"/>
          <w:sz w:val="26"/>
          <w:szCs w:val="26"/>
        </w:rPr>
      </w:pPr>
      <w:r w:rsidRPr="003F7C16">
        <w:rPr>
          <w:b/>
          <w:color w:val="000066"/>
          <w:sz w:val="26"/>
          <w:szCs w:val="26"/>
        </w:rPr>
        <w:t>Câu 14. Ông/bà có giám sát các phương pháp bảo đảm an toàn lao động trong các khâu kinh doanh rừng hay không? Đặc biệt khi khai thác?</w:t>
      </w:r>
    </w:p>
    <w:p w14:paraId="613B028D" w14:textId="77777777" w:rsidR="00D600DB" w:rsidRPr="003F7C16" w:rsidRDefault="00D600DB" w:rsidP="008A26D6">
      <w:pPr>
        <w:jc w:val="both"/>
        <w:rPr>
          <w:color w:val="000066"/>
          <w:sz w:val="26"/>
          <w:szCs w:val="26"/>
        </w:rPr>
      </w:pPr>
      <w:r w:rsidRPr="003F7C16">
        <w:rPr>
          <w:color w:val="000066"/>
          <w:sz w:val="26"/>
          <w:szCs w:val="26"/>
        </w:rPr>
        <w:t>1. Có, khi giám sát ông/bà chú ý đến điều gì?</w:t>
      </w:r>
    </w:p>
    <w:p w14:paraId="2FDDD25C" w14:textId="1FCD99B6" w:rsidR="00D600DB" w:rsidRPr="003F7C16" w:rsidRDefault="00D600DB" w:rsidP="008A26D6">
      <w:pPr>
        <w:tabs>
          <w:tab w:val="left" w:leader="dot" w:pos="10632"/>
        </w:tabs>
        <w:jc w:val="both"/>
        <w:rPr>
          <w:color w:val="000066"/>
          <w:sz w:val="26"/>
          <w:szCs w:val="26"/>
        </w:rPr>
      </w:pPr>
      <w:r w:rsidRPr="003F7C16">
        <w:rPr>
          <w:color w:val="000066"/>
          <w:sz w:val="26"/>
          <w:szCs w:val="26"/>
        </w:rPr>
        <w:tab/>
      </w:r>
    </w:p>
    <w:p w14:paraId="6BDBE5EA" w14:textId="77777777" w:rsidR="00D600DB" w:rsidRPr="003F7C16" w:rsidRDefault="00D600DB" w:rsidP="008A26D6">
      <w:pPr>
        <w:jc w:val="both"/>
        <w:rPr>
          <w:color w:val="000066"/>
          <w:sz w:val="26"/>
          <w:szCs w:val="26"/>
        </w:rPr>
      </w:pPr>
      <w:r w:rsidRPr="003F7C16">
        <w:rPr>
          <w:color w:val="000066"/>
          <w:sz w:val="26"/>
          <w:szCs w:val="26"/>
        </w:rPr>
        <w:t>2. Không</w:t>
      </w:r>
    </w:p>
    <w:p w14:paraId="6E1041AF" w14:textId="77777777" w:rsidR="00D600DB" w:rsidRPr="003F7C16" w:rsidRDefault="00D600DB" w:rsidP="008A26D6">
      <w:pPr>
        <w:jc w:val="both"/>
        <w:rPr>
          <w:b/>
          <w:color w:val="000066"/>
          <w:sz w:val="26"/>
          <w:szCs w:val="26"/>
        </w:rPr>
      </w:pPr>
      <w:r w:rsidRPr="003F7C16">
        <w:rPr>
          <w:b/>
          <w:color w:val="000066"/>
          <w:sz w:val="26"/>
          <w:szCs w:val="26"/>
        </w:rPr>
        <w:t>Câu 15. Đường dân sinh trong vùng có bị ảnh hưởng bởi quá trình vận chuyển gỗ hay không?</w:t>
      </w:r>
    </w:p>
    <w:p w14:paraId="00B4C433" w14:textId="77777777" w:rsidR="00D600DB" w:rsidRPr="003F7C16" w:rsidRDefault="00D600DB" w:rsidP="008A26D6">
      <w:pPr>
        <w:jc w:val="both"/>
        <w:rPr>
          <w:color w:val="000066"/>
          <w:sz w:val="26"/>
          <w:szCs w:val="26"/>
        </w:rPr>
      </w:pPr>
      <w:r w:rsidRPr="003F7C16">
        <w:rPr>
          <w:color w:val="000066"/>
          <w:sz w:val="26"/>
          <w:szCs w:val="26"/>
        </w:rPr>
        <w:t>1. Có, ảnh hưởng như thế nào? Đề xuất cách khắc phục?</w:t>
      </w:r>
    </w:p>
    <w:p w14:paraId="31D7821D" w14:textId="77777777" w:rsidR="00D600DB" w:rsidRPr="003F7C16" w:rsidRDefault="00D600DB" w:rsidP="008A26D6">
      <w:pPr>
        <w:tabs>
          <w:tab w:val="left" w:leader="dot" w:pos="10632"/>
        </w:tabs>
        <w:jc w:val="both"/>
        <w:rPr>
          <w:color w:val="000066"/>
          <w:sz w:val="26"/>
          <w:szCs w:val="26"/>
        </w:rPr>
      </w:pPr>
      <w:r w:rsidRPr="003F7C16">
        <w:rPr>
          <w:color w:val="000066"/>
          <w:sz w:val="26"/>
          <w:szCs w:val="26"/>
        </w:rPr>
        <w:tab/>
      </w:r>
    </w:p>
    <w:p w14:paraId="33A7651C" w14:textId="77777777" w:rsidR="00D600DB" w:rsidRPr="003F7C16" w:rsidRDefault="00D600DB" w:rsidP="008A26D6">
      <w:pPr>
        <w:tabs>
          <w:tab w:val="left" w:leader="dot" w:pos="10632"/>
        </w:tabs>
        <w:jc w:val="both"/>
        <w:rPr>
          <w:color w:val="000066"/>
          <w:sz w:val="26"/>
          <w:szCs w:val="26"/>
        </w:rPr>
      </w:pPr>
      <w:r w:rsidRPr="003F7C16">
        <w:rPr>
          <w:color w:val="000066"/>
          <w:sz w:val="26"/>
          <w:szCs w:val="26"/>
        </w:rPr>
        <w:t>2. Không</w:t>
      </w:r>
    </w:p>
    <w:p w14:paraId="37DEA898" w14:textId="77777777" w:rsidR="00D600DB" w:rsidRPr="003F7C16" w:rsidRDefault="00D600DB" w:rsidP="008A26D6">
      <w:pPr>
        <w:jc w:val="both"/>
        <w:rPr>
          <w:color w:val="000066"/>
          <w:sz w:val="26"/>
          <w:szCs w:val="26"/>
        </w:rPr>
      </w:pPr>
    </w:p>
    <w:p w14:paraId="73F6A100" w14:textId="77777777" w:rsidR="00D600DB" w:rsidRPr="003F7C16" w:rsidRDefault="00D600DB" w:rsidP="008A26D6">
      <w:pPr>
        <w:jc w:val="both"/>
        <w:rPr>
          <w:b/>
          <w:color w:val="000066"/>
          <w:sz w:val="26"/>
          <w:szCs w:val="26"/>
        </w:rPr>
      </w:pPr>
      <w:r w:rsidRPr="003F7C16">
        <w:rPr>
          <w:b/>
          <w:color w:val="000066"/>
          <w:sz w:val="26"/>
          <w:szCs w:val="26"/>
        </w:rPr>
        <w:t>Câu 16. Đường lâm sinh có bị ảnh hưởng bởi quá trình khai thác, vận chuyển gỗ hay không?</w:t>
      </w:r>
    </w:p>
    <w:p w14:paraId="578B73FC" w14:textId="77777777" w:rsidR="00D600DB" w:rsidRPr="003F7C16" w:rsidRDefault="00D600DB" w:rsidP="008A26D6">
      <w:pPr>
        <w:jc w:val="both"/>
        <w:rPr>
          <w:color w:val="000066"/>
          <w:sz w:val="26"/>
          <w:szCs w:val="26"/>
        </w:rPr>
      </w:pPr>
      <w:r w:rsidRPr="003F7C16">
        <w:rPr>
          <w:color w:val="000066"/>
          <w:sz w:val="26"/>
          <w:szCs w:val="26"/>
        </w:rPr>
        <w:t>1. Có, ảnh hưởng như thế nào? Đề xuất cách khắc phục?</w:t>
      </w:r>
    </w:p>
    <w:p w14:paraId="1BED7579" w14:textId="77777777" w:rsidR="00D600DB" w:rsidRPr="003F7C16" w:rsidRDefault="00D600DB" w:rsidP="008A26D6">
      <w:pPr>
        <w:tabs>
          <w:tab w:val="left" w:leader="dot" w:pos="10632"/>
        </w:tabs>
        <w:jc w:val="both"/>
        <w:rPr>
          <w:color w:val="000066"/>
          <w:sz w:val="26"/>
          <w:szCs w:val="26"/>
        </w:rPr>
      </w:pPr>
      <w:r w:rsidRPr="003F7C16">
        <w:rPr>
          <w:color w:val="000066"/>
          <w:sz w:val="26"/>
          <w:szCs w:val="26"/>
        </w:rPr>
        <w:tab/>
      </w:r>
    </w:p>
    <w:p w14:paraId="7FC05E26" w14:textId="77777777" w:rsidR="00D600DB" w:rsidRPr="003F7C16" w:rsidRDefault="00D600DB" w:rsidP="008A26D6">
      <w:pPr>
        <w:jc w:val="both"/>
        <w:rPr>
          <w:color w:val="000066"/>
          <w:sz w:val="26"/>
          <w:szCs w:val="26"/>
        </w:rPr>
      </w:pPr>
      <w:r w:rsidRPr="003F7C16">
        <w:rPr>
          <w:color w:val="000066"/>
          <w:sz w:val="26"/>
          <w:szCs w:val="26"/>
        </w:rPr>
        <w:t>2. Không</w:t>
      </w:r>
    </w:p>
    <w:p w14:paraId="11E8C4AE" w14:textId="77777777" w:rsidR="00D600DB" w:rsidRPr="003F7C16" w:rsidRDefault="00D600DB" w:rsidP="003F7B81">
      <w:pPr>
        <w:ind w:left="1418" w:right="1137"/>
        <w:jc w:val="center"/>
        <w:rPr>
          <w:b/>
          <w:i/>
          <w:color w:val="000066"/>
          <w:sz w:val="26"/>
          <w:szCs w:val="26"/>
        </w:rPr>
      </w:pPr>
      <w:r w:rsidRPr="003F7C16">
        <w:rPr>
          <w:b/>
          <w:i/>
          <w:color w:val="000066"/>
          <w:sz w:val="26"/>
          <w:szCs w:val="26"/>
        </w:rPr>
        <w:t>--- Xin cảm ơn ông/bà đã hợp tác ---</w:t>
      </w:r>
    </w:p>
    <w:p w14:paraId="06B505F8" w14:textId="77777777" w:rsidR="003B693C" w:rsidRPr="003F7C16" w:rsidRDefault="003B693C" w:rsidP="008A26D6">
      <w:pPr>
        <w:spacing w:before="120"/>
        <w:ind w:left="1412" w:right="1137"/>
        <w:jc w:val="both"/>
        <w:rPr>
          <w:b/>
          <w:color w:val="000066"/>
          <w:sz w:val="26"/>
        </w:rPr>
      </w:pPr>
    </w:p>
    <w:p w14:paraId="01918F73" w14:textId="560297C7" w:rsidR="003B693C" w:rsidRPr="003F7C16" w:rsidRDefault="003B693C" w:rsidP="00EF2E55">
      <w:pPr>
        <w:spacing w:before="120"/>
        <w:ind w:left="1412" w:right="1137"/>
        <w:jc w:val="center"/>
        <w:rPr>
          <w:b/>
          <w:color w:val="000066"/>
          <w:sz w:val="26"/>
          <w:lang w:val="en-US"/>
        </w:rPr>
      </w:pPr>
      <w:r w:rsidRPr="003F7C16">
        <w:rPr>
          <w:b/>
          <w:color w:val="000066"/>
          <w:sz w:val="26"/>
          <w:lang w:val="en-US"/>
        </w:rPr>
        <w:t>BẢNG CÂU HỎI THAM VẤN CÁN BỘ KIỂM LÂM</w:t>
      </w:r>
    </w:p>
    <w:p w14:paraId="4838E061" w14:textId="77777777" w:rsidR="003B693C" w:rsidRPr="003F7C16" w:rsidRDefault="003B693C" w:rsidP="008A26D6">
      <w:pPr>
        <w:pStyle w:val="BodyText"/>
        <w:ind w:left="1412"/>
        <w:jc w:val="both"/>
        <w:rPr>
          <w:b/>
          <w:color w:val="000066"/>
          <w:sz w:val="28"/>
        </w:rPr>
      </w:pPr>
    </w:p>
    <w:p w14:paraId="4904CC85" w14:textId="459E1C60" w:rsidR="003B693C" w:rsidRPr="003F7C16" w:rsidRDefault="003B693C" w:rsidP="008A26D6">
      <w:pPr>
        <w:pStyle w:val="BodyText"/>
        <w:tabs>
          <w:tab w:val="left" w:leader="dot" w:pos="7649"/>
          <w:tab w:val="left" w:pos="10773"/>
        </w:tabs>
        <w:spacing w:line="400" w:lineRule="exact"/>
        <w:ind w:left="0"/>
        <w:jc w:val="both"/>
        <w:rPr>
          <w:color w:val="000066"/>
          <w:lang w:val="en-US"/>
        </w:rPr>
      </w:pPr>
      <w:r w:rsidRPr="003F7C16">
        <w:rPr>
          <w:color w:val="000066"/>
        </w:rPr>
        <w:t>Tên</w:t>
      </w:r>
      <w:r w:rsidRPr="003F7C16">
        <w:rPr>
          <w:color w:val="000066"/>
          <w:spacing w:val="-3"/>
        </w:rPr>
        <w:t xml:space="preserve"> </w:t>
      </w:r>
      <w:r w:rsidRPr="003F7C16">
        <w:rPr>
          <w:color w:val="000066"/>
          <w:lang w:val="en-US"/>
        </w:rPr>
        <w:t>đơn vị tham vấn</w:t>
      </w:r>
      <w:r w:rsidRPr="003F7C16">
        <w:rPr>
          <w:color w:val="000066"/>
        </w:rPr>
        <w:t>:</w:t>
      </w:r>
      <w:r w:rsidRPr="003F7C16">
        <w:rPr>
          <w:color w:val="000066"/>
          <w:spacing w:val="-4"/>
        </w:rPr>
        <w:t xml:space="preserve"> </w:t>
      </w:r>
      <w:r w:rsidRPr="003F7C16">
        <w:rPr>
          <w:color w:val="000066"/>
        </w:rPr>
        <w:t>………….......…………</w:t>
      </w:r>
      <w:r w:rsidRPr="003F7C16">
        <w:rPr>
          <w:color w:val="000066"/>
          <w:lang w:val="en-US"/>
        </w:rPr>
        <w:t>…………………………………………………..</w:t>
      </w:r>
    </w:p>
    <w:p w14:paraId="5826E31B" w14:textId="64E68626" w:rsidR="003B693C" w:rsidRPr="003F7C16" w:rsidRDefault="003B693C" w:rsidP="008A26D6">
      <w:pPr>
        <w:pStyle w:val="BodyText"/>
        <w:spacing w:line="400" w:lineRule="exact"/>
        <w:ind w:left="0"/>
        <w:jc w:val="both"/>
        <w:rPr>
          <w:color w:val="000066"/>
          <w:lang w:val="en-US"/>
        </w:rPr>
      </w:pPr>
      <w:r w:rsidRPr="003F7C16">
        <w:rPr>
          <w:color w:val="000066"/>
        </w:rPr>
        <w:t>Họ</w:t>
      </w:r>
      <w:r w:rsidRPr="003F7C16">
        <w:rPr>
          <w:color w:val="000066"/>
          <w:spacing w:val="-4"/>
        </w:rPr>
        <w:t xml:space="preserve"> </w:t>
      </w:r>
      <w:r w:rsidRPr="003F7C16">
        <w:rPr>
          <w:color w:val="000066"/>
        </w:rPr>
        <w:t>và</w:t>
      </w:r>
      <w:r w:rsidRPr="003F7C16">
        <w:rPr>
          <w:color w:val="000066"/>
          <w:spacing w:val="-3"/>
        </w:rPr>
        <w:t xml:space="preserve"> </w:t>
      </w:r>
      <w:r w:rsidRPr="003F7C16">
        <w:rPr>
          <w:color w:val="000066"/>
        </w:rPr>
        <w:t>tên</w:t>
      </w:r>
      <w:r w:rsidRPr="003F7C16">
        <w:rPr>
          <w:color w:val="000066"/>
          <w:spacing w:val="-4"/>
        </w:rPr>
        <w:t xml:space="preserve"> </w:t>
      </w:r>
      <w:r w:rsidRPr="003F7C16">
        <w:rPr>
          <w:color w:val="000066"/>
        </w:rPr>
        <w:t>người</w:t>
      </w:r>
      <w:r w:rsidRPr="003F7C16">
        <w:rPr>
          <w:color w:val="000066"/>
          <w:spacing w:val="-3"/>
        </w:rPr>
        <w:t xml:space="preserve"> </w:t>
      </w:r>
      <w:r w:rsidRPr="003F7C16">
        <w:rPr>
          <w:color w:val="000066"/>
        </w:rPr>
        <w:t xml:space="preserve">được </w:t>
      </w:r>
      <w:r w:rsidRPr="003F7C16">
        <w:rPr>
          <w:color w:val="000066"/>
          <w:lang w:val="en-US"/>
        </w:rPr>
        <w:t>tham</w:t>
      </w:r>
      <w:r w:rsidRPr="003F7C16">
        <w:rPr>
          <w:color w:val="000066"/>
          <w:spacing w:val="-3"/>
        </w:rPr>
        <w:t xml:space="preserve"> </w:t>
      </w:r>
      <w:r w:rsidRPr="003F7C16">
        <w:rPr>
          <w:color w:val="000066"/>
        </w:rPr>
        <w:t>vấn:..................................................................</w:t>
      </w:r>
      <w:r w:rsidRPr="003F7C16">
        <w:rPr>
          <w:color w:val="000066"/>
          <w:lang w:val="en-US"/>
        </w:rPr>
        <w:t>..................................</w:t>
      </w:r>
    </w:p>
    <w:p w14:paraId="66E36603" w14:textId="351F78D2" w:rsidR="003B693C" w:rsidRPr="003F7C16" w:rsidRDefault="003B693C" w:rsidP="008A26D6">
      <w:pPr>
        <w:pStyle w:val="BodyText"/>
        <w:spacing w:line="400" w:lineRule="exact"/>
        <w:ind w:left="0"/>
        <w:jc w:val="both"/>
        <w:rPr>
          <w:color w:val="000066"/>
          <w:lang w:val="en-US"/>
        </w:rPr>
      </w:pPr>
      <w:r w:rsidRPr="003F7C16">
        <w:rPr>
          <w:color w:val="000066"/>
        </w:rPr>
        <w:t>Chức</w:t>
      </w:r>
      <w:r w:rsidRPr="003F7C16">
        <w:rPr>
          <w:color w:val="000066"/>
          <w:spacing w:val="-4"/>
        </w:rPr>
        <w:t xml:space="preserve"> </w:t>
      </w:r>
      <w:r w:rsidRPr="003F7C16">
        <w:rPr>
          <w:color w:val="000066"/>
        </w:rPr>
        <w:t>vụ:</w:t>
      </w:r>
      <w:r w:rsidR="0000196A" w:rsidRPr="003F7C16">
        <w:rPr>
          <w:color w:val="000066"/>
          <w:lang w:val="en-US"/>
        </w:rPr>
        <w:t xml:space="preserve"> </w:t>
      </w:r>
      <w:r w:rsidRPr="003F7C16">
        <w:rPr>
          <w:color w:val="000066"/>
        </w:rPr>
        <w:t>………………………………………</w:t>
      </w:r>
      <w:r w:rsidR="0000196A" w:rsidRPr="003F7C16">
        <w:rPr>
          <w:color w:val="000066"/>
        </w:rPr>
        <w:t>…</w:t>
      </w:r>
      <w:r w:rsidR="0000196A" w:rsidRPr="003F7C16">
        <w:rPr>
          <w:color w:val="000066"/>
          <w:lang w:val="en-US"/>
        </w:rPr>
        <w:t>……………………………………………….</w:t>
      </w:r>
    </w:p>
    <w:p w14:paraId="3CCD6DD0" w14:textId="77777777" w:rsidR="003B693C" w:rsidRPr="003F7C16" w:rsidRDefault="003B693C" w:rsidP="008A26D6">
      <w:pPr>
        <w:pStyle w:val="Heading1"/>
        <w:tabs>
          <w:tab w:val="left" w:pos="1736"/>
        </w:tabs>
        <w:spacing w:before="0" w:line="400" w:lineRule="exact"/>
        <w:ind w:left="0"/>
        <w:jc w:val="both"/>
        <w:rPr>
          <w:color w:val="000066"/>
        </w:rPr>
      </w:pPr>
      <w:r w:rsidRPr="003F7C16">
        <w:rPr>
          <w:color w:val="000066"/>
          <w:lang w:val="en-US"/>
        </w:rPr>
        <w:t>A.</w:t>
      </w:r>
      <w:r w:rsidRPr="003F7C16">
        <w:rPr>
          <w:color w:val="000066"/>
        </w:rPr>
        <w:t>THÔNG</w:t>
      </w:r>
      <w:r w:rsidRPr="003F7C16">
        <w:rPr>
          <w:color w:val="000066"/>
          <w:spacing w:val="-2"/>
        </w:rPr>
        <w:t xml:space="preserve"> </w:t>
      </w:r>
      <w:r w:rsidRPr="003F7C16">
        <w:rPr>
          <w:color w:val="000066"/>
        </w:rPr>
        <w:t>TIN</w:t>
      </w:r>
      <w:r w:rsidRPr="003F7C16">
        <w:rPr>
          <w:color w:val="000066"/>
          <w:spacing w:val="1"/>
        </w:rPr>
        <w:t xml:space="preserve"> </w:t>
      </w:r>
      <w:r w:rsidRPr="003F7C16">
        <w:rPr>
          <w:color w:val="000066"/>
        </w:rPr>
        <w:t>CHUNG</w:t>
      </w:r>
    </w:p>
    <w:p w14:paraId="0EA54DFE" w14:textId="519A5773" w:rsidR="003B693C" w:rsidRPr="003F7C16" w:rsidRDefault="003B693C" w:rsidP="008A26D6">
      <w:pPr>
        <w:pStyle w:val="BodyText"/>
        <w:spacing w:line="400" w:lineRule="exact"/>
        <w:ind w:left="0"/>
        <w:jc w:val="both"/>
        <w:rPr>
          <w:color w:val="000066"/>
          <w:lang w:val="en-US"/>
        </w:rPr>
      </w:pPr>
      <w:r w:rsidRPr="003F7C16">
        <w:rPr>
          <w:color w:val="000066"/>
        </w:rPr>
        <w:t>Tổng</w:t>
      </w:r>
      <w:r w:rsidRPr="003F7C16">
        <w:rPr>
          <w:color w:val="000066"/>
          <w:spacing w:val="-5"/>
        </w:rPr>
        <w:t xml:space="preserve"> </w:t>
      </w:r>
      <w:r w:rsidRPr="003F7C16">
        <w:rPr>
          <w:color w:val="000066"/>
        </w:rPr>
        <w:t>diện</w:t>
      </w:r>
      <w:r w:rsidRPr="003F7C16">
        <w:rPr>
          <w:color w:val="000066"/>
          <w:spacing w:val="-5"/>
        </w:rPr>
        <w:t xml:space="preserve"> </w:t>
      </w:r>
      <w:r w:rsidRPr="003F7C16">
        <w:rPr>
          <w:color w:val="000066"/>
        </w:rPr>
        <w:t>tích</w:t>
      </w:r>
      <w:r w:rsidRPr="003F7C16">
        <w:rPr>
          <w:color w:val="000066"/>
          <w:spacing w:val="-5"/>
        </w:rPr>
        <w:t xml:space="preserve"> </w:t>
      </w:r>
      <w:r w:rsidRPr="003F7C16">
        <w:rPr>
          <w:color w:val="000066"/>
        </w:rPr>
        <w:t>tự</w:t>
      </w:r>
      <w:r w:rsidRPr="003F7C16">
        <w:rPr>
          <w:color w:val="000066"/>
          <w:spacing w:val="-4"/>
        </w:rPr>
        <w:t xml:space="preserve"> </w:t>
      </w:r>
      <w:r w:rsidRPr="003F7C16">
        <w:rPr>
          <w:color w:val="000066"/>
        </w:rPr>
        <w:t>nhiên</w:t>
      </w:r>
      <w:r w:rsidRPr="003F7C16">
        <w:rPr>
          <w:color w:val="000066"/>
          <w:spacing w:val="-2"/>
        </w:rPr>
        <w:t xml:space="preserve"> </w:t>
      </w:r>
      <w:r w:rsidRPr="003F7C16">
        <w:rPr>
          <w:color w:val="000066"/>
        </w:rPr>
        <w:t>của</w:t>
      </w:r>
      <w:r w:rsidRPr="003F7C16">
        <w:rPr>
          <w:color w:val="000066"/>
          <w:spacing w:val="-5"/>
        </w:rPr>
        <w:t xml:space="preserve"> </w:t>
      </w:r>
      <w:r w:rsidR="00E55487" w:rsidRPr="003F7C16">
        <w:rPr>
          <w:color w:val="000066"/>
          <w:lang w:val="en-US"/>
        </w:rPr>
        <w:t>Trạm quản lý</w:t>
      </w:r>
      <w:r w:rsidRPr="003F7C16">
        <w:rPr>
          <w:color w:val="000066"/>
        </w:rPr>
        <w:t>:..................</w:t>
      </w:r>
      <w:r w:rsidRPr="003F7C16">
        <w:rPr>
          <w:color w:val="000066"/>
          <w:lang w:val="en-US"/>
        </w:rPr>
        <w:t>.........</w:t>
      </w:r>
      <w:r w:rsidRPr="003F7C16">
        <w:rPr>
          <w:color w:val="000066"/>
        </w:rPr>
        <w:t>................................................</w:t>
      </w:r>
      <w:r w:rsidR="00E55487" w:rsidRPr="003F7C16">
        <w:rPr>
          <w:color w:val="000066"/>
        </w:rPr>
        <w:t>.........</w:t>
      </w:r>
      <w:r w:rsidR="00E55487" w:rsidRPr="003F7C16">
        <w:rPr>
          <w:color w:val="000066"/>
          <w:lang w:val="en-US"/>
        </w:rPr>
        <w:t>.</w:t>
      </w:r>
    </w:p>
    <w:p w14:paraId="76ADC7C3" w14:textId="011F6A32" w:rsidR="003B693C" w:rsidRPr="003F7C16" w:rsidRDefault="00E55487" w:rsidP="008A26D6">
      <w:pPr>
        <w:pStyle w:val="BodyText"/>
        <w:spacing w:line="400" w:lineRule="exact"/>
        <w:ind w:left="0"/>
        <w:jc w:val="both"/>
        <w:rPr>
          <w:color w:val="000066"/>
          <w:lang w:val="en-US"/>
        </w:rPr>
      </w:pPr>
      <w:r w:rsidRPr="003F7C16">
        <w:rPr>
          <w:color w:val="000066"/>
          <w:lang w:val="en-US"/>
        </w:rPr>
        <w:t xml:space="preserve">Diện tích đất </w:t>
      </w:r>
      <w:r w:rsidR="005E3368" w:rsidRPr="003F7C16">
        <w:rPr>
          <w:color w:val="000066"/>
          <w:lang w:val="en-US"/>
        </w:rPr>
        <w:t xml:space="preserve">rừng </w:t>
      </w:r>
      <w:r w:rsidRPr="003F7C16">
        <w:rPr>
          <w:color w:val="000066"/>
          <w:lang w:val="en-US"/>
        </w:rPr>
        <w:t>sản xuất:</w:t>
      </w:r>
      <w:r w:rsidR="003B693C" w:rsidRPr="003F7C16">
        <w:rPr>
          <w:color w:val="000066"/>
        </w:rPr>
        <w:t>................................................................................</w:t>
      </w:r>
      <w:r w:rsidR="003B693C" w:rsidRPr="003F7C16">
        <w:rPr>
          <w:color w:val="000066"/>
          <w:lang w:val="en-US"/>
        </w:rPr>
        <w:t>.........</w:t>
      </w:r>
      <w:r w:rsidR="003B693C" w:rsidRPr="003F7C16">
        <w:rPr>
          <w:color w:val="000066"/>
        </w:rPr>
        <w:t>....</w:t>
      </w:r>
      <w:r w:rsidR="007956E6" w:rsidRPr="003F7C16">
        <w:rPr>
          <w:color w:val="000066"/>
          <w:lang w:val="en-US"/>
        </w:rPr>
        <w:t>...............</w:t>
      </w:r>
    </w:p>
    <w:p w14:paraId="03D5706A" w14:textId="4564110A" w:rsidR="003B693C" w:rsidRPr="003F7C16" w:rsidRDefault="005E3368" w:rsidP="008A26D6">
      <w:pPr>
        <w:pStyle w:val="BodyText"/>
        <w:spacing w:line="400" w:lineRule="exact"/>
        <w:ind w:left="0"/>
        <w:jc w:val="both"/>
        <w:rPr>
          <w:color w:val="000066"/>
          <w:lang w:val="en-US"/>
        </w:rPr>
      </w:pPr>
      <w:r w:rsidRPr="003F7C16">
        <w:rPr>
          <w:color w:val="000066"/>
          <w:w w:val="95"/>
          <w:lang w:val="en-US"/>
        </w:rPr>
        <w:t>Diện tích đất rừng phòng hộ:</w:t>
      </w:r>
      <w:r w:rsidR="007956E6" w:rsidRPr="003F7C16">
        <w:rPr>
          <w:color w:val="000066"/>
          <w:w w:val="95"/>
          <w:lang w:val="en-US"/>
        </w:rPr>
        <w:t xml:space="preserve"> </w:t>
      </w:r>
      <w:r w:rsidR="007956E6" w:rsidRPr="003F7C16">
        <w:rPr>
          <w:color w:val="000066"/>
        </w:rPr>
        <w:t>................................................................................</w:t>
      </w:r>
      <w:r w:rsidR="007956E6" w:rsidRPr="003F7C16">
        <w:rPr>
          <w:color w:val="000066"/>
          <w:lang w:val="en-US"/>
        </w:rPr>
        <w:t>.........</w:t>
      </w:r>
      <w:r w:rsidR="007956E6" w:rsidRPr="003F7C16">
        <w:rPr>
          <w:color w:val="000066"/>
        </w:rPr>
        <w:t>....</w:t>
      </w:r>
      <w:r w:rsidR="007956E6" w:rsidRPr="003F7C16">
        <w:rPr>
          <w:color w:val="000066"/>
          <w:lang w:val="en-US"/>
        </w:rPr>
        <w:t>..............</w:t>
      </w:r>
    </w:p>
    <w:p w14:paraId="2E464DA1" w14:textId="7D8F9810" w:rsidR="003B693C" w:rsidRPr="003F7C16" w:rsidRDefault="005E3368" w:rsidP="008A26D6">
      <w:pPr>
        <w:pStyle w:val="BodyText"/>
        <w:spacing w:line="400" w:lineRule="exact"/>
        <w:ind w:left="0"/>
        <w:jc w:val="both"/>
        <w:rPr>
          <w:color w:val="000066"/>
          <w:lang w:val="en-US"/>
        </w:rPr>
      </w:pPr>
      <w:r w:rsidRPr="003F7C16">
        <w:rPr>
          <w:color w:val="000066"/>
          <w:lang w:val="en-US"/>
        </w:rPr>
        <w:t>Diện tích đất rừng đặc dụng:</w:t>
      </w:r>
      <w:r w:rsidR="007956E6" w:rsidRPr="003F7C16">
        <w:rPr>
          <w:color w:val="000066"/>
          <w:lang w:val="en-US"/>
        </w:rPr>
        <w:t xml:space="preserve"> </w:t>
      </w:r>
      <w:r w:rsidR="007956E6" w:rsidRPr="003F7C16">
        <w:rPr>
          <w:color w:val="000066"/>
        </w:rPr>
        <w:t>................................................................................</w:t>
      </w:r>
      <w:r w:rsidR="007956E6" w:rsidRPr="003F7C16">
        <w:rPr>
          <w:color w:val="000066"/>
          <w:lang w:val="en-US"/>
        </w:rPr>
        <w:t>.........</w:t>
      </w:r>
      <w:r w:rsidR="007956E6" w:rsidRPr="003F7C16">
        <w:rPr>
          <w:color w:val="000066"/>
        </w:rPr>
        <w:t>....</w:t>
      </w:r>
      <w:r w:rsidR="007956E6" w:rsidRPr="003F7C16">
        <w:rPr>
          <w:color w:val="000066"/>
          <w:lang w:val="en-US"/>
        </w:rPr>
        <w:t>............</w:t>
      </w:r>
    </w:p>
    <w:p w14:paraId="5A1CD907" w14:textId="0E151682" w:rsidR="003B693C" w:rsidRPr="003F7C16" w:rsidRDefault="003B693C" w:rsidP="008A26D6">
      <w:pPr>
        <w:pStyle w:val="BodyText"/>
        <w:spacing w:line="400" w:lineRule="exact"/>
        <w:ind w:left="0"/>
        <w:jc w:val="both"/>
        <w:rPr>
          <w:color w:val="000066"/>
          <w:lang w:val="en-US"/>
        </w:rPr>
      </w:pPr>
      <w:r w:rsidRPr="003F7C16">
        <w:rPr>
          <w:color w:val="000066"/>
          <w:w w:val="95"/>
        </w:rPr>
        <w:t>Tổng</w:t>
      </w:r>
      <w:r w:rsidRPr="003F7C16">
        <w:rPr>
          <w:color w:val="000066"/>
          <w:spacing w:val="53"/>
          <w:w w:val="95"/>
        </w:rPr>
        <w:t xml:space="preserve"> </w:t>
      </w:r>
      <w:r w:rsidRPr="003F7C16">
        <w:rPr>
          <w:color w:val="000066"/>
          <w:w w:val="95"/>
        </w:rPr>
        <w:t>diện</w:t>
      </w:r>
      <w:r w:rsidRPr="003F7C16">
        <w:rPr>
          <w:color w:val="000066"/>
          <w:spacing w:val="53"/>
          <w:w w:val="95"/>
        </w:rPr>
        <w:t xml:space="preserve"> </w:t>
      </w:r>
      <w:r w:rsidRPr="003F7C16">
        <w:rPr>
          <w:color w:val="000066"/>
          <w:w w:val="95"/>
        </w:rPr>
        <w:t>tích</w:t>
      </w:r>
      <w:r w:rsidRPr="003F7C16">
        <w:rPr>
          <w:color w:val="000066"/>
          <w:spacing w:val="54"/>
          <w:w w:val="95"/>
        </w:rPr>
        <w:t xml:space="preserve"> </w:t>
      </w:r>
      <w:r w:rsidRPr="003F7C16">
        <w:rPr>
          <w:color w:val="000066"/>
          <w:w w:val="95"/>
        </w:rPr>
        <w:t>rừng</w:t>
      </w:r>
      <w:r w:rsidR="005E3368" w:rsidRPr="003F7C16">
        <w:rPr>
          <w:color w:val="000066"/>
          <w:w w:val="95"/>
          <w:lang w:val="en-US"/>
        </w:rPr>
        <w:t xml:space="preserve"> </w:t>
      </w:r>
      <w:r w:rsidRPr="003F7C16">
        <w:rPr>
          <w:color w:val="000066"/>
          <w:w w:val="95"/>
        </w:rPr>
        <w:t>Keo</w:t>
      </w:r>
      <w:r w:rsidR="007956E6" w:rsidRPr="003F7C16">
        <w:rPr>
          <w:color w:val="000066"/>
          <w:w w:val="95"/>
          <w:lang w:val="en-US"/>
        </w:rPr>
        <w:t xml:space="preserve">: </w:t>
      </w:r>
      <w:r w:rsidR="007956E6" w:rsidRPr="003F7C16">
        <w:rPr>
          <w:color w:val="000066"/>
        </w:rPr>
        <w:t>................................................................................</w:t>
      </w:r>
      <w:r w:rsidR="007956E6" w:rsidRPr="003F7C16">
        <w:rPr>
          <w:color w:val="000066"/>
          <w:lang w:val="en-US"/>
        </w:rPr>
        <w:t>.........</w:t>
      </w:r>
      <w:r w:rsidR="007956E6" w:rsidRPr="003F7C16">
        <w:rPr>
          <w:color w:val="000066"/>
        </w:rPr>
        <w:t>....</w:t>
      </w:r>
      <w:r w:rsidR="007956E6" w:rsidRPr="003F7C16">
        <w:rPr>
          <w:color w:val="000066"/>
          <w:lang w:val="en-US"/>
        </w:rPr>
        <w:t>.................</w:t>
      </w:r>
    </w:p>
    <w:p w14:paraId="2F71A512" w14:textId="7F72CA41" w:rsidR="003B693C" w:rsidRPr="003F7C16" w:rsidRDefault="003B693C" w:rsidP="008A26D6">
      <w:pPr>
        <w:pStyle w:val="BodyText"/>
        <w:spacing w:line="400" w:lineRule="exact"/>
        <w:ind w:left="0"/>
        <w:jc w:val="both"/>
        <w:rPr>
          <w:color w:val="000066"/>
          <w:lang w:val="en-US"/>
        </w:rPr>
      </w:pPr>
      <w:r w:rsidRPr="003F7C16">
        <w:rPr>
          <w:color w:val="000066"/>
        </w:rPr>
        <w:t>Có</w:t>
      </w:r>
      <w:r w:rsidRPr="003F7C16">
        <w:rPr>
          <w:color w:val="000066"/>
          <w:spacing w:val="-2"/>
        </w:rPr>
        <w:t xml:space="preserve"> </w:t>
      </w:r>
      <w:r w:rsidRPr="003F7C16">
        <w:rPr>
          <w:color w:val="000066"/>
        </w:rPr>
        <w:t>diện</w:t>
      </w:r>
      <w:r w:rsidRPr="003F7C16">
        <w:rPr>
          <w:color w:val="000066"/>
          <w:spacing w:val="-2"/>
        </w:rPr>
        <w:t xml:space="preserve"> </w:t>
      </w:r>
      <w:r w:rsidRPr="003F7C16">
        <w:rPr>
          <w:color w:val="000066"/>
        </w:rPr>
        <w:t>tích</w:t>
      </w:r>
      <w:r w:rsidRPr="003F7C16">
        <w:rPr>
          <w:color w:val="000066"/>
          <w:spacing w:val="-2"/>
        </w:rPr>
        <w:t xml:space="preserve"> </w:t>
      </w:r>
      <w:r w:rsidRPr="003F7C16">
        <w:rPr>
          <w:color w:val="000066"/>
        </w:rPr>
        <w:t>rừng</w:t>
      </w:r>
      <w:r w:rsidRPr="003F7C16">
        <w:rPr>
          <w:color w:val="000066"/>
          <w:spacing w:val="-2"/>
        </w:rPr>
        <w:t xml:space="preserve"> </w:t>
      </w:r>
      <w:r w:rsidRPr="003F7C16">
        <w:rPr>
          <w:color w:val="000066"/>
        </w:rPr>
        <w:t>trồng</w:t>
      </w:r>
      <w:r w:rsidRPr="003F7C16">
        <w:rPr>
          <w:color w:val="000066"/>
          <w:spacing w:val="1"/>
        </w:rPr>
        <w:t xml:space="preserve"> </w:t>
      </w:r>
      <w:r w:rsidRPr="003F7C16">
        <w:rPr>
          <w:color w:val="000066"/>
        </w:rPr>
        <w:t>nào</w:t>
      </w:r>
      <w:r w:rsidRPr="003F7C16">
        <w:rPr>
          <w:color w:val="000066"/>
          <w:spacing w:val="-2"/>
        </w:rPr>
        <w:t xml:space="preserve"> </w:t>
      </w:r>
      <w:r w:rsidRPr="003F7C16">
        <w:rPr>
          <w:color w:val="000066"/>
        </w:rPr>
        <w:t>chuyển</w:t>
      </w:r>
      <w:r w:rsidRPr="003F7C16">
        <w:rPr>
          <w:color w:val="000066"/>
          <w:spacing w:val="-2"/>
        </w:rPr>
        <w:t xml:space="preserve"> </w:t>
      </w:r>
      <w:r w:rsidRPr="003F7C16">
        <w:rPr>
          <w:color w:val="000066"/>
        </w:rPr>
        <w:t>đổi</w:t>
      </w:r>
      <w:r w:rsidRPr="003F7C16">
        <w:rPr>
          <w:color w:val="000066"/>
          <w:spacing w:val="-1"/>
        </w:rPr>
        <w:t xml:space="preserve"> </w:t>
      </w:r>
      <w:r w:rsidRPr="003F7C16">
        <w:rPr>
          <w:color w:val="000066"/>
        </w:rPr>
        <w:t>từ rừng</w:t>
      </w:r>
      <w:r w:rsidRPr="003F7C16">
        <w:rPr>
          <w:color w:val="000066"/>
          <w:spacing w:val="-2"/>
        </w:rPr>
        <w:t xml:space="preserve"> </w:t>
      </w:r>
      <w:r w:rsidRPr="003F7C16">
        <w:rPr>
          <w:color w:val="000066"/>
        </w:rPr>
        <w:t>tự nhiên</w:t>
      </w:r>
      <w:r w:rsidRPr="003F7C16">
        <w:rPr>
          <w:color w:val="000066"/>
          <w:spacing w:val="-2"/>
        </w:rPr>
        <w:t xml:space="preserve"> </w:t>
      </w:r>
      <w:r w:rsidRPr="003F7C16">
        <w:rPr>
          <w:color w:val="000066"/>
        </w:rPr>
        <w:t>nghèo</w:t>
      </w:r>
      <w:r w:rsidRPr="003F7C16">
        <w:rPr>
          <w:color w:val="000066"/>
          <w:spacing w:val="-2"/>
        </w:rPr>
        <w:t xml:space="preserve"> </w:t>
      </w:r>
      <w:r w:rsidRPr="003F7C16">
        <w:rPr>
          <w:color w:val="000066"/>
        </w:rPr>
        <w:t>không?......</w:t>
      </w:r>
      <w:r w:rsidRPr="003F7C16">
        <w:rPr>
          <w:color w:val="000066"/>
          <w:lang w:val="en-US"/>
        </w:rPr>
        <w:t>.........</w:t>
      </w:r>
      <w:r w:rsidRPr="003F7C16">
        <w:rPr>
          <w:color w:val="000066"/>
        </w:rPr>
        <w:t>..........</w:t>
      </w:r>
      <w:r w:rsidR="006A2779" w:rsidRPr="003F7C16">
        <w:rPr>
          <w:color w:val="000066"/>
          <w:lang w:val="en-US"/>
        </w:rPr>
        <w:t>..............</w:t>
      </w:r>
    </w:p>
    <w:p w14:paraId="35D677D6" w14:textId="77777777" w:rsidR="003B693C" w:rsidRPr="003F7C16" w:rsidRDefault="003B693C" w:rsidP="008A26D6">
      <w:pPr>
        <w:pStyle w:val="BodyText"/>
        <w:spacing w:line="400" w:lineRule="exact"/>
        <w:ind w:left="0"/>
        <w:jc w:val="both"/>
        <w:rPr>
          <w:color w:val="000066"/>
        </w:rPr>
      </w:pPr>
      <w:r w:rsidRPr="003F7C16">
        <w:rPr>
          <w:color w:val="000066"/>
          <w:w w:val="95"/>
        </w:rPr>
        <w:t>Diện</w:t>
      </w:r>
      <w:r w:rsidRPr="003F7C16">
        <w:rPr>
          <w:color w:val="000066"/>
          <w:spacing w:val="59"/>
          <w:w w:val="95"/>
        </w:rPr>
        <w:t xml:space="preserve"> </w:t>
      </w:r>
      <w:r w:rsidRPr="003F7C16">
        <w:rPr>
          <w:color w:val="000066"/>
          <w:w w:val="95"/>
        </w:rPr>
        <w:t>tích</w:t>
      </w:r>
      <w:r w:rsidRPr="003F7C16">
        <w:rPr>
          <w:color w:val="000066"/>
          <w:spacing w:val="60"/>
          <w:w w:val="95"/>
        </w:rPr>
        <w:t xml:space="preserve"> </w:t>
      </w:r>
      <w:r w:rsidRPr="003F7C16">
        <w:rPr>
          <w:color w:val="000066"/>
          <w:w w:val="95"/>
        </w:rPr>
        <w:t>chuyển</w:t>
      </w:r>
      <w:r w:rsidRPr="003F7C16">
        <w:rPr>
          <w:color w:val="000066"/>
          <w:spacing w:val="60"/>
          <w:w w:val="95"/>
        </w:rPr>
        <w:t xml:space="preserve"> </w:t>
      </w:r>
      <w:r w:rsidRPr="003F7C16">
        <w:rPr>
          <w:color w:val="000066"/>
          <w:w w:val="95"/>
        </w:rPr>
        <w:t>đổi?</w:t>
      </w:r>
      <w:r w:rsidRPr="003F7C16">
        <w:rPr>
          <w:color w:val="000066"/>
          <w:spacing w:val="39"/>
          <w:w w:val="95"/>
        </w:rPr>
        <w:t xml:space="preserve"> </w:t>
      </w:r>
      <w:r w:rsidRPr="003F7C16">
        <w:rPr>
          <w:color w:val="000066"/>
          <w:w w:val="95"/>
        </w:rPr>
        <w:t>............................</w:t>
      </w:r>
      <w:r w:rsidRPr="003F7C16">
        <w:rPr>
          <w:color w:val="000066"/>
          <w:w w:val="95"/>
          <w:lang w:val="en-US"/>
        </w:rPr>
        <w:t>....</w:t>
      </w:r>
      <w:r w:rsidRPr="003F7C16">
        <w:rPr>
          <w:color w:val="000066"/>
          <w:w w:val="95"/>
        </w:rPr>
        <w:t>.....</w:t>
      </w:r>
      <w:r w:rsidRPr="003F7C16">
        <w:rPr>
          <w:color w:val="000066"/>
          <w:spacing w:val="46"/>
          <w:w w:val="95"/>
        </w:rPr>
        <w:t xml:space="preserve"> </w:t>
      </w:r>
      <w:r w:rsidRPr="003F7C16">
        <w:rPr>
          <w:color w:val="000066"/>
          <w:w w:val="95"/>
        </w:rPr>
        <w:t>Năm</w:t>
      </w:r>
      <w:r w:rsidRPr="003F7C16">
        <w:rPr>
          <w:color w:val="000066"/>
          <w:spacing w:val="56"/>
          <w:w w:val="95"/>
        </w:rPr>
        <w:t xml:space="preserve"> </w:t>
      </w:r>
      <w:r w:rsidRPr="003F7C16">
        <w:rPr>
          <w:color w:val="000066"/>
          <w:w w:val="95"/>
        </w:rPr>
        <w:t>chuyển</w:t>
      </w:r>
      <w:r w:rsidRPr="003F7C16">
        <w:rPr>
          <w:color w:val="000066"/>
          <w:spacing w:val="60"/>
          <w:w w:val="95"/>
        </w:rPr>
        <w:t xml:space="preserve"> </w:t>
      </w:r>
      <w:r w:rsidRPr="003F7C16">
        <w:rPr>
          <w:color w:val="000066"/>
          <w:w w:val="95"/>
        </w:rPr>
        <w:t>đổi</w:t>
      </w:r>
      <w:r w:rsidRPr="003F7C16">
        <w:rPr>
          <w:color w:val="000066"/>
          <w:spacing w:val="12"/>
          <w:w w:val="95"/>
        </w:rPr>
        <w:t xml:space="preserve"> </w:t>
      </w:r>
      <w:r w:rsidRPr="003F7C16">
        <w:rPr>
          <w:color w:val="000066"/>
          <w:w w:val="95"/>
        </w:rPr>
        <w:t>................</w:t>
      </w:r>
      <w:r w:rsidRPr="003F7C16">
        <w:rPr>
          <w:color w:val="000066"/>
          <w:w w:val="95"/>
          <w:lang w:val="en-US"/>
        </w:rPr>
        <w:t>.....</w:t>
      </w:r>
      <w:r w:rsidRPr="003F7C16">
        <w:rPr>
          <w:color w:val="000066"/>
          <w:w w:val="95"/>
        </w:rPr>
        <w:t>...............................</w:t>
      </w:r>
    </w:p>
    <w:p w14:paraId="7FC00D7A" w14:textId="734F1859" w:rsidR="003B693C" w:rsidRPr="003F7C16" w:rsidRDefault="003B693C" w:rsidP="008A26D6">
      <w:pPr>
        <w:pStyle w:val="BodyText"/>
        <w:spacing w:line="400" w:lineRule="exact"/>
        <w:ind w:left="0"/>
        <w:jc w:val="both"/>
        <w:rPr>
          <w:color w:val="000066"/>
        </w:rPr>
      </w:pPr>
      <w:r w:rsidRPr="003F7C16">
        <w:rPr>
          <w:color w:val="000066"/>
          <w:w w:val="95"/>
        </w:rPr>
        <w:t>Diện</w:t>
      </w:r>
      <w:r w:rsidRPr="003F7C16">
        <w:rPr>
          <w:color w:val="000066"/>
          <w:spacing w:val="31"/>
          <w:w w:val="95"/>
        </w:rPr>
        <w:t xml:space="preserve"> </w:t>
      </w:r>
      <w:r w:rsidRPr="003F7C16">
        <w:rPr>
          <w:color w:val="000066"/>
          <w:w w:val="95"/>
        </w:rPr>
        <w:t>tích</w:t>
      </w:r>
      <w:r w:rsidRPr="003F7C16">
        <w:rPr>
          <w:color w:val="000066"/>
          <w:spacing w:val="31"/>
          <w:w w:val="95"/>
        </w:rPr>
        <w:t xml:space="preserve"> </w:t>
      </w:r>
      <w:r w:rsidRPr="003F7C16">
        <w:rPr>
          <w:color w:val="000066"/>
          <w:w w:val="95"/>
        </w:rPr>
        <w:t>rừng</w:t>
      </w:r>
      <w:r w:rsidRPr="003F7C16">
        <w:rPr>
          <w:color w:val="000066"/>
          <w:spacing w:val="32"/>
          <w:w w:val="95"/>
        </w:rPr>
        <w:t xml:space="preserve"> </w:t>
      </w:r>
      <w:r w:rsidRPr="003F7C16">
        <w:rPr>
          <w:color w:val="000066"/>
          <w:w w:val="95"/>
        </w:rPr>
        <w:t>tự</w:t>
      </w:r>
      <w:r w:rsidRPr="003F7C16">
        <w:rPr>
          <w:color w:val="000066"/>
          <w:spacing w:val="34"/>
          <w:w w:val="95"/>
        </w:rPr>
        <w:t xml:space="preserve"> </w:t>
      </w:r>
      <w:r w:rsidRPr="003F7C16">
        <w:rPr>
          <w:color w:val="000066"/>
          <w:w w:val="95"/>
        </w:rPr>
        <w:t>nhiên</w:t>
      </w:r>
      <w:r w:rsidR="006A2779" w:rsidRPr="003F7C16">
        <w:rPr>
          <w:color w:val="000066"/>
          <w:spacing w:val="31"/>
          <w:w w:val="95"/>
          <w:lang w:val="en-US"/>
        </w:rPr>
        <w:t xml:space="preserve"> </w:t>
      </w:r>
      <w:r w:rsidR="006A2779" w:rsidRPr="003F7C16">
        <w:rPr>
          <w:color w:val="000066"/>
        </w:rPr>
        <w:t xml:space="preserve">Trạm quản lý </w:t>
      </w:r>
      <w:r w:rsidRPr="003F7C16">
        <w:rPr>
          <w:color w:val="000066"/>
        </w:rPr>
        <w:t>tăng hay giảm</w:t>
      </w:r>
      <w:r w:rsidRPr="003F7C16">
        <w:rPr>
          <w:color w:val="000066"/>
          <w:spacing w:val="33"/>
          <w:w w:val="95"/>
        </w:rPr>
        <w:t xml:space="preserve"> </w:t>
      </w:r>
      <w:r w:rsidRPr="003F7C16">
        <w:rPr>
          <w:color w:val="000066"/>
          <w:w w:val="95"/>
        </w:rPr>
        <w:t>so</w:t>
      </w:r>
      <w:r w:rsidRPr="003F7C16">
        <w:rPr>
          <w:color w:val="000066"/>
          <w:spacing w:val="31"/>
          <w:w w:val="95"/>
        </w:rPr>
        <w:t xml:space="preserve"> </w:t>
      </w:r>
      <w:r w:rsidRPr="003F7C16">
        <w:rPr>
          <w:color w:val="000066"/>
          <w:w w:val="95"/>
        </w:rPr>
        <w:t>với</w:t>
      </w:r>
      <w:r w:rsidRPr="003F7C16">
        <w:rPr>
          <w:color w:val="000066"/>
          <w:spacing w:val="36"/>
          <w:w w:val="95"/>
        </w:rPr>
        <w:t xml:space="preserve"> </w:t>
      </w:r>
      <w:r w:rsidRPr="003F7C16">
        <w:rPr>
          <w:color w:val="000066"/>
          <w:w w:val="95"/>
        </w:rPr>
        <w:t>trước</w:t>
      </w:r>
      <w:r w:rsidRPr="003F7C16">
        <w:rPr>
          <w:color w:val="000066"/>
          <w:spacing w:val="31"/>
          <w:w w:val="95"/>
        </w:rPr>
        <w:t xml:space="preserve"> </w:t>
      </w:r>
      <w:r w:rsidRPr="003F7C16">
        <w:rPr>
          <w:color w:val="000066"/>
          <w:w w:val="95"/>
        </w:rPr>
        <w:t>đây?</w:t>
      </w:r>
      <w:r w:rsidRPr="003F7C16">
        <w:rPr>
          <w:color w:val="000066"/>
          <w:spacing w:val="4"/>
          <w:w w:val="95"/>
        </w:rPr>
        <w:t xml:space="preserve"> </w:t>
      </w:r>
      <w:r w:rsidRPr="003F7C16">
        <w:rPr>
          <w:color w:val="000066"/>
          <w:w w:val="95"/>
        </w:rPr>
        <w:t>.........</w:t>
      </w:r>
      <w:r w:rsidRPr="003F7C16">
        <w:rPr>
          <w:color w:val="000066"/>
          <w:w w:val="95"/>
          <w:lang w:val="en-US"/>
        </w:rPr>
        <w:t>.........</w:t>
      </w:r>
      <w:r w:rsidR="006A2779" w:rsidRPr="003F7C16">
        <w:rPr>
          <w:color w:val="000066"/>
          <w:w w:val="95"/>
        </w:rPr>
        <w:t>......................</w:t>
      </w:r>
    </w:p>
    <w:p w14:paraId="05D1FF21" w14:textId="77777777" w:rsidR="003B693C" w:rsidRPr="003F7C16" w:rsidRDefault="003B693C" w:rsidP="008A26D6">
      <w:pPr>
        <w:pStyle w:val="BodyText"/>
        <w:spacing w:line="400" w:lineRule="exact"/>
        <w:ind w:left="0"/>
        <w:jc w:val="both"/>
        <w:rPr>
          <w:color w:val="000066"/>
        </w:rPr>
      </w:pPr>
      <w:r w:rsidRPr="003F7C16">
        <w:rPr>
          <w:color w:val="000066"/>
        </w:rPr>
        <w:t>Tăng/giảm</w:t>
      </w:r>
      <w:r w:rsidRPr="003F7C16">
        <w:rPr>
          <w:color w:val="000066"/>
          <w:spacing w:val="-2"/>
        </w:rPr>
        <w:t xml:space="preserve"> </w:t>
      </w:r>
      <w:r w:rsidRPr="003F7C16">
        <w:rPr>
          <w:color w:val="000066"/>
        </w:rPr>
        <w:t>bao</w:t>
      </w:r>
      <w:r w:rsidRPr="003F7C16">
        <w:rPr>
          <w:color w:val="000066"/>
          <w:spacing w:val="-3"/>
        </w:rPr>
        <w:t xml:space="preserve"> </w:t>
      </w:r>
      <w:r w:rsidRPr="003F7C16">
        <w:rPr>
          <w:color w:val="000066"/>
        </w:rPr>
        <w:t>nhiêu?.............................</w:t>
      </w:r>
      <w:r w:rsidRPr="003F7C16">
        <w:rPr>
          <w:color w:val="000066"/>
          <w:lang w:val="en-US"/>
        </w:rPr>
        <w:t>....</w:t>
      </w:r>
      <w:r w:rsidRPr="003F7C16">
        <w:rPr>
          <w:color w:val="000066"/>
        </w:rPr>
        <w:t>....</w:t>
      </w:r>
      <w:r w:rsidRPr="003F7C16">
        <w:rPr>
          <w:color w:val="000066"/>
          <w:spacing w:val="-9"/>
        </w:rPr>
        <w:t xml:space="preserve"> </w:t>
      </w:r>
      <w:r w:rsidRPr="003F7C16">
        <w:rPr>
          <w:color w:val="000066"/>
        </w:rPr>
        <w:t>Nguyên</w:t>
      </w:r>
      <w:r w:rsidRPr="003F7C16">
        <w:rPr>
          <w:color w:val="000066"/>
          <w:spacing w:val="-3"/>
        </w:rPr>
        <w:t xml:space="preserve"> </w:t>
      </w:r>
      <w:r w:rsidRPr="003F7C16">
        <w:rPr>
          <w:color w:val="000066"/>
        </w:rPr>
        <w:t>nhân?</w:t>
      </w:r>
      <w:r w:rsidRPr="003F7C16">
        <w:rPr>
          <w:color w:val="000066"/>
          <w:spacing w:val="-10"/>
        </w:rPr>
        <w:t xml:space="preserve"> </w:t>
      </w:r>
      <w:r w:rsidRPr="003F7C16">
        <w:rPr>
          <w:color w:val="000066"/>
        </w:rPr>
        <w:t>...........................</w:t>
      </w:r>
      <w:r w:rsidRPr="003F7C16">
        <w:rPr>
          <w:color w:val="000066"/>
          <w:lang w:val="en-US"/>
        </w:rPr>
        <w:t>.....</w:t>
      </w:r>
      <w:r w:rsidRPr="003F7C16">
        <w:rPr>
          <w:color w:val="000066"/>
        </w:rPr>
        <w:t>.......................</w:t>
      </w:r>
    </w:p>
    <w:p w14:paraId="64354790" w14:textId="77777777" w:rsidR="003B693C" w:rsidRPr="003F7C16" w:rsidRDefault="003B693C" w:rsidP="008A26D6">
      <w:pPr>
        <w:pStyle w:val="Heading1"/>
        <w:tabs>
          <w:tab w:val="left" w:pos="1721"/>
        </w:tabs>
        <w:spacing w:before="0" w:line="400" w:lineRule="exact"/>
        <w:ind w:left="0"/>
        <w:jc w:val="both"/>
        <w:rPr>
          <w:color w:val="000066"/>
        </w:rPr>
      </w:pPr>
      <w:r w:rsidRPr="003F7C16">
        <w:rPr>
          <w:color w:val="000066"/>
          <w:lang w:val="en-US"/>
        </w:rPr>
        <w:t>B.</w:t>
      </w:r>
      <w:r w:rsidRPr="003F7C16">
        <w:rPr>
          <w:color w:val="000066"/>
        </w:rPr>
        <w:t>CÁC</w:t>
      </w:r>
      <w:r w:rsidRPr="003F7C16">
        <w:rPr>
          <w:color w:val="000066"/>
          <w:spacing w:val="-2"/>
        </w:rPr>
        <w:t xml:space="preserve"> </w:t>
      </w:r>
      <w:r w:rsidRPr="003F7C16">
        <w:rPr>
          <w:color w:val="000066"/>
        </w:rPr>
        <w:t>THÔNG</w:t>
      </w:r>
      <w:r w:rsidRPr="003F7C16">
        <w:rPr>
          <w:color w:val="000066"/>
          <w:spacing w:val="-3"/>
        </w:rPr>
        <w:t xml:space="preserve"> </w:t>
      </w:r>
      <w:r w:rsidRPr="003F7C16">
        <w:rPr>
          <w:color w:val="000066"/>
        </w:rPr>
        <w:t>TIN</w:t>
      </w:r>
      <w:r w:rsidRPr="003F7C16">
        <w:rPr>
          <w:color w:val="000066"/>
          <w:spacing w:val="1"/>
        </w:rPr>
        <w:t xml:space="preserve"> </w:t>
      </w:r>
      <w:r w:rsidRPr="003F7C16">
        <w:rPr>
          <w:color w:val="000066"/>
        </w:rPr>
        <w:t>VỀ</w:t>
      </w:r>
      <w:r w:rsidRPr="003F7C16">
        <w:rPr>
          <w:color w:val="000066"/>
          <w:spacing w:val="-2"/>
        </w:rPr>
        <w:t xml:space="preserve"> </w:t>
      </w:r>
      <w:r w:rsidRPr="003F7C16">
        <w:rPr>
          <w:color w:val="000066"/>
        </w:rPr>
        <w:t>ĐA</w:t>
      </w:r>
      <w:r w:rsidRPr="003F7C16">
        <w:rPr>
          <w:color w:val="000066"/>
          <w:spacing w:val="-1"/>
        </w:rPr>
        <w:t xml:space="preserve"> </w:t>
      </w:r>
      <w:r w:rsidRPr="003F7C16">
        <w:rPr>
          <w:color w:val="000066"/>
        </w:rPr>
        <w:t>DẠNG SINH</w:t>
      </w:r>
      <w:r w:rsidRPr="003F7C16">
        <w:rPr>
          <w:color w:val="000066"/>
          <w:spacing w:val="-1"/>
        </w:rPr>
        <w:t xml:space="preserve"> </w:t>
      </w:r>
      <w:r w:rsidRPr="003F7C16">
        <w:rPr>
          <w:color w:val="000066"/>
        </w:rPr>
        <w:t>HỌC</w:t>
      </w:r>
    </w:p>
    <w:p w14:paraId="6B075074" w14:textId="77777777" w:rsidR="003B693C" w:rsidRPr="003F7C16" w:rsidRDefault="003B693C" w:rsidP="008A26D6">
      <w:pPr>
        <w:pStyle w:val="BodyText"/>
        <w:spacing w:line="400" w:lineRule="exact"/>
        <w:ind w:left="0"/>
        <w:jc w:val="both"/>
        <w:rPr>
          <w:color w:val="000066"/>
        </w:rPr>
      </w:pPr>
      <w:r w:rsidRPr="003F7C16">
        <w:rPr>
          <w:color w:val="000066"/>
        </w:rPr>
        <w:t>1.</w:t>
      </w:r>
      <w:r w:rsidRPr="003F7C16">
        <w:rPr>
          <w:color w:val="000066"/>
          <w:spacing w:val="-4"/>
        </w:rPr>
        <w:t xml:space="preserve"> </w:t>
      </w:r>
      <w:r w:rsidRPr="003F7C16">
        <w:rPr>
          <w:color w:val="000066"/>
        </w:rPr>
        <w:t>Khu</w:t>
      </w:r>
      <w:r w:rsidRPr="003F7C16">
        <w:rPr>
          <w:color w:val="000066"/>
          <w:spacing w:val="-3"/>
        </w:rPr>
        <w:t xml:space="preserve"> </w:t>
      </w:r>
      <w:r w:rsidRPr="003F7C16">
        <w:rPr>
          <w:color w:val="000066"/>
        </w:rPr>
        <w:t>vực</w:t>
      </w:r>
      <w:r w:rsidRPr="003F7C16">
        <w:rPr>
          <w:color w:val="000066"/>
          <w:spacing w:val="-1"/>
        </w:rPr>
        <w:t xml:space="preserve"> </w:t>
      </w:r>
      <w:r w:rsidRPr="003F7C16">
        <w:rPr>
          <w:color w:val="000066"/>
        </w:rPr>
        <w:t>có</w:t>
      </w:r>
      <w:r w:rsidRPr="003F7C16">
        <w:rPr>
          <w:color w:val="000066"/>
          <w:spacing w:val="-3"/>
        </w:rPr>
        <w:t xml:space="preserve"> </w:t>
      </w:r>
      <w:r w:rsidRPr="003F7C16">
        <w:rPr>
          <w:color w:val="000066"/>
        </w:rPr>
        <w:t>xuất</w:t>
      </w:r>
      <w:r w:rsidRPr="003F7C16">
        <w:rPr>
          <w:color w:val="000066"/>
          <w:spacing w:val="-3"/>
        </w:rPr>
        <w:t xml:space="preserve"> </w:t>
      </w:r>
      <w:r w:rsidRPr="003F7C16">
        <w:rPr>
          <w:color w:val="000066"/>
        </w:rPr>
        <w:t>hiện</w:t>
      </w:r>
      <w:r w:rsidRPr="003F7C16">
        <w:rPr>
          <w:color w:val="000066"/>
          <w:spacing w:val="-3"/>
        </w:rPr>
        <w:t xml:space="preserve"> </w:t>
      </w:r>
      <w:r w:rsidRPr="003F7C16">
        <w:rPr>
          <w:color w:val="000066"/>
        </w:rPr>
        <w:t>loài</w:t>
      </w:r>
      <w:r w:rsidRPr="003F7C16">
        <w:rPr>
          <w:color w:val="000066"/>
          <w:spacing w:val="-3"/>
        </w:rPr>
        <w:t xml:space="preserve"> </w:t>
      </w:r>
      <w:r w:rsidRPr="003F7C16">
        <w:rPr>
          <w:color w:val="000066"/>
        </w:rPr>
        <w:t>di</w:t>
      </w:r>
      <w:r w:rsidRPr="003F7C16">
        <w:rPr>
          <w:color w:val="000066"/>
          <w:spacing w:val="-3"/>
        </w:rPr>
        <w:t xml:space="preserve"> </w:t>
      </w:r>
      <w:r w:rsidRPr="003F7C16">
        <w:rPr>
          <w:color w:val="000066"/>
        </w:rPr>
        <w:t>cư</w:t>
      </w:r>
      <w:r w:rsidRPr="003F7C16">
        <w:rPr>
          <w:color w:val="000066"/>
          <w:spacing w:val="-3"/>
        </w:rPr>
        <w:t xml:space="preserve"> </w:t>
      </w:r>
      <w:r w:rsidRPr="003F7C16">
        <w:rPr>
          <w:color w:val="000066"/>
        </w:rPr>
        <w:t>nào không?</w:t>
      </w:r>
      <w:r w:rsidRPr="003F7C16">
        <w:rPr>
          <w:color w:val="000066"/>
          <w:spacing w:val="-6"/>
        </w:rPr>
        <w:t xml:space="preserve"> </w:t>
      </w:r>
      <w:r w:rsidRPr="003F7C16">
        <w:rPr>
          <w:color w:val="000066"/>
        </w:rPr>
        <w:t>.................................................................</w:t>
      </w:r>
      <w:r w:rsidRPr="003F7C16">
        <w:rPr>
          <w:color w:val="000066"/>
          <w:lang w:val="en-US"/>
        </w:rPr>
        <w:t>.........</w:t>
      </w:r>
      <w:r w:rsidRPr="003F7C16">
        <w:rPr>
          <w:color w:val="000066"/>
        </w:rPr>
        <w:t>....</w:t>
      </w:r>
    </w:p>
    <w:p w14:paraId="12A6569F" w14:textId="77777777" w:rsidR="003B693C" w:rsidRPr="003F7C16" w:rsidRDefault="003B693C" w:rsidP="008A26D6">
      <w:pPr>
        <w:pStyle w:val="BodyText"/>
        <w:spacing w:line="400" w:lineRule="exact"/>
        <w:ind w:left="0"/>
        <w:jc w:val="both"/>
        <w:rPr>
          <w:color w:val="000066"/>
        </w:rPr>
      </w:pPr>
      <w:r w:rsidRPr="003F7C16">
        <w:rPr>
          <w:color w:val="000066"/>
        </w:rPr>
        <w:t>2.</w:t>
      </w:r>
      <w:r w:rsidRPr="003F7C16">
        <w:rPr>
          <w:color w:val="000066"/>
          <w:spacing w:val="-4"/>
        </w:rPr>
        <w:t xml:space="preserve"> </w:t>
      </w:r>
      <w:r w:rsidRPr="003F7C16">
        <w:rPr>
          <w:color w:val="000066"/>
        </w:rPr>
        <w:t>Khu</w:t>
      </w:r>
      <w:r w:rsidRPr="003F7C16">
        <w:rPr>
          <w:color w:val="000066"/>
          <w:spacing w:val="-3"/>
        </w:rPr>
        <w:t xml:space="preserve"> </w:t>
      </w:r>
      <w:r w:rsidRPr="003F7C16">
        <w:rPr>
          <w:color w:val="000066"/>
        </w:rPr>
        <w:t>vực</w:t>
      </w:r>
      <w:r w:rsidRPr="003F7C16">
        <w:rPr>
          <w:color w:val="000066"/>
          <w:spacing w:val="-2"/>
        </w:rPr>
        <w:t xml:space="preserve"> </w:t>
      </w:r>
      <w:r w:rsidRPr="003F7C16">
        <w:rPr>
          <w:color w:val="000066"/>
        </w:rPr>
        <w:t>có</w:t>
      </w:r>
      <w:r w:rsidRPr="003F7C16">
        <w:rPr>
          <w:color w:val="000066"/>
          <w:spacing w:val="-3"/>
        </w:rPr>
        <w:t xml:space="preserve"> </w:t>
      </w:r>
      <w:r w:rsidRPr="003F7C16">
        <w:rPr>
          <w:color w:val="000066"/>
        </w:rPr>
        <w:t>vùng</w:t>
      </w:r>
      <w:r w:rsidRPr="003F7C16">
        <w:rPr>
          <w:color w:val="000066"/>
          <w:spacing w:val="-4"/>
        </w:rPr>
        <w:t xml:space="preserve"> </w:t>
      </w:r>
      <w:r w:rsidRPr="003F7C16">
        <w:rPr>
          <w:color w:val="000066"/>
        </w:rPr>
        <w:t>đầu</w:t>
      </w:r>
      <w:r w:rsidRPr="003F7C16">
        <w:rPr>
          <w:color w:val="000066"/>
          <w:spacing w:val="-3"/>
        </w:rPr>
        <w:t xml:space="preserve"> </w:t>
      </w:r>
      <w:r w:rsidRPr="003F7C16">
        <w:rPr>
          <w:color w:val="000066"/>
        </w:rPr>
        <w:t>nguồn</w:t>
      </w:r>
      <w:r w:rsidRPr="003F7C16">
        <w:rPr>
          <w:color w:val="000066"/>
          <w:spacing w:val="-3"/>
        </w:rPr>
        <w:t xml:space="preserve"> </w:t>
      </w:r>
      <w:r w:rsidRPr="003F7C16">
        <w:rPr>
          <w:color w:val="000066"/>
        </w:rPr>
        <w:t>xung</w:t>
      </w:r>
      <w:r w:rsidRPr="003F7C16">
        <w:rPr>
          <w:color w:val="000066"/>
          <w:spacing w:val="1"/>
        </w:rPr>
        <w:t xml:space="preserve"> </w:t>
      </w:r>
      <w:r w:rsidRPr="003F7C16">
        <w:rPr>
          <w:color w:val="000066"/>
        </w:rPr>
        <w:t>yếu</w:t>
      </w:r>
      <w:r w:rsidRPr="003F7C16">
        <w:rPr>
          <w:color w:val="000066"/>
          <w:spacing w:val="-1"/>
        </w:rPr>
        <w:t xml:space="preserve"> </w:t>
      </w:r>
      <w:r w:rsidRPr="003F7C16">
        <w:rPr>
          <w:color w:val="000066"/>
        </w:rPr>
        <w:t>không?</w:t>
      </w:r>
      <w:r w:rsidRPr="003F7C16">
        <w:rPr>
          <w:color w:val="000066"/>
          <w:spacing w:val="-5"/>
        </w:rPr>
        <w:t xml:space="preserve"> </w:t>
      </w:r>
      <w:r w:rsidRPr="003F7C16">
        <w:rPr>
          <w:color w:val="000066"/>
        </w:rPr>
        <w:t>...............................................................</w:t>
      </w:r>
      <w:r w:rsidRPr="003F7C16">
        <w:rPr>
          <w:color w:val="000066"/>
          <w:lang w:val="en-US"/>
        </w:rPr>
        <w:t>.........</w:t>
      </w:r>
      <w:r w:rsidRPr="003F7C16">
        <w:rPr>
          <w:color w:val="000066"/>
        </w:rPr>
        <w:t>..</w:t>
      </w:r>
    </w:p>
    <w:p w14:paraId="02D5204C" w14:textId="474BCE59" w:rsidR="003B693C" w:rsidRPr="003F7C16" w:rsidRDefault="003B693C" w:rsidP="008A26D6">
      <w:pPr>
        <w:pStyle w:val="ListParagraph"/>
        <w:numPr>
          <w:ilvl w:val="0"/>
          <w:numId w:val="20"/>
        </w:numPr>
        <w:tabs>
          <w:tab w:val="left" w:pos="284"/>
        </w:tabs>
        <w:spacing w:before="0" w:line="400" w:lineRule="exact"/>
        <w:ind w:left="0" w:firstLine="0"/>
        <w:jc w:val="both"/>
        <w:rPr>
          <w:color w:val="000066"/>
          <w:sz w:val="26"/>
        </w:rPr>
      </w:pPr>
      <w:r w:rsidRPr="003F7C16">
        <w:rPr>
          <w:color w:val="000066"/>
          <w:w w:val="95"/>
          <w:sz w:val="26"/>
        </w:rPr>
        <w:t>Người</w:t>
      </w:r>
      <w:r w:rsidRPr="003F7C16">
        <w:rPr>
          <w:color w:val="000066"/>
          <w:spacing w:val="27"/>
          <w:w w:val="95"/>
          <w:sz w:val="26"/>
        </w:rPr>
        <w:t xml:space="preserve"> </w:t>
      </w:r>
      <w:r w:rsidRPr="003F7C16">
        <w:rPr>
          <w:color w:val="000066"/>
          <w:w w:val="95"/>
          <w:sz w:val="26"/>
        </w:rPr>
        <w:t>dân</w:t>
      </w:r>
      <w:r w:rsidRPr="003F7C16">
        <w:rPr>
          <w:color w:val="000066"/>
          <w:spacing w:val="31"/>
          <w:w w:val="95"/>
          <w:sz w:val="26"/>
        </w:rPr>
        <w:t xml:space="preserve"> </w:t>
      </w:r>
      <w:r w:rsidR="0070256C" w:rsidRPr="003F7C16">
        <w:rPr>
          <w:color w:val="000066"/>
          <w:w w:val="95"/>
          <w:sz w:val="26"/>
          <w:lang w:val="en-US"/>
        </w:rPr>
        <w:t>địa phương</w:t>
      </w:r>
      <w:r w:rsidRPr="003F7C16">
        <w:rPr>
          <w:color w:val="000066"/>
          <w:spacing w:val="31"/>
          <w:w w:val="95"/>
          <w:sz w:val="26"/>
        </w:rPr>
        <w:t xml:space="preserve"> </w:t>
      </w:r>
      <w:r w:rsidRPr="003F7C16">
        <w:rPr>
          <w:color w:val="000066"/>
          <w:w w:val="95"/>
          <w:sz w:val="26"/>
        </w:rPr>
        <w:t>có</w:t>
      </w:r>
      <w:r w:rsidRPr="003F7C16">
        <w:rPr>
          <w:color w:val="000066"/>
          <w:spacing w:val="27"/>
          <w:w w:val="95"/>
          <w:sz w:val="26"/>
        </w:rPr>
        <w:t xml:space="preserve"> </w:t>
      </w:r>
      <w:r w:rsidRPr="003F7C16">
        <w:rPr>
          <w:color w:val="000066"/>
          <w:w w:val="95"/>
          <w:sz w:val="26"/>
        </w:rPr>
        <w:t>hay</w:t>
      </w:r>
      <w:r w:rsidRPr="003F7C16">
        <w:rPr>
          <w:color w:val="000066"/>
          <w:spacing w:val="21"/>
          <w:w w:val="95"/>
          <w:sz w:val="26"/>
        </w:rPr>
        <w:t xml:space="preserve"> </w:t>
      </w:r>
      <w:r w:rsidRPr="003F7C16">
        <w:rPr>
          <w:color w:val="000066"/>
          <w:w w:val="95"/>
          <w:sz w:val="26"/>
        </w:rPr>
        <w:t>vào</w:t>
      </w:r>
      <w:r w:rsidRPr="003F7C16">
        <w:rPr>
          <w:color w:val="000066"/>
          <w:spacing w:val="27"/>
          <w:w w:val="95"/>
          <w:sz w:val="26"/>
        </w:rPr>
        <w:t xml:space="preserve"> </w:t>
      </w:r>
      <w:r w:rsidRPr="003F7C16">
        <w:rPr>
          <w:color w:val="000066"/>
          <w:w w:val="95"/>
          <w:sz w:val="26"/>
        </w:rPr>
        <w:t>rừng</w:t>
      </w:r>
      <w:r w:rsidRPr="003F7C16">
        <w:rPr>
          <w:color w:val="000066"/>
          <w:spacing w:val="27"/>
          <w:w w:val="95"/>
          <w:sz w:val="26"/>
        </w:rPr>
        <w:t xml:space="preserve"> </w:t>
      </w:r>
      <w:r w:rsidRPr="003F7C16">
        <w:rPr>
          <w:color w:val="000066"/>
          <w:w w:val="95"/>
          <w:sz w:val="26"/>
        </w:rPr>
        <w:t>thu</w:t>
      </w:r>
      <w:r w:rsidRPr="003F7C16">
        <w:rPr>
          <w:color w:val="000066"/>
          <w:spacing w:val="28"/>
          <w:w w:val="95"/>
          <w:sz w:val="26"/>
        </w:rPr>
        <w:t xml:space="preserve"> </w:t>
      </w:r>
      <w:r w:rsidRPr="003F7C16">
        <w:rPr>
          <w:color w:val="000066"/>
          <w:w w:val="95"/>
          <w:sz w:val="26"/>
        </w:rPr>
        <w:t>hái</w:t>
      </w:r>
      <w:r w:rsidRPr="003F7C16">
        <w:rPr>
          <w:color w:val="000066"/>
          <w:spacing w:val="24"/>
          <w:w w:val="95"/>
          <w:sz w:val="26"/>
        </w:rPr>
        <w:t xml:space="preserve"> </w:t>
      </w:r>
      <w:r w:rsidRPr="003F7C16">
        <w:rPr>
          <w:color w:val="000066"/>
          <w:w w:val="95"/>
          <w:sz w:val="26"/>
        </w:rPr>
        <w:t>lâm</w:t>
      </w:r>
      <w:r w:rsidRPr="003F7C16">
        <w:rPr>
          <w:color w:val="000066"/>
          <w:spacing w:val="25"/>
          <w:w w:val="95"/>
          <w:sz w:val="26"/>
        </w:rPr>
        <w:t xml:space="preserve"> </w:t>
      </w:r>
      <w:r w:rsidRPr="003F7C16">
        <w:rPr>
          <w:color w:val="000066"/>
          <w:w w:val="95"/>
          <w:sz w:val="26"/>
        </w:rPr>
        <w:t>sản</w:t>
      </w:r>
      <w:r w:rsidRPr="003F7C16">
        <w:rPr>
          <w:color w:val="000066"/>
          <w:spacing w:val="27"/>
          <w:w w:val="95"/>
          <w:sz w:val="26"/>
        </w:rPr>
        <w:t xml:space="preserve"> </w:t>
      </w:r>
      <w:r w:rsidRPr="003F7C16">
        <w:rPr>
          <w:color w:val="000066"/>
          <w:w w:val="95"/>
          <w:sz w:val="26"/>
        </w:rPr>
        <w:t>ngoài</w:t>
      </w:r>
      <w:r w:rsidRPr="003F7C16">
        <w:rPr>
          <w:color w:val="000066"/>
          <w:spacing w:val="27"/>
          <w:w w:val="95"/>
          <w:sz w:val="26"/>
        </w:rPr>
        <w:t xml:space="preserve"> </w:t>
      </w:r>
      <w:r w:rsidRPr="003F7C16">
        <w:rPr>
          <w:color w:val="000066"/>
          <w:w w:val="95"/>
          <w:sz w:val="26"/>
        </w:rPr>
        <w:t>gỗ</w:t>
      </w:r>
      <w:r w:rsidRPr="003F7C16">
        <w:rPr>
          <w:color w:val="000066"/>
          <w:spacing w:val="32"/>
          <w:w w:val="95"/>
          <w:sz w:val="26"/>
        </w:rPr>
        <w:t xml:space="preserve"> </w:t>
      </w:r>
      <w:r w:rsidRPr="003F7C16">
        <w:rPr>
          <w:color w:val="000066"/>
          <w:w w:val="95"/>
          <w:sz w:val="26"/>
        </w:rPr>
        <w:t>không?</w:t>
      </w:r>
      <w:r w:rsidRPr="003F7C16">
        <w:rPr>
          <w:color w:val="000066"/>
          <w:spacing w:val="-5"/>
          <w:w w:val="95"/>
          <w:sz w:val="26"/>
        </w:rPr>
        <w:t xml:space="preserve"> </w:t>
      </w:r>
      <w:r w:rsidRPr="003F7C16">
        <w:rPr>
          <w:color w:val="000066"/>
          <w:w w:val="95"/>
          <w:sz w:val="26"/>
        </w:rPr>
        <w:t>............................</w:t>
      </w:r>
      <w:r w:rsidR="0070256C" w:rsidRPr="003F7C16">
        <w:rPr>
          <w:color w:val="000066"/>
          <w:w w:val="95"/>
          <w:sz w:val="26"/>
          <w:lang w:val="en-US"/>
        </w:rPr>
        <w:t>.....</w:t>
      </w:r>
    </w:p>
    <w:p w14:paraId="4544B630" w14:textId="77777777" w:rsidR="003B693C" w:rsidRPr="003F7C16" w:rsidRDefault="003B693C" w:rsidP="008A26D6">
      <w:pPr>
        <w:pStyle w:val="ListParagraph"/>
        <w:numPr>
          <w:ilvl w:val="0"/>
          <w:numId w:val="20"/>
        </w:numPr>
        <w:tabs>
          <w:tab w:val="left" w:pos="284"/>
        </w:tabs>
        <w:spacing w:before="0" w:line="400" w:lineRule="exact"/>
        <w:ind w:left="0" w:firstLine="0"/>
        <w:jc w:val="both"/>
        <w:rPr>
          <w:color w:val="000066"/>
          <w:sz w:val="26"/>
        </w:rPr>
      </w:pPr>
      <w:r w:rsidRPr="003F7C16">
        <w:rPr>
          <w:color w:val="000066"/>
          <w:sz w:val="26"/>
        </w:rPr>
        <w:t>Liệt</w:t>
      </w:r>
      <w:r w:rsidRPr="003F7C16">
        <w:rPr>
          <w:color w:val="000066"/>
          <w:spacing w:val="-2"/>
          <w:sz w:val="26"/>
        </w:rPr>
        <w:t xml:space="preserve"> </w:t>
      </w:r>
      <w:r w:rsidRPr="003F7C16">
        <w:rPr>
          <w:color w:val="000066"/>
          <w:sz w:val="26"/>
        </w:rPr>
        <w:t>kê</w:t>
      </w:r>
      <w:r w:rsidRPr="003F7C16">
        <w:rPr>
          <w:color w:val="000066"/>
          <w:spacing w:val="-2"/>
          <w:sz w:val="26"/>
        </w:rPr>
        <w:t xml:space="preserve"> </w:t>
      </w:r>
      <w:r w:rsidRPr="003F7C16">
        <w:rPr>
          <w:color w:val="000066"/>
          <w:sz w:val="26"/>
        </w:rPr>
        <w:t>các loài</w:t>
      </w:r>
      <w:r w:rsidRPr="003F7C16">
        <w:rPr>
          <w:color w:val="000066"/>
          <w:spacing w:val="-2"/>
          <w:sz w:val="26"/>
        </w:rPr>
        <w:t xml:space="preserve"> </w:t>
      </w:r>
      <w:r w:rsidRPr="003F7C16">
        <w:rPr>
          <w:color w:val="000066"/>
          <w:sz w:val="26"/>
        </w:rPr>
        <w:t>động</w:t>
      </w:r>
      <w:r w:rsidRPr="003F7C16">
        <w:rPr>
          <w:color w:val="000066"/>
          <w:spacing w:val="2"/>
          <w:sz w:val="26"/>
        </w:rPr>
        <w:t xml:space="preserve"> </w:t>
      </w:r>
      <w:r w:rsidRPr="003F7C16">
        <w:rPr>
          <w:color w:val="000066"/>
          <w:sz w:val="26"/>
        </w:rPr>
        <w:t>thực vật</w:t>
      </w:r>
      <w:r w:rsidRPr="003F7C16">
        <w:rPr>
          <w:color w:val="000066"/>
          <w:spacing w:val="-3"/>
          <w:sz w:val="26"/>
        </w:rPr>
        <w:t xml:space="preserve"> </w:t>
      </w:r>
      <w:r w:rsidRPr="003F7C16">
        <w:rPr>
          <w:b/>
          <w:color w:val="000066"/>
          <w:sz w:val="26"/>
        </w:rPr>
        <w:t>có</w:t>
      </w:r>
      <w:r w:rsidRPr="003F7C16">
        <w:rPr>
          <w:b/>
          <w:color w:val="000066"/>
          <w:spacing w:val="-2"/>
          <w:sz w:val="26"/>
        </w:rPr>
        <w:t xml:space="preserve"> </w:t>
      </w:r>
      <w:r w:rsidRPr="003F7C16">
        <w:rPr>
          <w:b/>
          <w:color w:val="000066"/>
          <w:sz w:val="26"/>
        </w:rPr>
        <w:t>gặp</w:t>
      </w:r>
      <w:r w:rsidRPr="003F7C16">
        <w:rPr>
          <w:b/>
          <w:color w:val="000066"/>
          <w:spacing w:val="-2"/>
          <w:sz w:val="26"/>
        </w:rPr>
        <w:t xml:space="preserve"> </w:t>
      </w:r>
      <w:r w:rsidRPr="003F7C16">
        <w:rPr>
          <w:color w:val="000066"/>
          <w:sz w:val="26"/>
        </w:rPr>
        <w:t>trong</w:t>
      </w:r>
      <w:r w:rsidRPr="003F7C16">
        <w:rPr>
          <w:color w:val="000066"/>
          <w:spacing w:val="2"/>
          <w:sz w:val="26"/>
        </w:rPr>
        <w:t xml:space="preserve"> </w:t>
      </w:r>
      <w:r w:rsidRPr="003F7C16">
        <w:rPr>
          <w:color w:val="000066"/>
          <w:sz w:val="26"/>
        </w:rPr>
        <w:t>và</w:t>
      </w:r>
      <w:r w:rsidRPr="003F7C16">
        <w:rPr>
          <w:color w:val="000066"/>
          <w:spacing w:val="-2"/>
          <w:sz w:val="26"/>
        </w:rPr>
        <w:t xml:space="preserve"> </w:t>
      </w:r>
      <w:r w:rsidRPr="003F7C16">
        <w:rPr>
          <w:color w:val="000066"/>
          <w:sz w:val="26"/>
        </w:rPr>
        <w:t>gần</w:t>
      </w:r>
      <w:r w:rsidRPr="003F7C16">
        <w:rPr>
          <w:color w:val="000066"/>
          <w:spacing w:val="-2"/>
          <w:sz w:val="26"/>
        </w:rPr>
        <w:t xml:space="preserve"> </w:t>
      </w:r>
      <w:r w:rsidRPr="003F7C16">
        <w:rPr>
          <w:color w:val="000066"/>
          <w:sz w:val="26"/>
        </w:rPr>
        <w:t>các</w:t>
      </w:r>
      <w:r w:rsidRPr="003F7C16">
        <w:rPr>
          <w:color w:val="000066"/>
          <w:spacing w:val="-2"/>
          <w:sz w:val="26"/>
        </w:rPr>
        <w:t xml:space="preserve"> </w:t>
      </w:r>
      <w:r w:rsidRPr="003F7C16">
        <w:rPr>
          <w:color w:val="000066"/>
          <w:sz w:val="26"/>
        </w:rPr>
        <w:t>khu</w:t>
      </w:r>
      <w:r w:rsidRPr="003F7C16">
        <w:rPr>
          <w:color w:val="000066"/>
          <w:spacing w:val="-2"/>
          <w:sz w:val="26"/>
        </w:rPr>
        <w:t xml:space="preserve"> </w:t>
      </w:r>
      <w:r w:rsidRPr="003F7C16">
        <w:rPr>
          <w:color w:val="000066"/>
          <w:sz w:val="26"/>
        </w:rPr>
        <w:t>rừng</w:t>
      </w:r>
      <w:r w:rsidRPr="003F7C16">
        <w:rPr>
          <w:color w:val="000066"/>
          <w:spacing w:val="-1"/>
          <w:sz w:val="26"/>
        </w:rPr>
        <w:t xml:space="preserve"> </w:t>
      </w:r>
      <w:r w:rsidRPr="003F7C16">
        <w:rPr>
          <w:color w:val="000066"/>
          <w:sz w:val="26"/>
        </w:rPr>
        <w:t>trồng</w:t>
      </w:r>
      <w:r w:rsidRPr="003F7C16">
        <w:rPr>
          <w:color w:val="000066"/>
          <w:spacing w:val="-2"/>
          <w:sz w:val="26"/>
        </w:rPr>
        <w:t xml:space="preserve"> </w:t>
      </w:r>
      <w:r w:rsidRPr="003F7C16">
        <w:rPr>
          <w:color w:val="000066"/>
          <w:sz w:val="26"/>
        </w:rPr>
        <w:t>Keo:</w:t>
      </w:r>
    </w:p>
    <w:p w14:paraId="780E1A37" w14:textId="77777777" w:rsidR="003B693C" w:rsidRPr="003F7C16" w:rsidRDefault="003B693C" w:rsidP="008A26D6">
      <w:pPr>
        <w:pStyle w:val="BodyText"/>
        <w:spacing w:line="400" w:lineRule="exact"/>
        <w:ind w:left="0"/>
        <w:jc w:val="both"/>
        <w:rPr>
          <w:color w:val="000066"/>
          <w:lang w:val="en-US"/>
        </w:rPr>
      </w:pPr>
      <w:r w:rsidRPr="003F7C16">
        <w:rPr>
          <w:color w:val="000066"/>
          <w:w w:val="95"/>
        </w:rPr>
        <w:t>Các</w:t>
      </w:r>
      <w:r w:rsidRPr="003F7C16">
        <w:rPr>
          <w:color w:val="000066"/>
          <w:spacing w:val="61"/>
        </w:rPr>
        <w:t xml:space="preserve"> </w:t>
      </w:r>
      <w:r w:rsidRPr="003F7C16">
        <w:rPr>
          <w:color w:val="000066"/>
          <w:w w:val="95"/>
        </w:rPr>
        <w:t>loài</w:t>
      </w:r>
      <w:r w:rsidRPr="003F7C16">
        <w:rPr>
          <w:color w:val="000066"/>
          <w:spacing w:val="61"/>
        </w:rPr>
        <w:t xml:space="preserve"> </w:t>
      </w:r>
      <w:r w:rsidRPr="003F7C16">
        <w:rPr>
          <w:color w:val="000066"/>
          <w:w w:val="95"/>
        </w:rPr>
        <w:t>động</w:t>
      </w:r>
      <w:r w:rsidRPr="003F7C16">
        <w:rPr>
          <w:color w:val="000066"/>
          <w:spacing w:val="61"/>
        </w:rPr>
        <w:t xml:space="preserve"> </w:t>
      </w:r>
      <w:r w:rsidRPr="003F7C16">
        <w:rPr>
          <w:color w:val="000066"/>
          <w:w w:val="95"/>
        </w:rPr>
        <w:t>thực</w:t>
      </w:r>
      <w:r w:rsidRPr="003F7C16">
        <w:rPr>
          <w:color w:val="000066"/>
          <w:spacing w:val="65"/>
        </w:rPr>
        <w:t xml:space="preserve"> </w:t>
      </w:r>
      <w:r w:rsidRPr="003F7C16">
        <w:rPr>
          <w:color w:val="000066"/>
          <w:w w:val="95"/>
        </w:rPr>
        <w:t>vật</w:t>
      </w:r>
      <w:r w:rsidRPr="003F7C16">
        <w:rPr>
          <w:color w:val="000066"/>
          <w:spacing w:val="63"/>
        </w:rPr>
        <w:t xml:space="preserve"> </w:t>
      </w:r>
      <w:r w:rsidRPr="003F7C16">
        <w:rPr>
          <w:color w:val="000066"/>
          <w:w w:val="95"/>
        </w:rPr>
        <w:t>quý</w:t>
      </w:r>
      <w:r w:rsidRPr="003F7C16">
        <w:rPr>
          <w:color w:val="000066"/>
          <w:spacing w:val="62"/>
        </w:rPr>
        <w:t xml:space="preserve"> </w:t>
      </w:r>
      <w:r w:rsidRPr="003F7C16">
        <w:rPr>
          <w:color w:val="000066"/>
          <w:w w:val="95"/>
        </w:rPr>
        <w:t>hiếm:</w:t>
      </w:r>
      <w:r w:rsidRPr="003F7C16">
        <w:rPr>
          <w:color w:val="000066"/>
          <w:spacing w:val="29"/>
          <w:w w:val="95"/>
        </w:rPr>
        <w:t xml:space="preserve"> </w:t>
      </w:r>
      <w:r w:rsidRPr="003F7C16">
        <w:rPr>
          <w:color w:val="000066"/>
          <w:w w:val="95"/>
        </w:rPr>
        <w:t>..........................................................................................</w:t>
      </w:r>
      <w:r w:rsidRPr="003F7C16">
        <w:rPr>
          <w:color w:val="000066"/>
          <w:w w:val="95"/>
          <w:lang w:val="en-US"/>
        </w:rPr>
        <w:t>.........</w:t>
      </w:r>
    </w:p>
    <w:p w14:paraId="5010AB76" w14:textId="77777777" w:rsidR="003B693C" w:rsidRPr="003F7C16" w:rsidRDefault="003B693C" w:rsidP="008A26D6">
      <w:pPr>
        <w:pStyle w:val="BodyText"/>
        <w:spacing w:line="400" w:lineRule="exact"/>
        <w:ind w:left="0"/>
        <w:jc w:val="both"/>
        <w:rPr>
          <w:color w:val="000066"/>
          <w:lang w:val="en-US"/>
        </w:rPr>
      </w:pPr>
      <w:r w:rsidRPr="003F7C16">
        <w:rPr>
          <w:color w:val="000066"/>
        </w:rPr>
        <w:t>Các</w:t>
      </w:r>
      <w:r w:rsidRPr="003F7C16">
        <w:rPr>
          <w:color w:val="000066"/>
          <w:spacing w:val="-8"/>
        </w:rPr>
        <w:t xml:space="preserve"> </w:t>
      </w:r>
      <w:r w:rsidRPr="003F7C16">
        <w:rPr>
          <w:color w:val="000066"/>
        </w:rPr>
        <w:t>loài</w:t>
      </w:r>
      <w:r w:rsidRPr="003F7C16">
        <w:rPr>
          <w:color w:val="000066"/>
          <w:spacing w:val="-8"/>
        </w:rPr>
        <w:t xml:space="preserve"> </w:t>
      </w:r>
      <w:r w:rsidRPr="003F7C16">
        <w:rPr>
          <w:color w:val="000066"/>
        </w:rPr>
        <w:t>động</w:t>
      </w:r>
      <w:r w:rsidRPr="003F7C16">
        <w:rPr>
          <w:color w:val="000066"/>
          <w:spacing w:val="-8"/>
        </w:rPr>
        <w:t xml:space="preserve"> </w:t>
      </w:r>
      <w:r w:rsidRPr="003F7C16">
        <w:rPr>
          <w:color w:val="000066"/>
        </w:rPr>
        <w:t>vật:</w:t>
      </w:r>
      <w:r w:rsidRPr="003F7C16">
        <w:rPr>
          <w:color w:val="000066"/>
          <w:spacing w:val="-16"/>
        </w:rPr>
        <w:t xml:space="preserve"> </w:t>
      </w:r>
      <w:r w:rsidRPr="003F7C16">
        <w:rPr>
          <w:color w:val="000066"/>
        </w:rPr>
        <w:t>..................................................................................................................</w:t>
      </w:r>
      <w:r w:rsidRPr="003F7C16">
        <w:rPr>
          <w:color w:val="000066"/>
          <w:lang w:val="en-US"/>
        </w:rPr>
        <w:t>.........</w:t>
      </w:r>
    </w:p>
    <w:p w14:paraId="2A8EB4E5" w14:textId="2EDB0998" w:rsidR="003B693C" w:rsidRPr="003F7C16" w:rsidRDefault="003B693C" w:rsidP="008A26D6">
      <w:pPr>
        <w:pStyle w:val="BodyText"/>
        <w:spacing w:line="400" w:lineRule="exact"/>
        <w:ind w:left="0"/>
        <w:jc w:val="both"/>
        <w:rPr>
          <w:color w:val="000066"/>
          <w:lang w:val="en-US"/>
        </w:rPr>
      </w:pPr>
      <w:r w:rsidRPr="003F7C16">
        <w:rPr>
          <w:color w:val="000066"/>
          <w:w w:val="95"/>
        </w:rPr>
        <w:t>Các</w:t>
      </w:r>
      <w:r w:rsidRPr="003F7C16">
        <w:rPr>
          <w:color w:val="000066"/>
          <w:spacing w:val="57"/>
          <w:w w:val="95"/>
        </w:rPr>
        <w:t xml:space="preserve"> </w:t>
      </w:r>
      <w:r w:rsidRPr="003F7C16">
        <w:rPr>
          <w:color w:val="000066"/>
          <w:w w:val="95"/>
        </w:rPr>
        <w:t>loài</w:t>
      </w:r>
      <w:r w:rsidRPr="003F7C16">
        <w:rPr>
          <w:color w:val="000066"/>
          <w:spacing w:val="54"/>
          <w:w w:val="95"/>
        </w:rPr>
        <w:t xml:space="preserve"> </w:t>
      </w:r>
      <w:r w:rsidRPr="003F7C16">
        <w:rPr>
          <w:color w:val="000066"/>
          <w:w w:val="95"/>
        </w:rPr>
        <w:t>cây</w:t>
      </w:r>
      <w:r w:rsidRPr="003F7C16">
        <w:rPr>
          <w:color w:val="000066"/>
          <w:spacing w:val="54"/>
          <w:w w:val="95"/>
        </w:rPr>
        <w:t xml:space="preserve"> </w:t>
      </w:r>
      <w:r w:rsidRPr="003F7C16">
        <w:rPr>
          <w:color w:val="000066"/>
          <w:w w:val="95"/>
        </w:rPr>
        <w:t>trồng</w:t>
      </w:r>
      <w:r w:rsidRPr="003F7C16">
        <w:rPr>
          <w:color w:val="000066"/>
          <w:spacing w:val="57"/>
          <w:w w:val="95"/>
        </w:rPr>
        <w:t xml:space="preserve"> </w:t>
      </w:r>
      <w:r w:rsidRPr="003F7C16">
        <w:rPr>
          <w:color w:val="000066"/>
          <w:w w:val="95"/>
        </w:rPr>
        <w:t>và  cây</w:t>
      </w:r>
      <w:r w:rsidRPr="003F7C16">
        <w:rPr>
          <w:color w:val="000066"/>
          <w:spacing w:val="53"/>
          <w:w w:val="95"/>
        </w:rPr>
        <w:t xml:space="preserve"> </w:t>
      </w:r>
      <w:r w:rsidRPr="003F7C16">
        <w:rPr>
          <w:color w:val="000066"/>
          <w:w w:val="95"/>
        </w:rPr>
        <w:t>bản</w:t>
      </w:r>
      <w:r w:rsidRPr="003F7C16">
        <w:rPr>
          <w:color w:val="000066"/>
          <w:spacing w:val="58"/>
          <w:w w:val="95"/>
        </w:rPr>
        <w:t xml:space="preserve"> </w:t>
      </w:r>
      <w:r w:rsidRPr="003F7C16">
        <w:rPr>
          <w:color w:val="000066"/>
          <w:w w:val="95"/>
        </w:rPr>
        <w:t>địa</w:t>
      </w:r>
      <w:r w:rsidR="0070256C" w:rsidRPr="003F7C16">
        <w:rPr>
          <w:color w:val="000066"/>
          <w:w w:val="95"/>
          <w:lang w:val="en-US"/>
        </w:rPr>
        <w:t>:</w:t>
      </w:r>
      <w:r w:rsidRPr="003F7C16">
        <w:rPr>
          <w:color w:val="000066"/>
          <w:w w:val="95"/>
        </w:rPr>
        <w:t>..........................................................................................</w:t>
      </w:r>
      <w:r w:rsidRPr="003F7C16">
        <w:rPr>
          <w:color w:val="000066"/>
          <w:w w:val="95"/>
          <w:lang w:val="en-US"/>
        </w:rPr>
        <w:t>.........</w:t>
      </w:r>
    </w:p>
    <w:p w14:paraId="3FBE85AA" w14:textId="77777777" w:rsidR="003B693C" w:rsidRPr="003F7C16" w:rsidRDefault="003B693C" w:rsidP="008A26D6">
      <w:pPr>
        <w:pStyle w:val="BodyText"/>
        <w:spacing w:line="400" w:lineRule="exact"/>
        <w:ind w:left="0"/>
        <w:jc w:val="both"/>
        <w:rPr>
          <w:color w:val="000066"/>
          <w:lang w:val="en-US"/>
        </w:rPr>
      </w:pPr>
      <w:r w:rsidRPr="003F7C16">
        <w:rPr>
          <w:color w:val="000066"/>
        </w:rPr>
        <w:t>Các</w:t>
      </w:r>
      <w:r w:rsidRPr="003F7C16">
        <w:rPr>
          <w:color w:val="000066"/>
          <w:spacing w:val="-4"/>
        </w:rPr>
        <w:t xml:space="preserve"> </w:t>
      </w:r>
      <w:r w:rsidRPr="003F7C16">
        <w:rPr>
          <w:color w:val="000066"/>
        </w:rPr>
        <w:t>loài</w:t>
      </w:r>
      <w:r w:rsidRPr="003F7C16">
        <w:rPr>
          <w:color w:val="000066"/>
          <w:spacing w:val="-6"/>
        </w:rPr>
        <w:t xml:space="preserve"> </w:t>
      </w:r>
      <w:r w:rsidRPr="003F7C16">
        <w:rPr>
          <w:color w:val="000066"/>
        </w:rPr>
        <w:t>Lâm</w:t>
      </w:r>
      <w:r w:rsidRPr="003F7C16">
        <w:rPr>
          <w:color w:val="000066"/>
          <w:spacing w:val="-6"/>
        </w:rPr>
        <w:t xml:space="preserve"> </w:t>
      </w:r>
      <w:r w:rsidRPr="003F7C16">
        <w:rPr>
          <w:color w:val="000066"/>
        </w:rPr>
        <w:t>sản</w:t>
      </w:r>
      <w:r w:rsidRPr="003F7C16">
        <w:rPr>
          <w:color w:val="000066"/>
          <w:spacing w:val="-4"/>
        </w:rPr>
        <w:t xml:space="preserve"> </w:t>
      </w:r>
      <w:r w:rsidRPr="003F7C16">
        <w:rPr>
          <w:color w:val="000066"/>
        </w:rPr>
        <w:t>ngoài</w:t>
      </w:r>
      <w:r w:rsidRPr="003F7C16">
        <w:rPr>
          <w:color w:val="000066"/>
          <w:spacing w:val="-1"/>
        </w:rPr>
        <w:t xml:space="preserve"> </w:t>
      </w:r>
      <w:r w:rsidRPr="003F7C16">
        <w:rPr>
          <w:color w:val="000066"/>
        </w:rPr>
        <w:t>gỗ:....................................................................................................</w:t>
      </w:r>
      <w:r w:rsidRPr="003F7C16">
        <w:rPr>
          <w:color w:val="000066"/>
          <w:lang w:val="en-US"/>
        </w:rPr>
        <w:t>.........</w:t>
      </w:r>
    </w:p>
    <w:p w14:paraId="0B1AA7BF" w14:textId="77777777" w:rsidR="003B693C" w:rsidRPr="003F7C16" w:rsidRDefault="003B693C" w:rsidP="008A26D6">
      <w:pPr>
        <w:pStyle w:val="BodyText"/>
        <w:spacing w:line="400" w:lineRule="exact"/>
        <w:ind w:left="0"/>
        <w:jc w:val="both"/>
        <w:rPr>
          <w:color w:val="000066"/>
          <w:lang w:val="en-US"/>
        </w:rPr>
      </w:pPr>
      <w:r w:rsidRPr="003F7C16">
        <w:rPr>
          <w:color w:val="000066"/>
        </w:rPr>
        <w:t>Các</w:t>
      </w:r>
      <w:r w:rsidRPr="003F7C16">
        <w:rPr>
          <w:color w:val="000066"/>
          <w:spacing w:val="-3"/>
        </w:rPr>
        <w:t xml:space="preserve"> </w:t>
      </w:r>
      <w:r w:rsidRPr="003F7C16">
        <w:rPr>
          <w:color w:val="000066"/>
        </w:rPr>
        <w:t>loài</w:t>
      </w:r>
      <w:r w:rsidRPr="003F7C16">
        <w:rPr>
          <w:color w:val="000066"/>
          <w:spacing w:val="-4"/>
        </w:rPr>
        <w:t xml:space="preserve"> </w:t>
      </w:r>
      <w:r w:rsidRPr="003F7C16">
        <w:rPr>
          <w:color w:val="000066"/>
        </w:rPr>
        <w:t>thủy</w:t>
      </w:r>
      <w:r w:rsidRPr="003F7C16">
        <w:rPr>
          <w:color w:val="000066"/>
          <w:spacing w:val="-8"/>
        </w:rPr>
        <w:t xml:space="preserve"> </w:t>
      </w:r>
      <w:r w:rsidRPr="003F7C16">
        <w:rPr>
          <w:color w:val="000066"/>
        </w:rPr>
        <w:t>sản</w:t>
      </w:r>
      <w:r w:rsidRPr="003F7C16">
        <w:rPr>
          <w:color w:val="000066"/>
          <w:spacing w:val="-2"/>
        </w:rPr>
        <w:t xml:space="preserve"> </w:t>
      </w:r>
      <w:r w:rsidRPr="003F7C16">
        <w:rPr>
          <w:color w:val="000066"/>
        </w:rPr>
        <w:t>thường</w:t>
      </w:r>
      <w:r w:rsidRPr="003F7C16">
        <w:rPr>
          <w:color w:val="000066"/>
          <w:spacing w:val="-3"/>
        </w:rPr>
        <w:t xml:space="preserve"> </w:t>
      </w:r>
      <w:r w:rsidRPr="003F7C16">
        <w:rPr>
          <w:color w:val="000066"/>
        </w:rPr>
        <w:t>gặp.................................................................................................</w:t>
      </w:r>
      <w:r w:rsidRPr="003F7C16">
        <w:rPr>
          <w:color w:val="000066"/>
          <w:lang w:val="en-US"/>
        </w:rPr>
        <w:t>.........</w:t>
      </w:r>
    </w:p>
    <w:p w14:paraId="18A20DD3" w14:textId="7B6EBDE0" w:rsidR="003B693C" w:rsidRPr="003F7C16" w:rsidRDefault="003B693C" w:rsidP="008A26D6">
      <w:pPr>
        <w:pStyle w:val="ListParagraph"/>
        <w:numPr>
          <w:ilvl w:val="0"/>
          <w:numId w:val="21"/>
        </w:numPr>
        <w:tabs>
          <w:tab w:val="left" w:pos="284"/>
        </w:tabs>
        <w:spacing w:before="0" w:line="400" w:lineRule="exact"/>
        <w:ind w:left="0" w:firstLine="0"/>
        <w:jc w:val="both"/>
        <w:rPr>
          <w:color w:val="000066"/>
          <w:sz w:val="26"/>
        </w:rPr>
      </w:pPr>
      <w:r w:rsidRPr="003F7C16">
        <w:rPr>
          <w:color w:val="000066"/>
          <w:w w:val="95"/>
          <w:sz w:val="26"/>
        </w:rPr>
        <w:t>Khu</w:t>
      </w:r>
      <w:r w:rsidRPr="003F7C16">
        <w:rPr>
          <w:color w:val="000066"/>
          <w:spacing w:val="30"/>
          <w:w w:val="95"/>
          <w:sz w:val="26"/>
        </w:rPr>
        <w:t xml:space="preserve"> </w:t>
      </w:r>
      <w:r w:rsidRPr="003F7C16">
        <w:rPr>
          <w:color w:val="000066"/>
          <w:w w:val="95"/>
          <w:sz w:val="26"/>
        </w:rPr>
        <w:t>vực</w:t>
      </w:r>
      <w:r w:rsidRPr="003F7C16">
        <w:rPr>
          <w:color w:val="000066"/>
          <w:spacing w:val="33"/>
          <w:w w:val="95"/>
          <w:sz w:val="26"/>
        </w:rPr>
        <w:t xml:space="preserve"> </w:t>
      </w:r>
      <w:r w:rsidR="0070256C" w:rsidRPr="003F7C16">
        <w:rPr>
          <w:color w:val="000066"/>
          <w:w w:val="95"/>
          <w:sz w:val="26"/>
          <w:lang w:val="en-US"/>
        </w:rPr>
        <w:t>Trạm quản lý</w:t>
      </w:r>
      <w:r w:rsidRPr="003F7C16">
        <w:rPr>
          <w:color w:val="000066"/>
          <w:spacing w:val="31"/>
          <w:w w:val="95"/>
          <w:sz w:val="26"/>
        </w:rPr>
        <w:t xml:space="preserve"> </w:t>
      </w:r>
      <w:r w:rsidRPr="003F7C16">
        <w:rPr>
          <w:color w:val="000066"/>
          <w:w w:val="95"/>
          <w:sz w:val="26"/>
        </w:rPr>
        <w:t>có</w:t>
      </w:r>
      <w:r w:rsidRPr="003F7C16">
        <w:rPr>
          <w:color w:val="000066"/>
          <w:spacing w:val="30"/>
          <w:w w:val="95"/>
          <w:sz w:val="26"/>
        </w:rPr>
        <w:t xml:space="preserve"> </w:t>
      </w:r>
      <w:r w:rsidRPr="003F7C16">
        <w:rPr>
          <w:color w:val="000066"/>
          <w:w w:val="95"/>
          <w:sz w:val="26"/>
        </w:rPr>
        <w:t>cộng</w:t>
      </w:r>
      <w:r w:rsidRPr="003F7C16">
        <w:rPr>
          <w:color w:val="000066"/>
          <w:spacing w:val="35"/>
          <w:w w:val="95"/>
          <w:sz w:val="26"/>
        </w:rPr>
        <w:t xml:space="preserve"> </w:t>
      </w:r>
      <w:r w:rsidRPr="003F7C16">
        <w:rPr>
          <w:color w:val="000066"/>
          <w:w w:val="95"/>
          <w:sz w:val="26"/>
        </w:rPr>
        <w:t>đồng</w:t>
      </w:r>
      <w:r w:rsidRPr="003F7C16">
        <w:rPr>
          <w:color w:val="000066"/>
          <w:spacing w:val="30"/>
          <w:w w:val="95"/>
          <w:sz w:val="26"/>
        </w:rPr>
        <w:t xml:space="preserve"> </w:t>
      </w:r>
      <w:r w:rsidRPr="003F7C16">
        <w:rPr>
          <w:color w:val="000066"/>
          <w:w w:val="95"/>
          <w:sz w:val="26"/>
        </w:rPr>
        <w:t>dân</w:t>
      </w:r>
      <w:r w:rsidRPr="003F7C16">
        <w:rPr>
          <w:color w:val="000066"/>
          <w:spacing w:val="31"/>
          <w:w w:val="95"/>
          <w:sz w:val="26"/>
        </w:rPr>
        <w:t xml:space="preserve"> </w:t>
      </w:r>
      <w:r w:rsidRPr="003F7C16">
        <w:rPr>
          <w:color w:val="000066"/>
          <w:w w:val="95"/>
          <w:sz w:val="26"/>
        </w:rPr>
        <w:t>tộc</w:t>
      </w:r>
      <w:r w:rsidRPr="003F7C16">
        <w:rPr>
          <w:color w:val="000066"/>
          <w:spacing w:val="30"/>
          <w:w w:val="95"/>
          <w:sz w:val="26"/>
        </w:rPr>
        <w:t xml:space="preserve"> </w:t>
      </w:r>
      <w:r w:rsidRPr="003F7C16">
        <w:rPr>
          <w:color w:val="000066"/>
          <w:w w:val="95"/>
          <w:sz w:val="26"/>
        </w:rPr>
        <w:t>thiểu</w:t>
      </w:r>
      <w:r w:rsidRPr="003F7C16">
        <w:rPr>
          <w:color w:val="000066"/>
          <w:spacing w:val="35"/>
          <w:w w:val="95"/>
          <w:sz w:val="26"/>
        </w:rPr>
        <w:t xml:space="preserve"> </w:t>
      </w:r>
      <w:r w:rsidRPr="003F7C16">
        <w:rPr>
          <w:color w:val="000066"/>
          <w:w w:val="95"/>
          <w:sz w:val="26"/>
        </w:rPr>
        <w:t>số</w:t>
      </w:r>
      <w:r w:rsidRPr="003F7C16">
        <w:rPr>
          <w:color w:val="000066"/>
          <w:spacing w:val="30"/>
          <w:w w:val="95"/>
          <w:sz w:val="26"/>
        </w:rPr>
        <w:t xml:space="preserve"> </w:t>
      </w:r>
      <w:r w:rsidRPr="003F7C16">
        <w:rPr>
          <w:color w:val="000066"/>
          <w:w w:val="95"/>
          <w:sz w:val="26"/>
        </w:rPr>
        <w:t>sinh</w:t>
      </w:r>
      <w:r w:rsidRPr="003F7C16">
        <w:rPr>
          <w:color w:val="000066"/>
          <w:spacing w:val="31"/>
          <w:w w:val="95"/>
          <w:sz w:val="26"/>
        </w:rPr>
        <w:t xml:space="preserve"> </w:t>
      </w:r>
      <w:r w:rsidRPr="003F7C16">
        <w:rPr>
          <w:color w:val="000066"/>
          <w:w w:val="95"/>
          <w:sz w:val="26"/>
        </w:rPr>
        <w:t>sống</w:t>
      </w:r>
      <w:r w:rsidRPr="003F7C16">
        <w:rPr>
          <w:color w:val="000066"/>
          <w:spacing w:val="30"/>
          <w:w w:val="95"/>
          <w:sz w:val="26"/>
        </w:rPr>
        <w:t xml:space="preserve"> </w:t>
      </w:r>
      <w:r w:rsidRPr="003F7C16">
        <w:rPr>
          <w:color w:val="000066"/>
          <w:w w:val="95"/>
          <w:sz w:val="26"/>
        </w:rPr>
        <w:t>không?</w:t>
      </w:r>
      <w:r w:rsidRPr="003F7C16">
        <w:rPr>
          <w:color w:val="000066"/>
          <w:spacing w:val="-16"/>
          <w:w w:val="95"/>
          <w:sz w:val="26"/>
        </w:rPr>
        <w:t xml:space="preserve"> </w:t>
      </w:r>
      <w:r w:rsidRPr="003F7C16">
        <w:rPr>
          <w:color w:val="000066"/>
          <w:w w:val="95"/>
          <w:sz w:val="26"/>
        </w:rPr>
        <w:t>...........</w:t>
      </w:r>
      <w:r w:rsidR="0070256C" w:rsidRPr="003F7C16">
        <w:rPr>
          <w:color w:val="000066"/>
          <w:w w:val="95"/>
          <w:sz w:val="26"/>
        </w:rPr>
        <w:t>........................</w:t>
      </w:r>
    </w:p>
    <w:p w14:paraId="3EEA231B" w14:textId="161A0807" w:rsidR="003B693C" w:rsidRPr="003F7C16" w:rsidRDefault="003B693C" w:rsidP="008A26D6">
      <w:pPr>
        <w:pStyle w:val="ListParagraph"/>
        <w:numPr>
          <w:ilvl w:val="0"/>
          <w:numId w:val="21"/>
        </w:numPr>
        <w:tabs>
          <w:tab w:val="left" w:pos="284"/>
        </w:tabs>
        <w:spacing w:before="0" w:line="400" w:lineRule="exact"/>
        <w:ind w:left="0" w:firstLine="0"/>
        <w:jc w:val="both"/>
        <w:rPr>
          <w:color w:val="000066"/>
          <w:sz w:val="26"/>
        </w:rPr>
      </w:pPr>
      <w:r w:rsidRPr="003F7C16">
        <w:rPr>
          <w:color w:val="000066"/>
          <w:w w:val="95"/>
          <w:sz w:val="26"/>
        </w:rPr>
        <w:t>Người</w:t>
      </w:r>
      <w:r w:rsidRPr="003F7C16">
        <w:rPr>
          <w:color w:val="000066"/>
          <w:spacing w:val="28"/>
          <w:w w:val="95"/>
          <w:sz w:val="26"/>
        </w:rPr>
        <w:t xml:space="preserve"> </w:t>
      </w:r>
      <w:r w:rsidRPr="003F7C16">
        <w:rPr>
          <w:color w:val="000066"/>
          <w:w w:val="95"/>
          <w:sz w:val="26"/>
        </w:rPr>
        <w:t>dân</w:t>
      </w:r>
      <w:r w:rsidRPr="003F7C16">
        <w:rPr>
          <w:color w:val="000066"/>
          <w:spacing w:val="32"/>
          <w:w w:val="95"/>
          <w:sz w:val="26"/>
        </w:rPr>
        <w:t xml:space="preserve"> </w:t>
      </w:r>
      <w:r w:rsidR="0070256C" w:rsidRPr="003F7C16">
        <w:rPr>
          <w:color w:val="000066"/>
          <w:w w:val="95"/>
          <w:sz w:val="26"/>
          <w:lang w:val="en-US"/>
        </w:rPr>
        <w:t>địa phương</w:t>
      </w:r>
      <w:r w:rsidR="0070256C" w:rsidRPr="003F7C16">
        <w:rPr>
          <w:color w:val="000066"/>
          <w:spacing w:val="31"/>
          <w:w w:val="95"/>
          <w:sz w:val="26"/>
        </w:rPr>
        <w:t xml:space="preserve"> </w:t>
      </w:r>
      <w:r w:rsidRPr="003F7C16">
        <w:rPr>
          <w:color w:val="000066"/>
          <w:w w:val="95"/>
          <w:sz w:val="26"/>
        </w:rPr>
        <w:t>có</w:t>
      </w:r>
      <w:r w:rsidRPr="003F7C16">
        <w:rPr>
          <w:color w:val="000066"/>
          <w:spacing w:val="28"/>
          <w:w w:val="95"/>
          <w:sz w:val="26"/>
        </w:rPr>
        <w:t xml:space="preserve"> </w:t>
      </w:r>
      <w:r w:rsidRPr="003F7C16">
        <w:rPr>
          <w:color w:val="000066"/>
          <w:w w:val="95"/>
          <w:sz w:val="26"/>
        </w:rPr>
        <w:t>phụ</w:t>
      </w:r>
      <w:r w:rsidRPr="003F7C16">
        <w:rPr>
          <w:color w:val="000066"/>
          <w:spacing w:val="28"/>
          <w:w w:val="95"/>
          <w:sz w:val="26"/>
        </w:rPr>
        <w:t xml:space="preserve"> </w:t>
      </w:r>
      <w:r w:rsidRPr="003F7C16">
        <w:rPr>
          <w:color w:val="000066"/>
          <w:w w:val="95"/>
          <w:sz w:val="26"/>
        </w:rPr>
        <w:t>thuộc</w:t>
      </w:r>
      <w:r w:rsidRPr="003F7C16">
        <w:rPr>
          <w:color w:val="000066"/>
          <w:spacing w:val="28"/>
          <w:w w:val="95"/>
          <w:sz w:val="26"/>
        </w:rPr>
        <w:t xml:space="preserve"> </w:t>
      </w:r>
      <w:r w:rsidRPr="003F7C16">
        <w:rPr>
          <w:color w:val="000066"/>
          <w:w w:val="95"/>
          <w:sz w:val="26"/>
        </w:rPr>
        <w:t>vào</w:t>
      </w:r>
      <w:r w:rsidRPr="003F7C16">
        <w:rPr>
          <w:color w:val="000066"/>
          <w:spacing w:val="29"/>
          <w:w w:val="95"/>
          <w:sz w:val="26"/>
        </w:rPr>
        <w:t xml:space="preserve"> </w:t>
      </w:r>
      <w:r w:rsidRPr="003F7C16">
        <w:rPr>
          <w:color w:val="000066"/>
          <w:w w:val="95"/>
          <w:sz w:val="26"/>
        </w:rPr>
        <w:t>các</w:t>
      </w:r>
      <w:r w:rsidRPr="003F7C16">
        <w:rPr>
          <w:color w:val="000066"/>
          <w:spacing w:val="30"/>
          <w:w w:val="95"/>
          <w:sz w:val="26"/>
        </w:rPr>
        <w:t xml:space="preserve"> </w:t>
      </w:r>
      <w:r w:rsidRPr="003F7C16">
        <w:rPr>
          <w:color w:val="000066"/>
          <w:w w:val="95"/>
          <w:sz w:val="26"/>
        </w:rPr>
        <w:t>nguồn</w:t>
      </w:r>
      <w:r w:rsidRPr="003F7C16">
        <w:rPr>
          <w:color w:val="000066"/>
          <w:spacing w:val="29"/>
          <w:w w:val="95"/>
          <w:sz w:val="26"/>
        </w:rPr>
        <w:t xml:space="preserve"> </w:t>
      </w:r>
      <w:r w:rsidRPr="003F7C16">
        <w:rPr>
          <w:color w:val="000066"/>
          <w:w w:val="95"/>
          <w:sz w:val="26"/>
        </w:rPr>
        <w:t>nước</w:t>
      </w:r>
      <w:r w:rsidRPr="003F7C16">
        <w:rPr>
          <w:color w:val="000066"/>
          <w:spacing w:val="30"/>
          <w:w w:val="95"/>
          <w:sz w:val="26"/>
        </w:rPr>
        <w:t xml:space="preserve"> </w:t>
      </w:r>
      <w:r w:rsidRPr="003F7C16">
        <w:rPr>
          <w:color w:val="000066"/>
          <w:w w:val="95"/>
          <w:sz w:val="26"/>
        </w:rPr>
        <w:t>tự</w:t>
      </w:r>
      <w:r w:rsidRPr="003F7C16">
        <w:rPr>
          <w:color w:val="000066"/>
          <w:spacing w:val="31"/>
          <w:w w:val="95"/>
          <w:sz w:val="26"/>
        </w:rPr>
        <w:t xml:space="preserve"> </w:t>
      </w:r>
      <w:r w:rsidRPr="003F7C16">
        <w:rPr>
          <w:color w:val="000066"/>
          <w:w w:val="95"/>
          <w:sz w:val="26"/>
        </w:rPr>
        <w:t>nhiên</w:t>
      </w:r>
      <w:r w:rsidRPr="003F7C16">
        <w:rPr>
          <w:color w:val="000066"/>
          <w:spacing w:val="28"/>
          <w:w w:val="95"/>
          <w:sz w:val="26"/>
        </w:rPr>
        <w:t xml:space="preserve"> </w:t>
      </w:r>
      <w:r w:rsidRPr="003F7C16">
        <w:rPr>
          <w:color w:val="000066"/>
          <w:w w:val="95"/>
          <w:sz w:val="26"/>
        </w:rPr>
        <w:t>không?</w:t>
      </w:r>
      <w:r w:rsidRPr="003F7C16">
        <w:rPr>
          <w:color w:val="000066"/>
          <w:spacing w:val="2"/>
          <w:w w:val="95"/>
          <w:sz w:val="26"/>
        </w:rPr>
        <w:t xml:space="preserve"> </w:t>
      </w:r>
      <w:r w:rsidRPr="003F7C16">
        <w:rPr>
          <w:color w:val="000066"/>
          <w:w w:val="95"/>
          <w:sz w:val="26"/>
        </w:rPr>
        <w:t>..........................</w:t>
      </w:r>
      <w:r w:rsidR="0070256C" w:rsidRPr="003F7C16">
        <w:rPr>
          <w:color w:val="000066"/>
          <w:w w:val="95"/>
          <w:sz w:val="26"/>
          <w:lang w:val="en-US"/>
        </w:rPr>
        <w:t>....</w:t>
      </w:r>
    </w:p>
    <w:p w14:paraId="3751941B" w14:textId="77777777" w:rsidR="003B693C" w:rsidRPr="003F7C16" w:rsidRDefault="003B693C" w:rsidP="008A26D6">
      <w:pPr>
        <w:pStyle w:val="BodyText"/>
        <w:spacing w:line="400" w:lineRule="exact"/>
        <w:ind w:left="0"/>
        <w:jc w:val="both"/>
        <w:rPr>
          <w:color w:val="000066"/>
          <w:lang w:val="en-US"/>
        </w:rPr>
      </w:pPr>
      <w:r w:rsidRPr="003F7C16">
        <w:rPr>
          <w:color w:val="000066"/>
        </w:rPr>
        <w:t>Tỷ</w:t>
      </w:r>
      <w:r w:rsidRPr="003F7C16">
        <w:rPr>
          <w:color w:val="000066"/>
          <w:spacing w:val="-6"/>
        </w:rPr>
        <w:t xml:space="preserve"> </w:t>
      </w:r>
      <w:r w:rsidRPr="003F7C16">
        <w:rPr>
          <w:color w:val="000066"/>
        </w:rPr>
        <w:t>lệ</w:t>
      </w:r>
      <w:r w:rsidRPr="003F7C16">
        <w:rPr>
          <w:color w:val="000066"/>
          <w:spacing w:val="-3"/>
        </w:rPr>
        <w:t xml:space="preserve"> </w:t>
      </w:r>
      <w:r w:rsidRPr="003F7C16">
        <w:rPr>
          <w:color w:val="000066"/>
        </w:rPr>
        <w:t>phụ</w:t>
      </w:r>
      <w:r w:rsidRPr="003F7C16">
        <w:rPr>
          <w:color w:val="000066"/>
          <w:spacing w:val="-4"/>
        </w:rPr>
        <w:t xml:space="preserve"> </w:t>
      </w:r>
      <w:r w:rsidRPr="003F7C16">
        <w:rPr>
          <w:color w:val="000066"/>
        </w:rPr>
        <w:t>thuộc</w:t>
      </w:r>
      <w:r w:rsidRPr="003F7C16">
        <w:rPr>
          <w:color w:val="000066"/>
          <w:spacing w:val="-3"/>
        </w:rPr>
        <w:t xml:space="preserve"> </w:t>
      </w:r>
      <w:r w:rsidRPr="003F7C16">
        <w:rPr>
          <w:color w:val="000066"/>
        </w:rPr>
        <w:t>là</w:t>
      </w:r>
      <w:r w:rsidRPr="003F7C16">
        <w:rPr>
          <w:color w:val="000066"/>
          <w:spacing w:val="-1"/>
        </w:rPr>
        <w:t xml:space="preserve"> </w:t>
      </w:r>
      <w:r w:rsidRPr="003F7C16">
        <w:rPr>
          <w:color w:val="000066"/>
        </w:rPr>
        <w:t>bao nhiêu</w:t>
      </w:r>
      <w:r w:rsidRPr="003F7C16">
        <w:rPr>
          <w:color w:val="000066"/>
          <w:spacing w:val="-4"/>
        </w:rPr>
        <w:t xml:space="preserve"> </w:t>
      </w:r>
      <w:r w:rsidRPr="003F7C16">
        <w:rPr>
          <w:color w:val="000066"/>
        </w:rPr>
        <w:t>%?............................................................................................</w:t>
      </w:r>
      <w:r w:rsidRPr="003F7C16">
        <w:rPr>
          <w:color w:val="000066"/>
          <w:lang w:val="en-US"/>
        </w:rPr>
        <w:t>.........</w:t>
      </w:r>
    </w:p>
    <w:p w14:paraId="4FABACB8" w14:textId="55B7E342" w:rsidR="003B693C" w:rsidRPr="003F7C16" w:rsidRDefault="003B693C" w:rsidP="008A26D6">
      <w:pPr>
        <w:pStyle w:val="BodyText"/>
        <w:spacing w:line="400" w:lineRule="exact"/>
        <w:ind w:left="0"/>
        <w:jc w:val="both"/>
        <w:rPr>
          <w:color w:val="000066"/>
          <w:lang w:val="en-US"/>
        </w:rPr>
      </w:pPr>
      <w:r w:rsidRPr="003F7C16">
        <w:rPr>
          <w:color w:val="000066"/>
          <w:w w:val="95"/>
        </w:rPr>
        <w:t>9.</w:t>
      </w:r>
      <w:r w:rsidRPr="003F7C16">
        <w:rPr>
          <w:color w:val="000066"/>
          <w:spacing w:val="41"/>
          <w:w w:val="95"/>
        </w:rPr>
        <w:t xml:space="preserve"> </w:t>
      </w:r>
      <w:r w:rsidRPr="003F7C16">
        <w:rPr>
          <w:color w:val="000066"/>
          <w:w w:val="95"/>
        </w:rPr>
        <w:t>Khu</w:t>
      </w:r>
      <w:r w:rsidRPr="003F7C16">
        <w:rPr>
          <w:color w:val="000066"/>
          <w:spacing w:val="41"/>
          <w:w w:val="95"/>
        </w:rPr>
        <w:t xml:space="preserve"> </w:t>
      </w:r>
      <w:r w:rsidRPr="003F7C16">
        <w:rPr>
          <w:color w:val="000066"/>
          <w:w w:val="95"/>
        </w:rPr>
        <w:t>vực</w:t>
      </w:r>
      <w:r w:rsidRPr="003F7C16">
        <w:rPr>
          <w:color w:val="000066"/>
          <w:spacing w:val="44"/>
          <w:w w:val="95"/>
        </w:rPr>
        <w:t xml:space="preserve"> </w:t>
      </w:r>
      <w:r w:rsidR="00BC0191" w:rsidRPr="003F7C16">
        <w:rPr>
          <w:color w:val="000066"/>
          <w:w w:val="95"/>
          <w:lang w:val="en-US"/>
        </w:rPr>
        <w:t>Trạm quản lý</w:t>
      </w:r>
      <w:r w:rsidRPr="003F7C16">
        <w:rPr>
          <w:color w:val="000066"/>
          <w:spacing w:val="41"/>
          <w:w w:val="95"/>
        </w:rPr>
        <w:t xml:space="preserve"> </w:t>
      </w:r>
      <w:r w:rsidRPr="003F7C16">
        <w:rPr>
          <w:color w:val="000066"/>
          <w:w w:val="95"/>
        </w:rPr>
        <w:t>có</w:t>
      </w:r>
      <w:r w:rsidRPr="003F7C16">
        <w:rPr>
          <w:color w:val="000066"/>
          <w:spacing w:val="41"/>
          <w:w w:val="95"/>
        </w:rPr>
        <w:t xml:space="preserve"> </w:t>
      </w:r>
      <w:r w:rsidRPr="003F7C16">
        <w:rPr>
          <w:color w:val="000066"/>
          <w:w w:val="95"/>
        </w:rPr>
        <w:t>đền</w:t>
      </w:r>
      <w:r w:rsidRPr="003F7C16">
        <w:rPr>
          <w:color w:val="000066"/>
          <w:spacing w:val="41"/>
          <w:w w:val="95"/>
        </w:rPr>
        <w:t xml:space="preserve"> </w:t>
      </w:r>
      <w:r w:rsidRPr="003F7C16">
        <w:rPr>
          <w:color w:val="000066"/>
          <w:w w:val="95"/>
        </w:rPr>
        <w:t>thờ/miếu</w:t>
      </w:r>
      <w:r w:rsidRPr="003F7C16">
        <w:rPr>
          <w:color w:val="000066"/>
          <w:spacing w:val="46"/>
          <w:w w:val="95"/>
        </w:rPr>
        <w:t xml:space="preserve"> </w:t>
      </w:r>
      <w:r w:rsidRPr="003F7C16">
        <w:rPr>
          <w:color w:val="000066"/>
          <w:w w:val="95"/>
        </w:rPr>
        <w:t>mạo/nghĩa</w:t>
      </w:r>
      <w:r w:rsidRPr="003F7C16">
        <w:rPr>
          <w:color w:val="000066"/>
          <w:spacing w:val="41"/>
          <w:w w:val="95"/>
        </w:rPr>
        <w:t xml:space="preserve"> </w:t>
      </w:r>
      <w:r w:rsidRPr="003F7C16">
        <w:rPr>
          <w:color w:val="000066"/>
          <w:w w:val="95"/>
        </w:rPr>
        <w:t>địa/di</w:t>
      </w:r>
      <w:r w:rsidRPr="003F7C16">
        <w:rPr>
          <w:color w:val="000066"/>
          <w:spacing w:val="41"/>
          <w:w w:val="95"/>
        </w:rPr>
        <w:t xml:space="preserve"> </w:t>
      </w:r>
      <w:r w:rsidRPr="003F7C16">
        <w:rPr>
          <w:color w:val="000066"/>
          <w:w w:val="95"/>
        </w:rPr>
        <w:t>tích</w:t>
      </w:r>
      <w:r w:rsidRPr="003F7C16">
        <w:rPr>
          <w:color w:val="000066"/>
          <w:spacing w:val="41"/>
          <w:w w:val="95"/>
        </w:rPr>
        <w:t xml:space="preserve"> </w:t>
      </w:r>
      <w:r w:rsidRPr="003F7C16">
        <w:rPr>
          <w:color w:val="000066"/>
          <w:w w:val="95"/>
        </w:rPr>
        <w:t>không?</w:t>
      </w:r>
      <w:r w:rsidRPr="003F7C16">
        <w:rPr>
          <w:color w:val="000066"/>
          <w:spacing w:val="-2"/>
          <w:w w:val="95"/>
        </w:rPr>
        <w:t xml:space="preserve"> </w:t>
      </w:r>
      <w:r w:rsidRPr="003F7C16">
        <w:rPr>
          <w:color w:val="000066"/>
          <w:w w:val="95"/>
        </w:rPr>
        <w:t>..............</w:t>
      </w:r>
      <w:r w:rsidR="00BC0191" w:rsidRPr="003F7C16">
        <w:rPr>
          <w:color w:val="000066"/>
          <w:w w:val="95"/>
        </w:rPr>
        <w:t>........................</w:t>
      </w:r>
    </w:p>
    <w:p w14:paraId="080DF1AE" w14:textId="77777777" w:rsidR="003B693C" w:rsidRPr="003F7C16" w:rsidRDefault="003B693C" w:rsidP="008A26D6">
      <w:pPr>
        <w:pStyle w:val="BodyText"/>
        <w:spacing w:line="400" w:lineRule="exact"/>
        <w:ind w:left="0"/>
        <w:jc w:val="both"/>
        <w:rPr>
          <w:color w:val="000066"/>
          <w:lang w:val="en-US"/>
        </w:rPr>
      </w:pPr>
      <w:r w:rsidRPr="003F7C16">
        <w:rPr>
          <w:color w:val="000066"/>
          <w:w w:val="95"/>
        </w:rPr>
        <w:t>Các</w:t>
      </w:r>
      <w:r w:rsidRPr="003F7C16">
        <w:rPr>
          <w:color w:val="000066"/>
          <w:spacing w:val="37"/>
          <w:w w:val="95"/>
        </w:rPr>
        <w:t xml:space="preserve"> </w:t>
      </w:r>
      <w:r w:rsidRPr="003F7C16">
        <w:rPr>
          <w:color w:val="000066"/>
          <w:w w:val="95"/>
        </w:rPr>
        <w:t>khu</w:t>
      </w:r>
      <w:r w:rsidRPr="003F7C16">
        <w:rPr>
          <w:color w:val="000066"/>
          <w:spacing w:val="37"/>
          <w:w w:val="95"/>
        </w:rPr>
        <w:t xml:space="preserve"> </w:t>
      </w:r>
      <w:r w:rsidRPr="003F7C16">
        <w:rPr>
          <w:color w:val="000066"/>
          <w:w w:val="95"/>
        </w:rPr>
        <w:t>vực</w:t>
      </w:r>
      <w:r w:rsidRPr="003F7C16">
        <w:rPr>
          <w:color w:val="000066"/>
          <w:spacing w:val="41"/>
          <w:w w:val="95"/>
        </w:rPr>
        <w:t xml:space="preserve"> </w:t>
      </w:r>
      <w:r w:rsidRPr="003F7C16">
        <w:rPr>
          <w:color w:val="000066"/>
          <w:w w:val="95"/>
        </w:rPr>
        <w:t>này</w:t>
      </w:r>
      <w:r w:rsidRPr="003F7C16">
        <w:rPr>
          <w:color w:val="000066"/>
          <w:spacing w:val="34"/>
          <w:w w:val="95"/>
        </w:rPr>
        <w:t xml:space="preserve"> </w:t>
      </w:r>
      <w:r w:rsidRPr="003F7C16">
        <w:rPr>
          <w:color w:val="000066"/>
          <w:w w:val="95"/>
        </w:rPr>
        <w:t>có</w:t>
      </w:r>
      <w:r w:rsidRPr="003F7C16">
        <w:rPr>
          <w:color w:val="000066"/>
          <w:spacing w:val="37"/>
          <w:w w:val="95"/>
        </w:rPr>
        <w:t xml:space="preserve"> </w:t>
      </w:r>
      <w:r w:rsidRPr="003F7C16">
        <w:rPr>
          <w:color w:val="000066"/>
          <w:w w:val="95"/>
        </w:rPr>
        <w:t>giá</w:t>
      </w:r>
      <w:r w:rsidRPr="003F7C16">
        <w:rPr>
          <w:color w:val="000066"/>
          <w:spacing w:val="41"/>
          <w:w w:val="95"/>
        </w:rPr>
        <w:t xml:space="preserve"> </w:t>
      </w:r>
      <w:r w:rsidRPr="003F7C16">
        <w:rPr>
          <w:color w:val="000066"/>
          <w:w w:val="95"/>
        </w:rPr>
        <w:t>trị</w:t>
      </w:r>
      <w:r w:rsidRPr="003F7C16">
        <w:rPr>
          <w:color w:val="000066"/>
          <w:spacing w:val="37"/>
          <w:w w:val="95"/>
        </w:rPr>
        <w:t xml:space="preserve"> </w:t>
      </w:r>
      <w:r w:rsidRPr="003F7C16">
        <w:rPr>
          <w:color w:val="000066"/>
          <w:w w:val="95"/>
        </w:rPr>
        <w:t>nhận</w:t>
      </w:r>
      <w:r w:rsidRPr="003F7C16">
        <w:rPr>
          <w:color w:val="000066"/>
          <w:spacing w:val="37"/>
          <w:w w:val="95"/>
        </w:rPr>
        <w:t xml:space="preserve"> </w:t>
      </w:r>
      <w:r w:rsidRPr="003F7C16">
        <w:rPr>
          <w:color w:val="000066"/>
          <w:w w:val="95"/>
        </w:rPr>
        <w:t>diện</w:t>
      </w:r>
      <w:r w:rsidRPr="003F7C16">
        <w:rPr>
          <w:color w:val="000066"/>
          <w:spacing w:val="38"/>
          <w:w w:val="95"/>
        </w:rPr>
        <w:t xml:space="preserve"> </w:t>
      </w:r>
      <w:r w:rsidRPr="003F7C16">
        <w:rPr>
          <w:color w:val="000066"/>
          <w:w w:val="95"/>
        </w:rPr>
        <w:t>văn</w:t>
      </w:r>
      <w:r w:rsidRPr="003F7C16">
        <w:rPr>
          <w:color w:val="000066"/>
          <w:spacing w:val="37"/>
          <w:w w:val="95"/>
        </w:rPr>
        <w:t xml:space="preserve"> </w:t>
      </w:r>
      <w:r w:rsidRPr="003F7C16">
        <w:rPr>
          <w:color w:val="000066"/>
          <w:w w:val="95"/>
        </w:rPr>
        <w:t>hóa</w:t>
      </w:r>
      <w:r w:rsidRPr="003F7C16">
        <w:rPr>
          <w:color w:val="000066"/>
          <w:spacing w:val="37"/>
          <w:w w:val="95"/>
        </w:rPr>
        <w:t xml:space="preserve"> </w:t>
      </w:r>
      <w:r w:rsidRPr="003F7C16">
        <w:rPr>
          <w:color w:val="000066"/>
          <w:w w:val="95"/>
        </w:rPr>
        <w:t>không?</w:t>
      </w:r>
      <w:r w:rsidRPr="003F7C16">
        <w:rPr>
          <w:color w:val="000066"/>
          <w:spacing w:val="13"/>
          <w:w w:val="95"/>
        </w:rPr>
        <w:t xml:space="preserve"> </w:t>
      </w:r>
      <w:r w:rsidRPr="003F7C16">
        <w:rPr>
          <w:color w:val="000066"/>
          <w:w w:val="95"/>
        </w:rPr>
        <w:t>..........................................................</w:t>
      </w:r>
      <w:r w:rsidRPr="003F7C16">
        <w:rPr>
          <w:color w:val="000066"/>
          <w:w w:val="95"/>
          <w:lang w:val="en-US"/>
        </w:rPr>
        <w:t>.........</w:t>
      </w:r>
    </w:p>
    <w:p w14:paraId="19FD43BB" w14:textId="77777777" w:rsidR="003B693C" w:rsidRPr="003F7C16" w:rsidRDefault="003B693C" w:rsidP="008A26D6">
      <w:pPr>
        <w:pStyle w:val="Heading1"/>
        <w:tabs>
          <w:tab w:val="left" w:pos="1737"/>
        </w:tabs>
        <w:spacing w:before="0" w:line="400" w:lineRule="exact"/>
        <w:ind w:left="0"/>
        <w:jc w:val="both"/>
        <w:rPr>
          <w:color w:val="000066"/>
        </w:rPr>
      </w:pPr>
      <w:r w:rsidRPr="003F7C16">
        <w:rPr>
          <w:color w:val="000066"/>
          <w:lang w:val="en-US"/>
        </w:rPr>
        <w:t>C.</w:t>
      </w:r>
      <w:r w:rsidRPr="003F7C16">
        <w:rPr>
          <w:color w:val="000066"/>
        </w:rPr>
        <w:t>THÔNG</w:t>
      </w:r>
      <w:r w:rsidRPr="003F7C16">
        <w:rPr>
          <w:color w:val="000066"/>
          <w:spacing w:val="-3"/>
        </w:rPr>
        <w:t xml:space="preserve"> </w:t>
      </w:r>
      <w:r w:rsidRPr="003F7C16">
        <w:rPr>
          <w:color w:val="000066"/>
        </w:rPr>
        <w:t>TIN</w:t>
      </w:r>
      <w:r w:rsidRPr="003F7C16">
        <w:rPr>
          <w:color w:val="000066"/>
          <w:spacing w:val="1"/>
        </w:rPr>
        <w:t xml:space="preserve"> </w:t>
      </w:r>
      <w:r w:rsidRPr="003F7C16">
        <w:rPr>
          <w:color w:val="000066"/>
        </w:rPr>
        <w:t>LIÊN</w:t>
      </w:r>
      <w:r w:rsidRPr="003F7C16">
        <w:rPr>
          <w:color w:val="000066"/>
          <w:spacing w:val="-2"/>
        </w:rPr>
        <w:t xml:space="preserve"> </w:t>
      </w:r>
      <w:r w:rsidRPr="003F7C16">
        <w:rPr>
          <w:color w:val="000066"/>
        </w:rPr>
        <w:t>QUAN</w:t>
      </w:r>
      <w:r w:rsidRPr="003F7C16">
        <w:rPr>
          <w:color w:val="000066"/>
          <w:spacing w:val="-1"/>
        </w:rPr>
        <w:t xml:space="preserve"> </w:t>
      </w:r>
      <w:r w:rsidRPr="003F7C16">
        <w:rPr>
          <w:color w:val="000066"/>
        </w:rPr>
        <w:t>KINH</w:t>
      </w:r>
      <w:r w:rsidRPr="003F7C16">
        <w:rPr>
          <w:color w:val="000066"/>
          <w:spacing w:val="-2"/>
        </w:rPr>
        <w:t xml:space="preserve"> </w:t>
      </w:r>
      <w:r w:rsidRPr="003F7C16">
        <w:rPr>
          <w:color w:val="000066"/>
        </w:rPr>
        <w:t>TẾ</w:t>
      </w:r>
      <w:r w:rsidRPr="003F7C16">
        <w:rPr>
          <w:color w:val="000066"/>
          <w:spacing w:val="-2"/>
        </w:rPr>
        <w:t xml:space="preserve"> </w:t>
      </w:r>
      <w:r w:rsidRPr="003F7C16">
        <w:rPr>
          <w:color w:val="000066"/>
        </w:rPr>
        <w:t>-</w:t>
      </w:r>
      <w:r w:rsidRPr="003F7C16">
        <w:rPr>
          <w:color w:val="000066"/>
          <w:spacing w:val="1"/>
        </w:rPr>
        <w:t xml:space="preserve"> </w:t>
      </w:r>
      <w:r w:rsidRPr="003F7C16">
        <w:rPr>
          <w:color w:val="000066"/>
        </w:rPr>
        <w:t>XÃ</w:t>
      </w:r>
      <w:r w:rsidRPr="003F7C16">
        <w:rPr>
          <w:color w:val="000066"/>
          <w:spacing w:val="-1"/>
        </w:rPr>
        <w:t xml:space="preserve"> </w:t>
      </w:r>
      <w:r w:rsidRPr="003F7C16">
        <w:rPr>
          <w:color w:val="000066"/>
        </w:rPr>
        <w:t>HỘI</w:t>
      </w:r>
    </w:p>
    <w:p w14:paraId="241C1428" w14:textId="004FF240" w:rsidR="003B693C" w:rsidRPr="003F7C16" w:rsidRDefault="002A2AA2" w:rsidP="008A26D6">
      <w:pPr>
        <w:pStyle w:val="BodyText"/>
        <w:spacing w:line="400" w:lineRule="exact"/>
        <w:ind w:left="0"/>
        <w:jc w:val="both"/>
        <w:rPr>
          <w:color w:val="000066"/>
          <w:lang w:val="en-US"/>
        </w:rPr>
      </w:pPr>
      <w:r w:rsidRPr="003F7C16">
        <w:rPr>
          <w:color w:val="000066"/>
          <w:w w:val="95"/>
          <w:lang w:val="en-US"/>
        </w:rPr>
        <w:t xml:space="preserve">- </w:t>
      </w:r>
      <w:r w:rsidR="003B693C" w:rsidRPr="003F7C16">
        <w:rPr>
          <w:color w:val="000066"/>
          <w:w w:val="95"/>
        </w:rPr>
        <w:t>Các</w:t>
      </w:r>
      <w:r w:rsidR="003B693C" w:rsidRPr="003F7C16">
        <w:rPr>
          <w:color w:val="000066"/>
          <w:spacing w:val="46"/>
          <w:w w:val="95"/>
        </w:rPr>
        <w:t xml:space="preserve"> </w:t>
      </w:r>
      <w:r w:rsidR="003B693C" w:rsidRPr="003F7C16">
        <w:rPr>
          <w:color w:val="000066"/>
          <w:w w:val="95"/>
        </w:rPr>
        <w:t>thủ</w:t>
      </w:r>
      <w:r w:rsidR="003B693C" w:rsidRPr="003F7C16">
        <w:rPr>
          <w:color w:val="000066"/>
          <w:spacing w:val="45"/>
          <w:w w:val="95"/>
        </w:rPr>
        <w:t xml:space="preserve"> </w:t>
      </w:r>
      <w:r w:rsidR="003B693C" w:rsidRPr="003F7C16">
        <w:rPr>
          <w:color w:val="000066"/>
          <w:w w:val="95"/>
        </w:rPr>
        <w:t>tục</w:t>
      </w:r>
      <w:r w:rsidR="003B693C" w:rsidRPr="003F7C16">
        <w:rPr>
          <w:color w:val="000066"/>
          <w:spacing w:val="52"/>
          <w:w w:val="95"/>
        </w:rPr>
        <w:t xml:space="preserve"> </w:t>
      </w:r>
      <w:r w:rsidR="003B693C" w:rsidRPr="003F7C16">
        <w:rPr>
          <w:color w:val="000066"/>
          <w:w w:val="95"/>
        </w:rPr>
        <w:t>người</w:t>
      </w:r>
      <w:r w:rsidR="003B693C" w:rsidRPr="003F7C16">
        <w:rPr>
          <w:color w:val="000066"/>
          <w:spacing w:val="46"/>
          <w:w w:val="95"/>
        </w:rPr>
        <w:t xml:space="preserve"> </w:t>
      </w:r>
      <w:r w:rsidR="003B693C" w:rsidRPr="003F7C16">
        <w:rPr>
          <w:color w:val="000066"/>
          <w:w w:val="95"/>
        </w:rPr>
        <w:t>dân</w:t>
      </w:r>
      <w:r w:rsidR="003B693C" w:rsidRPr="003F7C16">
        <w:rPr>
          <w:color w:val="000066"/>
          <w:spacing w:val="51"/>
          <w:w w:val="95"/>
        </w:rPr>
        <w:t xml:space="preserve"> </w:t>
      </w:r>
      <w:r w:rsidR="003B693C" w:rsidRPr="003F7C16">
        <w:rPr>
          <w:color w:val="000066"/>
          <w:w w:val="95"/>
        </w:rPr>
        <w:t>phải</w:t>
      </w:r>
      <w:r w:rsidR="003B693C" w:rsidRPr="003F7C16">
        <w:rPr>
          <w:color w:val="000066"/>
          <w:spacing w:val="46"/>
          <w:w w:val="95"/>
        </w:rPr>
        <w:t xml:space="preserve"> </w:t>
      </w:r>
      <w:r w:rsidR="003B693C" w:rsidRPr="003F7C16">
        <w:rPr>
          <w:color w:val="000066"/>
          <w:w w:val="95"/>
        </w:rPr>
        <w:t>làm</w:t>
      </w:r>
      <w:r w:rsidR="003B693C" w:rsidRPr="003F7C16">
        <w:rPr>
          <w:color w:val="000066"/>
          <w:spacing w:val="42"/>
          <w:w w:val="95"/>
        </w:rPr>
        <w:t xml:space="preserve"> </w:t>
      </w:r>
      <w:r w:rsidR="003B693C" w:rsidRPr="003F7C16">
        <w:rPr>
          <w:color w:val="000066"/>
          <w:w w:val="95"/>
        </w:rPr>
        <w:t>khi</w:t>
      </w:r>
      <w:r w:rsidR="003B693C" w:rsidRPr="003F7C16">
        <w:rPr>
          <w:color w:val="000066"/>
          <w:spacing w:val="46"/>
          <w:w w:val="95"/>
        </w:rPr>
        <w:t xml:space="preserve"> </w:t>
      </w:r>
      <w:r w:rsidR="003B693C" w:rsidRPr="003F7C16">
        <w:rPr>
          <w:color w:val="000066"/>
          <w:w w:val="95"/>
        </w:rPr>
        <w:t>trồng</w:t>
      </w:r>
      <w:r w:rsidR="003B693C" w:rsidRPr="003F7C16">
        <w:rPr>
          <w:color w:val="000066"/>
          <w:spacing w:val="51"/>
          <w:w w:val="95"/>
        </w:rPr>
        <w:t xml:space="preserve"> </w:t>
      </w:r>
      <w:r w:rsidR="003B693C" w:rsidRPr="003F7C16">
        <w:rPr>
          <w:color w:val="000066"/>
          <w:w w:val="95"/>
        </w:rPr>
        <w:t>rừng:</w:t>
      </w:r>
      <w:r w:rsidR="003B693C" w:rsidRPr="003F7C16">
        <w:rPr>
          <w:color w:val="000066"/>
          <w:spacing w:val="-18"/>
          <w:w w:val="95"/>
        </w:rPr>
        <w:t xml:space="preserve"> </w:t>
      </w:r>
      <w:r w:rsidR="003B693C" w:rsidRPr="003F7C16">
        <w:rPr>
          <w:color w:val="000066"/>
          <w:w w:val="95"/>
        </w:rPr>
        <w:t>....................................................................</w:t>
      </w:r>
      <w:r w:rsidRPr="003F7C16">
        <w:rPr>
          <w:color w:val="000066"/>
          <w:w w:val="95"/>
          <w:lang w:val="en-US"/>
        </w:rPr>
        <w:t>.......</w:t>
      </w:r>
    </w:p>
    <w:p w14:paraId="643E1759" w14:textId="1E159ADD" w:rsidR="003B693C" w:rsidRPr="003F7C16" w:rsidRDefault="002A2AA2" w:rsidP="008A26D6">
      <w:pPr>
        <w:pStyle w:val="BodyText"/>
        <w:spacing w:line="400" w:lineRule="exact"/>
        <w:ind w:left="0"/>
        <w:jc w:val="both"/>
        <w:rPr>
          <w:color w:val="000066"/>
          <w:lang w:val="en-US"/>
        </w:rPr>
      </w:pPr>
      <w:r w:rsidRPr="003F7C16">
        <w:rPr>
          <w:color w:val="000066"/>
          <w:lang w:val="en-US"/>
        </w:rPr>
        <w:t xml:space="preserve">- </w:t>
      </w:r>
      <w:r w:rsidR="003B693C" w:rsidRPr="003F7C16">
        <w:rPr>
          <w:color w:val="000066"/>
        </w:rPr>
        <w:t>Các</w:t>
      </w:r>
      <w:r w:rsidR="003B693C" w:rsidRPr="003F7C16">
        <w:rPr>
          <w:color w:val="000066"/>
          <w:spacing w:val="-1"/>
        </w:rPr>
        <w:t xml:space="preserve"> </w:t>
      </w:r>
      <w:r w:rsidR="003B693C" w:rsidRPr="003F7C16">
        <w:rPr>
          <w:color w:val="000066"/>
        </w:rPr>
        <w:t>thủ</w:t>
      </w:r>
      <w:r w:rsidR="003B693C" w:rsidRPr="003F7C16">
        <w:rPr>
          <w:color w:val="000066"/>
          <w:spacing w:val="-1"/>
        </w:rPr>
        <w:t xml:space="preserve"> </w:t>
      </w:r>
      <w:r w:rsidR="003B693C" w:rsidRPr="003F7C16">
        <w:rPr>
          <w:color w:val="000066"/>
        </w:rPr>
        <w:t>tục</w:t>
      </w:r>
      <w:r w:rsidR="003B693C" w:rsidRPr="003F7C16">
        <w:rPr>
          <w:color w:val="000066"/>
          <w:spacing w:val="2"/>
        </w:rPr>
        <w:t xml:space="preserve"> </w:t>
      </w:r>
      <w:r w:rsidR="003B693C" w:rsidRPr="003F7C16">
        <w:rPr>
          <w:color w:val="000066"/>
        </w:rPr>
        <w:t>người</w:t>
      </w:r>
      <w:r w:rsidR="003B693C" w:rsidRPr="003F7C16">
        <w:rPr>
          <w:color w:val="000066"/>
          <w:spacing w:val="-1"/>
        </w:rPr>
        <w:t xml:space="preserve"> </w:t>
      </w:r>
      <w:r w:rsidR="003B693C" w:rsidRPr="003F7C16">
        <w:rPr>
          <w:color w:val="000066"/>
        </w:rPr>
        <w:t>dân</w:t>
      </w:r>
      <w:r w:rsidR="003B693C" w:rsidRPr="003F7C16">
        <w:rPr>
          <w:color w:val="000066"/>
          <w:spacing w:val="2"/>
        </w:rPr>
        <w:t xml:space="preserve"> </w:t>
      </w:r>
      <w:r w:rsidR="003B693C" w:rsidRPr="003F7C16">
        <w:rPr>
          <w:color w:val="000066"/>
        </w:rPr>
        <w:t>phải</w:t>
      </w:r>
      <w:r w:rsidR="003B693C" w:rsidRPr="003F7C16">
        <w:rPr>
          <w:color w:val="000066"/>
          <w:spacing w:val="-1"/>
        </w:rPr>
        <w:t xml:space="preserve"> </w:t>
      </w:r>
      <w:r w:rsidR="003B693C" w:rsidRPr="003F7C16">
        <w:rPr>
          <w:color w:val="000066"/>
        </w:rPr>
        <w:t>làm</w:t>
      </w:r>
      <w:r w:rsidR="003B693C" w:rsidRPr="003F7C16">
        <w:rPr>
          <w:color w:val="000066"/>
          <w:spacing w:val="-3"/>
        </w:rPr>
        <w:t xml:space="preserve"> </w:t>
      </w:r>
      <w:r w:rsidR="003B693C" w:rsidRPr="003F7C16">
        <w:rPr>
          <w:color w:val="000066"/>
        </w:rPr>
        <w:t>khi</w:t>
      </w:r>
      <w:r w:rsidR="003B693C" w:rsidRPr="003F7C16">
        <w:rPr>
          <w:color w:val="000066"/>
          <w:spacing w:val="-1"/>
        </w:rPr>
        <w:t xml:space="preserve"> </w:t>
      </w:r>
      <w:r w:rsidR="003B693C" w:rsidRPr="003F7C16">
        <w:rPr>
          <w:color w:val="000066"/>
        </w:rPr>
        <w:t>khai</w:t>
      </w:r>
      <w:r w:rsidR="003B693C" w:rsidRPr="003F7C16">
        <w:rPr>
          <w:color w:val="000066"/>
          <w:spacing w:val="-1"/>
        </w:rPr>
        <w:t xml:space="preserve"> </w:t>
      </w:r>
      <w:r w:rsidR="003B693C" w:rsidRPr="003F7C16">
        <w:rPr>
          <w:color w:val="000066"/>
        </w:rPr>
        <w:t>thác</w:t>
      </w:r>
      <w:r w:rsidR="003B693C" w:rsidRPr="003F7C16">
        <w:rPr>
          <w:color w:val="000066"/>
          <w:spacing w:val="2"/>
        </w:rPr>
        <w:t xml:space="preserve"> </w:t>
      </w:r>
      <w:r w:rsidR="003B693C" w:rsidRPr="003F7C16">
        <w:rPr>
          <w:color w:val="000066"/>
        </w:rPr>
        <w:t>rừng:..............................................................</w:t>
      </w:r>
      <w:r w:rsidRPr="003F7C16">
        <w:rPr>
          <w:color w:val="000066"/>
          <w:lang w:val="en-US"/>
        </w:rPr>
        <w:t>......</w:t>
      </w:r>
    </w:p>
    <w:p w14:paraId="3D12A2D9" w14:textId="5BE2E9A4" w:rsidR="003B693C" w:rsidRPr="003F7C16" w:rsidRDefault="002A2AA2" w:rsidP="008A26D6">
      <w:pPr>
        <w:pStyle w:val="BodyText"/>
        <w:spacing w:line="400" w:lineRule="exact"/>
        <w:ind w:left="0"/>
        <w:jc w:val="both"/>
        <w:rPr>
          <w:color w:val="000066"/>
          <w:lang w:val="en-US"/>
        </w:rPr>
      </w:pPr>
      <w:r w:rsidRPr="003F7C16">
        <w:rPr>
          <w:color w:val="000066"/>
          <w:w w:val="95"/>
          <w:lang w:val="en-US"/>
        </w:rPr>
        <w:t xml:space="preserve">- </w:t>
      </w:r>
      <w:r w:rsidR="003B693C" w:rsidRPr="003F7C16">
        <w:rPr>
          <w:color w:val="000066"/>
          <w:w w:val="95"/>
        </w:rPr>
        <w:t>Các</w:t>
      </w:r>
      <w:r w:rsidR="003B693C" w:rsidRPr="003F7C16">
        <w:rPr>
          <w:color w:val="000066"/>
          <w:spacing w:val="45"/>
          <w:w w:val="95"/>
        </w:rPr>
        <w:t xml:space="preserve"> </w:t>
      </w:r>
      <w:r w:rsidR="003B693C" w:rsidRPr="003F7C16">
        <w:rPr>
          <w:color w:val="000066"/>
          <w:w w:val="95"/>
        </w:rPr>
        <w:t>loại</w:t>
      </w:r>
      <w:r w:rsidR="003B693C" w:rsidRPr="003F7C16">
        <w:rPr>
          <w:color w:val="000066"/>
          <w:spacing w:val="46"/>
          <w:w w:val="95"/>
        </w:rPr>
        <w:t xml:space="preserve"> </w:t>
      </w:r>
      <w:r w:rsidR="003B693C" w:rsidRPr="003F7C16">
        <w:rPr>
          <w:color w:val="000066"/>
          <w:w w:val="95"/>
        </w:rPr>
        <w:t>thuế/phí/đóng</w:t>
      </w:r>
      <w:r w:rsidR="003B693C" w:rsidRPr="003F7C16">
        <w:rPr>
          <w:color w:val="000066"/>
          <w:spacing w:val="50"/>
          <w:w w:val="95"/>
        </w:rPr>
        <w:t xml:space="preserve"> </w:t>
      </w:r>
      <w:r w:rsidR="003B693C" w:rsidRPr="003F7C16">
        <w:rPr>
          <w:color w:val="000066"/>
          <w:w w:val="95"/>
        </w:rPr>
        <w:t>góp</w:t>
      </w:r>
      <w:r w:rsidR="003B693C" w:rsidRPr="003F7C16">
        <w:rPr>
          <w:color w:val="000066"/>
          <w:spacing w:val="46"/>
          <w:w w:val="95"/>
        </w:rPr>
        <w:t xml:space="preserve"> </w:t>
      </w:r>
      <w:r w:rsidR="003B693C" w:rsidRPr="003F7C16">
        <w:rPr>
          <w:color w:val="000066"/>
          <w:w w:val="95"/>
        </w:rPr>
        <w:t>khi</w:t>
      </w:r>
      <w:r w:rsidR="003B693C" w:rsidRPr="003F7C16">
        <w:rPr>
          <w:color w:val="000066"/>
          <w:spacing w:val="42"/>
          <w:w w:val="95"/>
        </w:rPr>
        <w:t xml:space="preserve"> </w:t>
      </w:r>
      <w:r w:rsidR="003B693C" w:rsidRPr="003F7C16">
        <w:rPr>
          <w:color w:val="000066"/>
          <w:w w:val="95"/>
        </w:rPr>
        <w:t>trồng</w:t>
      </w:r>
      <w:r w:rsidR="003B693C" w:rsidRPr="003F7C16">
        <w:rPr>
          <w:color w:val="000066"/>
          <w:spacing w:val="46"/>
          <w:w w:val="95"/>
        </w:rPr>
        <w:t xml:space="preserve"> </w:t>
      </w:r>
      <w:r w:rsidR="003B693C" w:rsidRPr="003F7C16">
        <w:rPr>
          <w:color w:val="000066"/>
          <w:w w:val="95"/>
        </w:rPr>
        <w:t>hoặc</w:t>
      </w:r>
      <w:r w:rsidR="003B693C" w:rsidRPr="003F7C16">
        <w:rPr>
          <w:color w:val="000066"/>
          <w:spacing w:val="49"/>
          <w:w w:val="95"/>
        </w:rPr>
        <w:t xml:space="preserve"> </w:t>
      </w:r>
      <w:r w:rsidR="003B693C" w:rsidRPr="003F7C16">
        <w:rPr>
          <w:color w:val="000066"/>
          <w:w w:val="95"/>
        </w:rPr>
        <w:t>khi</w:t>
      </w:r>
      <w:r w:rsidR="003B693C" w:rsidRPr="003F7C16">
        <w:rPr>
          <w:color w:val="000066"/>
          <w:spacing w:val="51"/>
          <w:w w:val="95"/>
        </w:rPr>
        <w:t xml:space="preserve"> </w:t>
      </w:r>
      <w:r w:rsidR="003B693C" w:rsidRPr="003F7C16">
        <w:rPr>
          <w:color w:val="000066"/>
          <w:w w:val="95"/>
        </w:rPr>
        <w:t>khai</w:t>
      </w:r>
      <w:r w:rsidR="003B693C" w:rsidRPr="003F7C16">
        <w:rPr>
          <w:color w:val="000066"/>
          <w:spacing w:val="45"/>
          <w:w w:val="95"/>
        </w:rPr>
        <w:t xml:space="preserve"> </w:t>
      </w:r>
      <w:r w:rsidR="003B693C" w:rsidRPr="003F7C16">
        <w:rPr>
          <w:color w:val="000066"/>
          <w:w w:val="95"/>
        </w:rPr>
        <w:t>thác:</w:t>
      </w:r>
      <w:r w:rsidR="003B693C" w:rsidRPr="003F7C16">
        <w:rPr>
          <w:color w:val="000066"/>
          <w:spacing w:val="-6"/>
          <w:w w:val="95"/>
        </w:rPr>
        <w:t xml:space="preserve"> </w:t>
      </w:r>
      <w:r w:rsidR="003B693C" w:rsidRPr="003F7C16">
        <w:rPr>
          <w:color w:val="000066"/>
          <w:w w:val="95"/>
        </w:rPr>
        <w:t>.....................................................</w:t>
      </w:r>
      <w:r w:rsidRPr="003F7C16">
        <w:rPr>
          <w:color w:val="000066"/>
          <w:w w:val="95"/>
          <w:lang w:val="en-US"/>
        </w:rPr>
        <w:t>.......</w:t>
      </w:r>
    </w:p>
    <w:p w14:paraId="0EFE3FCB" w14:textId="2EAD9218" w:rsidR="003B693C" w:rsidRPr="003F7C16" w:rsidRDefault="002A2AA2" w:rsidP="008A26D6">
      <w:pPr>
        <w:pStyle w:val="BodyText"/>
        <w:spacing w:line="400" w:lineRule="exact"/>
        <w:ind w:left="0"/>
        <w:jc w:val="both"/>
        <w:rPr>
          <w:color w:val="000066"/>
          <w:lang w:val="en-US"/>
        </w:rPr>
      </w:pPr>
      <w:r w:rsidRPr="003F7C16">
        <w:rPr>
          <w:color w:val="000066"/>
          <w:w w:val="95"/>
          <w:lang w:val="en-US"/>
        </w:rPr>
        <w:t xml:space="preserve">- </w:t>
      </w:r>
      <w:r w:rsidR="003B693C" w:rsidRPr="003F7C16">
        <w:rPr>
          <w:color w:val="000066"/>
          <w:w w:val="95"/>
        </w:rPr>
        <w:t>Công</w:t>
      </w:r>
      <w:r w:rsidR="003B693C" w:rsidRPr="003F7C16">
        <w:rPr>
          <w:color w:val="000066"/>
          <w:spacing w:val="37"/>
          <w:w w:val="95"/>
        </w:rPr>
        <w:t xml:space="preserve"> </w:t>
      </w:r>
      <w:r w:rsidR="003B693C" w:rsidRPr="003F7C16">
        <w:rPr>
          <w:color w:val="000066"/>
          <w:w w:val="95"/>
        </w:rPr>
        <w:t>tác</w:t>
      </w:r>
      <w:r w:rsidR="003B693C" w:rsidRPr="003F7C16">
        <w:rPr>
          <w:color w:val="000066"/>
          <w:spacing w:val="38"/>
          <w:w w:val="95"/>
        </w:rPr>
        <w:t xml:space="preserve"> </w:t>
      </w:r>
      <w:r w:rsidR="003B693C" w:rsidRPr="003F7C16">
        <w:rPr>
          <w:color w:val="000066"/>
          <w:w w:val="95"/>
        </w:rPr>
        <w:t>quản</w:t>
      </w:r>
      <w:r w:rsidR="003B693C" w:rsidRPr="003F7C16">
        <w:rPr>
          <w:color w:val="000066"/>
          <w:spacing w:val="38"/>
          <w:w w:val="95"/>
        </w:rPr>
        <w:t xml:space="preserve"> </w:t>
      </w:r>
      <w:r w:rsidR="003B693C" w:rsidRPr="003F7C16">
        <w:rPr>
          <w:color w:val="000066"/>
          <w:w w:val="95"/>
        </w:rPr>
        <w:t>lý</w:t>
      </w:r>
      <w:r w:rsidR="003B693C" w:rsidRPr="003F7C16">
        <w:rPr>
          <w:color w:val="000066"/>
          <w:spacing w:val="38"/>
          <w:w w:val="95"/>
        </w:rPr>
        <w:t xml:space="preserve"> </w:t>
      </w:r>
      <w:r w:rsidR="003B693C" w:rsidRPr="003F7C16">
        <w:rPr>
          <w:color w:val="000066"/>
          <w:w w:val="95"/>
        </w:rPr>
        <w:t>các</w:t>
      </w:r>
      <w:r w:rsidR="003B693C" w:rsidRPr="003F7C16">
        <w:rPr>
          <w:color w:val="000066"/>
          <w:spacing w:val="41"/>
          <w:w w:val="95"/>
        </w:rPr>
        <w:t xml:space="preserve"> </w:t>
      </w:r>
      <w:r w:rsidR="003B693C" w:rsidRPr="003F7C16">
        <w:rPr>
          <w:color w:val="000066"/>
          <w:w w:val="95"/>
        </w:rPr>
        <w:t>đường</w:t>
      </w:r>
      <w:r w:rsidR="003B693C" w:rsidRPr="003F7C16">
        <w:rPr>
          <w:color w:val="000066"/>
          <w:spacing w:val="38"/>
          <w:w w:val="95"/>
        </w:rPr>
        <w:t xml:space="preserve"> </w:t>
      </w:r>
      <w:r w:rsidR="003B693C" w:rsidRPr="003F7C16">
        <w:rPr>
          <w:color w:val="000066"/>
          <w:w w:val="95"/>
        </w:rPr>
        <w:t>dân</w:t>
      </w:r>
      <w:r w:rsidR="003B693C" w:rsidRPr="003F7C16">
        <w:rPr>
          <w:color w:val="000066"/>
          <w:spacing w:val="38"/>
          <w:w w:val="95"/>
        </w:rPr>
        <w:t xml:space="preserve"> </w:t>
      </w:r>
      <w:r w:rsidR="003B693C" w:rsidRPr="003F7C16">
        <w:rPr>
          <w:color w:val="000066"/>
          <w:w w:val="95"/>
        </w:rPr>
        <w:t>sinh/Lâm</w:t>
      </w:r>
      <w:r w:rsidR="003B693C" w:rsidRPr="003F7C16">
        <w:rPr>
          <w:color w:val="000066"/>
          <w:spacing w:val="35"/>
          <w:w w:val="95"/>
        </w:rPr>
        <w:t xml:space="preserve"> </w:t>
      </w:r>
      <w:r w:rsidR="003B693C" w:rsidRPr="003F7C16">
        <w:rPr>
          <w:color w:val="000066"/>
          <w:w w:val="95"/>
        </w:rPr>
        <w:t>sinh</w:t>
      </w:r>
      <w:r w:rsidR="003B693C" w:rsidRPr="003F7C16">
        <w:rPr>
          <w:color w:val="000066"/>
          <w:spacing w:val="38"/>
          <w:w w:val="95"/>
        </w:rPr>
        <w:t xml:space="preserve"> </w:t>
      </w:r>
      <w:r w:rsidR="003B693C" w:rsidRPr="003F7C16">
        <w:rPr>
          <w:color w:val="000066"/>
          <w:w w:val="95"/>
        </w:rPr>
        <w:t>như</w:t>
      </w:r>
      <w:r w:rsidR="003B693C" w:rsidRPr="003F7C16">
        <w:rPr>
          <w:color w:val="000066"/>
          <w:spacing w:val="38"/>
          <w:w w:val="95"/>
        </w:rPr>
        <w:t xml:space="preserve"> </w:t>
      </w:r>
      <w:r w:rsidR="003B693C" w:rsidRPr="003F7C16">
        <w:rPr>
          <w:color w:val="000066"/>
          <w:w w:val="95"/>
        </w:rPr>
        <w:t>thế</w:t>
      </w:r>
      <w:r w:rsidR="003B693C" w:rsidRPr="003F7C16">
        <w:rPr>
          <w:color w:val="000066"/>
          <w:spacing w:val="41"/>
          <w:w w:val="95"/>
        </w:rPr>
        <w:t xml:space="preserve"> </w:t>
      </w:r>
      <w:r w:rsidR="003B693C" w:rsidRPr="003F7C16">
        <w:rPr>
          <w:color w:val="000066"/>
          <w:w w:val="95"/>
        </w:rPr>
        <w:t>nào</w:t>
      </w:r>
      <w:r w:rsidR="003B693C" w:rsidRPr="003F7C16">
        <w:rPr>
          <w:color w:val="000066"/>
          <w:spacing w:val="-3"/>
          <w:w w:val="95"/>
        </w:rPr>
        <w:t xml:space="preserve"> </w:t>
      </w:r>
      <w:r w:rsidR="003B693C" w:rsidRPr="003F7C16">
        <w:rPr>
          <w:color w:val="000066"/>
          <w:w w:val="95"/>
        </w:rPr>
        <w:t>................................................</w:t>
      </w:r>
      <w:r w:rsidRPr="003F7C16">
        <w:rPr>
          <w:color w:val="000066"/>
          <w:w w:val="95"/>
          <w:lang w:val="en-US"/>
        </w:rPr>
        <w:t>.......</w:t>
      </w:r>
    </w:p>
    <w:p w14:paraId="4AE203DF" w14:textId="7C5942BD" w:rsidR="003B693C" w:rsidRPr="003F7C16" w:rsidRDefault="002A2AA2" w:rsidP="008A26D6">
      <w:pPr>
        <w:pStyle w:val="BodyText"/>
        <w:spacing w:line="400" w:lineRule="exact"/>
        <w:ind w:left="0"/>
        <w:jc w:val="both"/>
        <w:rPr>
          <w:color w:val="000066"/>
          <w:lang w:val="en-US"/>
        </w:rPr>
      </w:pPr>
      <w:r w:rsidRPr="003F7C16">
        <w:rPr>
          <w:color w:val="000066"/>
          <w:lang w:val="en-US"/>
        </w:rPr>
        <w:lastRenderedPageBreak/>
        <w:t xml:space="preserve">- </w:t>
      </w:r>
      <w:r w:rsidR="003B693C" w:rsidRPr="003F7C16">
        <w:rPr>
          <w:color w:val="000066"/>
        </w:rPr>
        <w:t>Các</w:t>
      </w:r>
      <w:r w:rsidR="003B693C" w:rsidRPr="003F7C16">
        <w:rPr>
          <w:color w:val="000066"/>
          <w:spacing w:val="-3"/>
        </w:rPr>
        <w:t xml:space="preserve"> </w:t>
      </w:r>
      <w:r w:rsidR="003B693C" w:rsidRPr="003F7C16">
        <w:rPr>
          <w:color w:val="000066"/>
        </w:rPr>
        <w:t>loại</w:t>
      </w:r>
      <w:r w:rsidR="003B693C" w:rsidRPr="003F7C16">
        <w:rPr>
          <w:color w:val="000066"/>
          <w:spacing w:val="-3"/>
        </w:rPr>
        <w:t xml:space="preserve"> </w:t>
      </w:r>
      <w:r w:rsidR="003B693C" w:rsidRPr="003F7C16">
        <w:rPr>
          <w:color w:val="000066"/>
        </w:rPr>
        <w:t>tai nạn</w:t>
      </w:r>
      <w:r w:rsidR="003B693C" w:rsidRPr="003F7C16">
        <w:rPr>
          <w:color w:val="000066"/>
          <w:spacing w:val="-3"/>
        </w:rPr>
        <w:t xml:space="preserve"> </w:t>
      </w:r>
      <w:r w:rsidR="003B693C" w:rsidRPr="003F7C16">
        <w:rPr>
          <w:color w:val="000066"/>
        </w:rPr>
        <w:t>thường</w:t>
      </w:r>
      <w:r w:rsidR="003B693C" w:rsidRPr="003F7C16">
        <w:rPr>
          <w:color w:val="000066"/>
          <w:spacing w:val="1"/>
        </w:rPr>
        <w:t xml:space="preserve"> </w:t>
      </w:r>
      <w:r w:rsidR="003B693C" w:rsidRPr="003F7C16">
        <w:rPr>
          <w:color w:val="000066"/>
        </w:rPr>
        <w:t>gặp</w:t>
      </w:r>
      <w:r w:rsidR="003B693C" w:rsidRPr="003F7C16">
        <w:rPr>
          <w:color w:val="000066"/>
          <w:spacing w:val="-3"/>
        </w:rPr>
        <w:t xml:space="preserve"> </w:t>
      </w:r>
      <w:r w:rsidR="003B693C" w:rsidRPr="003F7C16">
        <w:rPr>
          <w:color w:val="000066"/>
        </w:rPr>
        <w:t>trong sản</w:t>
      </w:r>
      <w:r w:rsidR="003B693C" w:rsidRPr="003F7C16">
        <w:rPr>
          <w:color w:val="000066"/>
          <w:spacing w:val="-3"/>
        </w:rPr>
        <w:t xml:space="preserve"> </w:t>
      </w:r>
      <w:r w:rsidR="003B693C" w:rsidRPr="003F7C16">
        <w:rPr>
          <w:color w:val="000066"/>
        </w:rPr>
        <w:t>xuất</w:t>
      </w:r>
      <w:r w:rsidR="003B693C" w:rsidRPr="003F7C16">
        <w:rPr>
          <w:color w:val="000066"/>
          <w:spacing w:val="-2"/>
        </w:rPr>
        <w:t xml:space="preserve"> </w:t>
      </w:r>
      <w:r w:rsidR="003B693C" w:rsidRPr="003F7C16">
        <w:rPr>
          <w:color w:val="000066"/>
        </w:rPr>
        <w:t>Lâm</w:t>
      </w:r>
      <w:r w:rsidR="003B693C" w:rsidRPr="003F7C16">
        <w:rPr>
          <w:color w:val="000066"/>
          <w:spacing w:val="-4"/>
        </w:rPr>
        <w:t xml:space="preserve"> </w:t>
      </w:r>
      <w:r w:rsidR="003B693C" w:rsidRPr="003F7C16">
        <w:rPr>
          <w:color w:val="000066"/>
        </w:rPr>
        <w:t>nghiệp</w:t>
      </w:r>
      <w:r w:rsidR="003B693C" w:rsidRPr="003F7C16">
        <w:rPr>
          <w:color w:val="000066"/>
          <w:spacing w:val="-16"/>
        </w:rPr>
        <w:t xml:space="preserve"> </w:t>
      </w:r>
      <w:r w:rsidR="003B693C" w:rsidRPr="003F7C16">
        <w:rPr>
          <w:color w:val="000066"/>
        </w:rPr>
        <w:t>.......................................................</w:t>
      </w:r>
      <w:r w:rsidRPr="003F7C16">
        <w:rPr>
          <w:color w:val="000066"/>
          <w:lang w:val="en-US"/>
        </w:rPr>
        <w:t>......</w:t>
      </w:r>
    </w:p>
    <w:p w14:paraId="5BBB5388" w14:textId="6A0F2DE8" w:rsidR="003B693C" w:rsidRPr="003F7C16" w:rsidRDefault="002A2AA2" w:rsidP="008A26D6">
      <w:pPr>
        <w:pStyle w:val="BodyText"/>
        <w:spacing w:line="400" w:lineRule="exact"/>
        <w:ind w:left="0"/>
        <w:jc w:val="both"/>
        <w:rPr>
          <w:color w:val="000066"/>
          <w:lang w:val="en-US"/>
        </w:rPr>
      </w:pPr>
      <w:r w:rsidRPr="003F7C16">
        <w:rPr>
          <w:color w:val="000066"/>
          <w:lang w:val="en-US"/>
        </w:rPr>
        <w:t xml:space="preserve">- </w:t>
      </w:r>
      <w:r w:rsidR="003B693C" w:rsidRPr="003F7C16">
        <w:rPr>
          <w:color w:val="000066"/>
        </w:rPr>
        <w:t>Các</w:t>
      </w:r>
      <w:r w:rsidR="003B693C" w:rsidRPr="003F7C16">
        <w:rPr>
          <w:color w:val="000066"/>
          <w:spacing w:val="-2"/>
        </w:rPr>
        <w:t xml:space="preserve"> </w:t>
      </w:r>
      <w:r w:rsidR="003B693C" w:rsidRPr="003F7C16">
        <w:rPr>
          <w:color w:val="000066"/>
        </w:rPr>
        <w:t>tổ</w:t>
      </w:r>
      <w:r w:rsidR="003B693C" w:rsidRPr="003F7C16">
        <w:rPr>
          <w:color w:val="000066"/>
          <w:spacing w:val="-2"/>
        </w:rPr>
        <w:t xml:space="preserve"> </w:t>
      </w:r>
      <w:r w:rsidR="003B693C" w:rsidRPr="003F7C16">
        <w:rPr>
          <w:color w:val="000066"/>
        </w:rPr>
        <w:t>chức/dự</w:t>
      </w:r>
      <w:r w:rsidR="003B693C" w:rsidRPr="003F7C16">
        <w:rPr>
          <w:color w:val="000066"/>
          <w:spacing w:val="1"/>
        </w:rPr>
        <w:t xml:space="preserve"> </w:t>
      </w:r>
      <w:r w:rsidR="003B693C" w:rsidRPr="003F7C16">
        <w:rPr>
          <w:color w:val="000066"/>
        </w:rPr>
        <w:t>án/chương</w:t>
      </w:r>
      <w:r w:rsidR="003B693C" w:rsidRPr="003F7C16">
        <w:rPr>
          <w:color w:val="000066"/>
          <w:spacing w:val="-2"/>
        </w:rPr>
        <w:t xml:space="preserve"> </w:t>
      </w:r>
      <w:r w:rsidR="003B693C" w:rsidRPr="003F7C16">
        <w:rPr>
          <w:color w:val="000066"/>
        </w:rPr>
        <w:t>trình</w:t>
      </w:r>
      <w:r w:rsidR="003B693C" w:rsidRPr="003F7C16">
        <w:rPr>
          <w:color w:val="000066"/>
          <w:spacing w:val="1"/>
        </w:rPr>
        <w:t xml:space="preserve"> </w:t>
      </w:r>
      <w:r w:rsidR="003B693C" w:rsidRPr="003F7C16">
        <w:rPr>
          <w:color w:val="000066"/>
        </w:rPr>
        <w:t>hỗ</w:t>
      </w:r>
      <w:r w:rsidR="003B693C" w:rsidRPr="003F7C16">
        <w:rPr>
          <w:color w:val="000066"/>
          <w:spacing w:val="-1"/>
        </w:rPr>
        <w:t xml:space="preserve"> </w:t>
      </w:r>
      <w:r w:rsidR="003B693C" w:rsidRPr="003F7C16">
        <w:rPr>
          <w:color w:val="000066"/>
        </w:rPr>
        <w:t>trợ</w:t>
      </w:r>
      <w:r w:rsidR="003B693C" w:rsidRPr="003F7C16">
        <w:rPr>
          <w:color w:val="000066"/>
          <w:spacing w:val="1"/>
        </w:rPr>
        <w:t xml:space="preserve"> </w:t>
      </w:r>
      <w:r w:rsidR="003B693C" w:rsidRPr="003F7C16">
        <w:rPr>
          <w:color w:val="000066"/>
        </w:rPr>
        <w:t>Lâm</w:t>
      </w:r>
      <w:r w:rsidR="003B693C" w:rsidRPr="003F7C16">
        <w:rPr>
          <w:color w:val="000066"/>
          <w:spacing w:val="-4"/>
        </w:rPr>
        <w:t xml:space="preserve"> </w:t>
      </w:r>
      <w:r w:rsidR="003B693C" w:rsidRPr="003F7C16">
        <w:rPr>
          <w:color w:val="000066"/>
        </w:rPr>
        <w:t>nghiệp</w:t>
      </w:r>
      <w:r w:rsidR="003B693C" w:rsidRPr="003F7C16">
        <w:rPr>
          <w:color w:val="000066"/>
          <w:spacing w:val="-1"/>
        </w:rPr>
        <w:t xml:space="preserve"> </w:t>
      </w:r>
      <w:r w:rsidR="003B693C" w:rsidRPr="003F7C16">
        <w:rPr>
          <w:color w:val="000066"/>
        </w:rPr>
        <w:t>trên</w:t>
      </w:r>
      <w:r w:rsidR="003B693C" w:rsidRPr="003F7C16">
        <w:rPr>
          <w:color w:val="000066"/>
          <w:spacing w:val="-2"/>
        </w:rPr>
        <w:t xml:space="preserve"> </w:t>
      </w:r>
      <w:r w:rsidRPr="003F7C16">
        <w:rPr>
          <w:color w:val="000066"/>
          <w:lang w:val="en-US"/>
        </w:rPr>
        <w:t>địa bàn</w:t>
      </w:r>
      <w:r w:rsidR="003B693C" w:rsidRPr="003F7C16">
        <w:rPr>
          <w:color w:val="000066"/>
        </w:rPr>
        <w:t>..................</w:t>
      </w:r>
      <w:r w:rsidRPr="003F7C16">
        <w:rPr>
          <w:color w:val="000066"/>
        </w:rPr>
        <w:t>...............................</w:t>
      </w:r>
    </w:p>
    <w:p w14:paraId="17F4419A" w14:textId="1F9731BA" w:rsidR="002A2AA2" w:rsidRPr="003F7C16" w:rsidRDefault="002A2AA2" w:rsidP="008A26D6">
      <w:pPr>
        <w:pStyle w:val="BodyText"/>
        <w:spacing w:line="400" w:lineRule="exact"/>
        <w:ind w:left="0"/>
        <w:jc w:val="both"/>
        <w:rPr>
          <w:bCs/>
          <w:color w:val="000066"/>
          <w:sz w:val="24"/>
          <w:szCs w:val="24"/>
        </w:rPr>
      </w:pPr>
      <w:r w:rsidRPr="003F7C16">
        <w:rPr>
          <w:bCs/>
          <w:color w:val="000066"/>
          <w:sz w:val="24"/>
          <w:szCs w:val="24"/>
          <w:lang w:val="en-US"/>
        </w:rPr>
        <w:t xml:space="preserve">- </w:t>
      </w:r>
      <w:r w:rsidRPr="003F7C16">
        <w:rPr>
          <w:bCs/>
          <w:color w:val="000066"/>
          <w:sz w:val="24"/>
          <w:szCs w:val="24"/>
        </w:rPr>
        <w:t xml:space="preserve">Việc triển khai </w:t>
      </w:r>
      <w:r w:rsidRPr="003F7C16">
        <w:rPr>
          <w:bCs/>
          <w:color w:val="000066"/>
          <w:sz w:val="24"/>
          <w:szCs w:val="24"/>
          <w:lang w:val="en-US"/>
        </w:rPr>
        <w:t>chứng chỉ</w:t>
      </w:r>
      <w:r w:rsidRPr="003F7C16">
        <w:rPr>
          <w:bCs/>
          <w:color w:val="000066"/>
          <w:sz w:val="24"/>
          <w:szCs w:val="24"/>
        </w:rPr>
        <w:t xml:space="preserve"> có thể ảnh hưởng đến công tác tuần tra, kiểm tra và bảo vệ rừng không?</w:t>
      </w:r>
    </w:p>
    <w:p w14:paraId="1B588CC6" w14:textId="0A246B57" w:rsidR="002A2AA2" w:rsidRPr="003F7C16" w:rsidRDefault="002A2AA2" w:rsidP="008A26D6">
      <w:pPr>
        <w:pStyle w:val="BodyText"/>
        <w:spacing w:line="400" w:lineRule="exact"/>
        <w:ind w:left="0" w:firstLine="114"/>
        <w:jc w:val="both"/>
        <w:rPr>
          <w:bCs/>
          <w:color w:val="000066"/>
          <w:sz w:val="24"/>
          <w:szCs w:val="24"/>
          <w:lang w:val="en-US"/>
        </w:rPr>
      </w:pPr>
      <w:r w:rsidRPr="003F7C16">
        <w:rPr>
          <w:bCs/>
          <w:color w:val="000066"/>
          <w:sz w:val="24"/>
          <w:szCs w:val="24"/>
          <w:lang w:val="en-US"/>
        </w:rPr>
        <w:t>+ Có, mức độ và nguyên nhân: ………………………………………………………………………….</w:t>
      </w:r>
    </w:p>
    <w:p w14:paraId="4C35A450" w14:textId="7D6109FB" w:rsidR="002A2AA2" w:rsidRPr="003F7C16" w:rsidRDefault="002A2AA2" w:rsidP="008A26D6">
      <w:pPr>
        <w:pStyle w:val="BodyText"/>
        <w:spacing w:line="400" w:lineRule="exact"/>
        <w:ind w:left="0" w:firstLine="114"/>
        <w:jc w:val="both"/>
        <w:rPr>
          <w:bCs/>
          <w:color w:val="000066"/>
          <w:sz w:val="24"/>
          <w:szCs w:val="24"/>
          <w:lang w:val="en-US"/>
        </w:rPr>
      </w:pPr>
      <w:r w:rsidRPr="003F7C16">
        <w:rPr>
          <w:bCs/>
          <w:color w:val="000066"/>
          <w:sz w:val="24"/>
          <w:szCs w:val="24"/>
          <w:lang w:val="en-US"/>
        </w:rPr>
        <w:t>+ Không: ………………………………………………………………………………………………...</w:t>
      </w:r>
    </w:p>
    <w:p w14:paraId="6D244064" w14:textId="5CB16D25" w:rsidR="00835E22" w:rsidRPr="003F7C16" w:rsidRDefault="00835E22" w:rsidP="008A26D6">
      <w:pPr>
        <w:spacing w:line="400" w:lineRule="exact"/>
        <w:jc w:val="both"/>
        <w:rPr>
          <w:bCs/>
          <w:color w:val="000066"/>
          <w:sz w:val="24"/>
          <w:szCs w:val="24"/>
        </w:rPr>
      </w:pPr>
      <w:r w:rsidRPr="003F7C16">
        <w:rPr>
          <w:bCs/>
          <w:color w:val="000066"/>
          <w:sz w:val="24"/>
          <w:szCs w:val="24"/>
          <w:lang w:val="en-US"/>
        </w:rPr>
        <w:t>- Nhóm chứng chỉ rừng Thanh Chương 2 có</w:t>
      </w:r>
      <w:r w:rsidRPr="003F7C16">
        <w:rPr>
          <w:bCs/>
          <w:color w:val="000066"/>
          <w:sz w:val="24"/>
          <w:szCs w:val="24"/>
        </w:rPr>
        <w:t xml:space="preserve"> làm phát sinh nguy cơ cháy rừng, phá rừng, lấn chiếm đất rừng hoặc khai thác lâm sản trái phép không?</w:t>
      </w:r>
    </w:p>
    <w:p w14:paraId="5C4B5FC4" w14:textId="77777777" w:rsidR="00835E22" w:rsidRPr="003F7C16" w:rsidRDefault="00835E22" w:rsidP="008A26D6">
      <w:pPr>
        <w:pStyle w:val="BodyText"/>
        <w:spacing w:line="400" w:lineRule="exact"/>
        <w:ind w:left="0" w:firstLine="114"/>
        <w:jc w:val="both"/>
        <w:rPr>
          <w:bCs/>
          <w:color w:val="000066"/>
          <w:sz w:val="24"/>
          <w:szCs w:val="24"/>
          <w:lang w:val="en-US"/>
        </w:rPr>
      </w:pPr>
      <w:r w:rsidRPr="003F7C16">
        <w:rPr>
          <w:bCs/>
          <w:color w:val="000066"/>
          <w:sz w:val="24"/>
          <w:szCs w:val="24"/>
          <w:lang w:val="en-US"/>
        </w:rPr>
        <w:t>+ Có, mức độ và nguyên nhân: ………………………………………………………………………….</w:t>
      </w:r>
    </w:p>
    <w:p w14:paraId="0EC8CFBB" w14:textId="77E7D474" w:rsidR="00835E22" w:rsidRPr="003F7C16" w:rsidRDefault="00835E22" w:rsidP="008A26D6">
      <w:pPr>
        <w:pStyle w:val="BodyText"/>
        <w:spacing w:line="400" w:lineRule="exact"/>
        <w:ind w:left="0" w:firstLine="114"/>
        <w:jc w:val="both"/>
        <w:rPr>
          <w:bCs/>
          <w:color w:val="000066"/>
          <w:sz w:val="24"/>
          <w:szCs w:val="24"/>
          <w:lang w:val="en-US"/>
        </w:rPr>
      </w:pPr>
      <w:r w:rsidRPr="003F7C16">
        <w:rPr>
          <w:bCs/>
          <w:color w:val="000066"/>
          <w:sz w:val="24"/>
          <w:szCs w:val="24"/>
          <w:lang w:val="en-US"/>
        </w:rPr>
        <w:t>+ Không: ………………………………………………………………………………………………...</w:t>
      </w:r>
    </w:p>
    <w:p w14:paraId="27DDB32D" w14:textId="77777777" w:rsidR="003B693C" w:rsidRPr="003F7C16" w:rsidRDefault="003B693C" w:rsidP="008A26D6">
      <w:pPr>
        <w:spacing w:before="126"/>
        <w:ind w:left="1412" w:right="1278"/>
        <w:jc w:val="both"/>
        <w:rPr>
          <w:b/>
          <w:i/>
          <w:color w:val="000066"/>
          <w:sz w:val="24"/>
          <w:szCs w:val="24"/>
        </w:rPr>
      </w:pPr>
      <w:r w:rsidRPr="003F7C16">
        <w:rPr>
          <w:b/>
          <w:i/>
          <w:color w:val="000066"/>
          <w:sz w:val="24"/>
          <w:szCs w:val="24"/>
        </w:rPr>
        <w:t>------------------XIN</w:t>
      </w:r>
      <w:r w:rsidRPr="003F7C16">
        <w:rPr>
          <w:b/>
          <w:i/>
          <w:color w:val="000066"/>
          <w:spacing w:val="-2"/>
          <w:sz w:val="24"/>
          <w:szCs w:val="24"/>
        </w:rPr>
        <w:t xml:space="preserve"> </w:t>
      </w:r>
      <w:r w:rsidRPr="003F7C16">
        <w:rPr>
          <w:b/>
          <w:i/>
          <w:color w:val="000066"/>
          <w:sz w:val="24"/>
          <w:szCs w:val="24"/>
        </w:rPr>
        <w:t>CẢM ƠN</w:t>
      </w:r>
      <w:r w:rsidRPr="003F7C16">
        <w:rPr>
          <w:b/>
          <w:i/>
          <w:color w:val="000066"/>
          <w:spacing w:val="-4"/>
          <w:sz w:val="24"/>
          <w:szCs w:val="24"/>
        </w:rPr>
        <w:t xml:space="preserve"> </w:t>
      </w:r>
      <w:r w:rsidRPr="003F7C16">
        <w:rPr>
          <w:b/>
          <w:i/>
          <w:color w:val="000066"/>
          <w:sz w:val="24"/>
          <w:szCs w:val="24"/>
        </w:rPr>
        <w:t>ÔNG/BÀ</w:t>
      </w:r>
      <w:r w:rsidRPr="003F7C16">
        <w:rPr>
          <w:b/>
          <w:i/>
          <w:color w:val="000066"/>
          <w:spacing w:val="1"/>
          <w:sz w:val="24"/>
          <w:szCs w:val="24"/>
        </w:rPr>
        <w:t xml:space="preserve"> </w:t>
      </w:r>
      <w:r w:rsidRPr="003F7C16">
        <w:rPr>
          <w:b/>
          <w:i/>
          <w:color w:val="000066"/>
          <w:sz w:val="24"/>
          <w:szCs w:val="24"/>
        </w:rPr>
        <w:t>ĐÃ</w:t>
      </w:r>
      <w:r w:rsidRPr="003F7C16">
        <w:rPr>
          <w:b/>
          <w:i/>
          <w:color w:val="000066"/>
          <w:spacing w:val="-4"/>
          <w:sz w:val="24"/>
          <w:szCs w:val="24"/>
        </w:rPr>
        <w:t xml:space="preserve"> </w:t>
      </w:r>
      <w:r w:rsidRPr="003F7C16">
        <w:rPr>
          <w:b/>
          <w:i/>
          <w:color w:val="000066"/>
          <w:sz w:val="24"/>
          <w:szCs w:val="24"/>
        </w:rPr>
        <w:t>HỢP TÁC----------------</w:t>
      </w:r>
    </w:p>
    <w:p w14:paraId="7F2F9059" w14:textId="77777777" w:rsidR="003B693C" w:rsidRPr="003F7C16" w:rsidRDefault="003B693C" w:rsidP="008A26D6">
      <w:pPr>
        <w:spacing w:after="120"/>
        <w:ind w:left="1418" w:right="1137"/>
        <w:jc w:val="both"/>
        <w:rPr>
          <w:b/>
          <w:bCs/>
          <w:color w:val="000066"/>
          <w:sz w:val="24"/>
          <w:szCs w:val="24"/>
        </w:rPr>
      </w:pPr>
    </w:p>
    <w:p w14:paraId="5EC19FB7" w14:textId="34B408EB" w:rsidR="003B693C" w:rsidRPr="003F7C16" w:rsidRDefault="005570D9" w:rsidP="009062EA">
      <w:pPr>
        <w:spacing w:after="120"/>
        <w:ind w:left="1418" w:right="1140"/>
        <w:jc w:val="center"/>
        <w:rPr>
          <w:bCs/>
          <w:i/>
          <w:color w:val="000066"/>
          <w:sz w:val="26"/>
          <w:szCs w:val="26"/>
          <w:lang w:val="en-US"/>
        </w:rPr>
      </w:pPr>
      <w:r w:rsidRPr="003F7C16">
        <w:rPr>
          <w:bCs/>
          <w:i/>
          <w:color w:val="000066"/>
          <w:sz w:val="26"/>
          <w:szCs w:val="26"/>
          <w:lang w:val="en-US"/>
        </w:rPr>
        <w:t xml:space="preserve">                                     </w:t>
      </w:r>
      <w:r w:rsidR="003B693C" w:rsidRPr="003F7C16">
        <w:rPr>
          <w:bCs/>
          <w:i/>
          <w:color w:val="000066"/>
          <w:sz w:val="26"/>
          <w:szCs w:val="26"/>
          <w:lang w:val="en-US"/>
        </w:rPr>
        <w:t>…</w:t>
      </w:r>
      <w:r w:rsidR="009062EA" w:rsidRPr="003F7C16">
        <w:rPr>
          <w:bCs/>
          <w:i/>
          <w:color w:val="000066"/>
          <w:sz w:val="26"/>
          <w:szCs w:val="26"/>
          <w:lang w:val="en-US"/>
        </w:rPr>
        <w:t>..</w:t>
      </w:r>
      <w:r w:rsidR="003B693C" w:rsidRPr="003F7C16">
        <w:rPr>
          <w:bCs/>
          <w:i/>
          <w:color w:val="000066"/>
          <w:sz w:val="26"/>
          <w:szCs w:val="26"/>
          <w:lang w:val="en-US"/>
        </w:rPr>
        <w:t>….………, ngày ……..tháng…….năm 2026</w:t>
      </w:r>
    </w:p>
    <w:p w14:paraId="45191336" w14:textId="0501ECC8" w:rsidR="003B693C" w:rsidRPr="003F7C16" w:rsidRDefault="003B693C" w:rsidP="009062EA">
      <w:pPr>
        <w:spacing w:before="203"/>
        <w:ind w:left="1418" w:right="1140"/>
        <w:jc w:val="both"/>
        <w:rPr>
          <w:b/>
          <w:bCs/>
          <w:color w:val="000066"/>
          <w:sz w:val="24"/>
          <w:szCs w:val="24"/>
          <w:lang w:val="en-US"/>
        </w:rPr>
      </w:pPr>
      <w:r w:rsidRPr="003F7C16">
        <w:rPr>
          <w:b/>
          <w:bCs/>
          <w:color w:val="000066"/>
          <w:sz w:val="24"/>
          <w:szCs w:val="24"/>
          <w:lang w:val="en-US"/>
        </w:rPr>
        <w:t xml:space="preserve">                                   </w:t>
      </w:r>
      <w:r w:rsidR="00C3242D" w:rsidRPr="003F7C16">
        <w:rPr>
          <w:b/>
          <w:bCs/>
          <w:color w:val="000066"/>
          <w:sz w:val="24"/>
          <w:szCs w:val="24"/>
          <w:lang w:val="en-US"/>
        </w:rPr>
        <w:t xml:space="preserve">  </w:t>
      </w:r>
      <w:r w:rsidR="005570D9" w:rsidRPr="003F7C16">
        <w:rPr>
          <w:b/>
          <w:bCs/>
          <w:color w:val="000066"/>
          <w:sz w:val="24"/>
          <w:szCs w:val="24"/>
          <w:lang w:val="en-US"/>
        </w:rPr>
        <w:t xml:space="preserve">        </w:t>
      </w:r>
      <w:r w:rsidR="00C3242D" w:rsidRPr="003F7C16">
        <w:rPr>
          <w:b/>
          <w:bCs/>
          <w:color w:val="000066"/>
          <w:sz w:val="24"/>
          <w:szCs w:val="24"/>
          <w:lang w:val="en-US"/>
        </w:rPr>
        <w:t xml:space="preserve">     </w:t>
      </w:r>
      <w:r w:rsidR="00041ABB" w:rsidRPr="003F7C16">
        <w:rPr>
          <w:b/>
          <w:bCs/>
          <w:color w:val="000066"/>
          <w:sz w:val="24"/>
          <w:szCs w:val="24"/>
          <w:lang w:val="en-US"/>
        </w:rPr>
        <w:t>ĐẠI DIỆN CÁN BỘ KIỂM LÂM</w:t>
      </w:r>
    </w:p>
    <w:p w14:paraId="5B74A72F" w14:textId="37BBA1FE" w:rsidR="00D600DB" w:rsidRDefault="00D600DB" w:rsidP="009062EA">
      <w:pPr>
        <w:spacing w:before="203"/>
        <w:ind w:left="1418" w:right="1140"/>
        <w:jc w:val="both"/>
        <w:rPr>
          <w:b/>
          <w:bCs/>
          <w:color w:val="000066"/>
          <w:sz w:val="24"/>
          <w:szCs w:val="24"/>
          <w:lang w:val="vi-VN"/>
        </w:rPr>
      </w:pPr>
    </w:p>
    <w:p w14:paraId="34425249" w14:textId="2C8CA3D5" w:rsidR="001B1641" w:rsidRDefault="001B1641" w:rsidP="009062EA">
      <w:pPr>
        <w:spacing w:before="203"/>
        <w:ind w:left="1418" w:right="1140"/>
        <w:jc w:val="both"/>
        <w:rPr>
          <w:b/>
          <w:bCs/>
          <w:color w:val="000066"/>
          <w:sz w:val="24"/>
          <w:szCs w:val="24"/>
          <w:lang w:val="vi-VN"/>
        </w:rPr>
      </w:pPr>
    </w:p>
    <w:p w14:paraId="2A75DCC0" w14:textId="21E91BB8" w:rsidR="001B1641" w:rsidRDefault="001B1641" w:rsidP="009062EA">
      <w:pPr>
        <w:spacing w:before="203"/>
        <w:ind w:left="1418" w:right="1140"/>
        <w:jc w:val="both"/>
        <w:rPr>
          <w:b/>
          <w:bCs/>
          <w:color w:val="000066"/>
          <w:sz w:val="24"/>
          <w:szCs w:val="24"/>
          <w:lang w:val="vi-VN"/>
        </w:rPr>
      </w:pPr>
    </w:p>
    <w:p w14:paraId="06D92223" w14:textId="0BEA5337" w:rsidR="001B1641" w:rsidRDefault="001B1641" w:rsidP="009062EA">
      <w:pPr>
        <w:spacing w:before="203"/>
        <w:ind w:left="1418" w:right="1140"/>
        <w:jc w:val="both"/>
        <w:rPr>
          <w:b/>
          <w:bCs/>
          <w:color w:val="000066"/>
          <w:sz w:val="24"/>
          <w:szCs w:val="24"/>
          <w:lang w:val="vi-VN"/>
        </w:rPr>
      </w:pPr>
    </w:p>
    <w:p w14:paraId="37872B0A" w14:textId="252EDE01" w:rsidR="001B1641" w:rsidRDefault="001B1641" w:rsidP="009062EA">
      <w:pPr>
        <w:spacing w:before="203"/>
        <w:ind w:left="1418" w:right="1140"/>
        <w:jc w:val="both"/>
        <w:rPr>
          <w:b/>
          <w:bCs/>
          <w:color w:val="000066"/>
          <w:sz w:val="24"/>
          <w:szCs w:val="24"/>
          <w:lang w:val="vi-VN"/>
        </w:rPr>
      </w:pPr>
    </w:p>
    <w:p w14:paraId="12079A5E" w14:textId="28B9B7EE" w:rsidR="001B1641" w:rsidRDefault="001B1641" w:rsidP="009062EA">
      <w:pPr>
        <w:spacing w:before="203"/>
        <w:ind w:left="1418" w:right="1140"/>
        <w:jc w:val="both"/>
        <w:rPr>
          <w:b/>
          <w:bCs/>
          <w:color w:val="000066"/>
          <w:sz w:val="24"/>
          <w:szCs w:val="24"/>
          <w:lang w:val="vi-VN"/>
        </w:rPr>
      </w:pPr>
    </w:p>
    <w:p w14:paraId="77D1EAEB" w14:textId="72E2CDCE" w:rsidR="001B1641" w:rsidRDefault="001B1641" w:rsidP="009062EA">
      <w:pPr>
        <w:spacing w:before="203"/>
        <w:ind w:left="1418" w:right="1140"/>
        <w:jc w:val="both"/>
        <w:rPr>
          <w:b/>
          <w:bCs/>
          <w:color w:val="000066"/>
          <w:sz w:val="24"/>
          <w:szCs w:val="24"/>
          <w:lang w:val="vi-VN"/>
        </w:rPr>
      </w:pPr>
    </w:p>
    <w:p w14:paraId="01FE5259" w14:textId="25FCC52D" w:rsidR="001B1641" w:rsidRDefault="001B1641" w:rsidP="009062EA">
      <w:pPr>
        <w:spacing w:before="203"/>
        <w:ind w:left="1418" w:right="1140"/>
        <w:jc w:val="both"/>
        <w:rPr>
          <w:b/>
          <w:bCs/>
          <w:color w:val="000066"/>
          <w:sz w:val="24"/>
          <w:szCs w:val="24"/>
          <w:lang w:val="vi-VN"/>
        </w:rPr>
      </w:pPr>
    </w:p>
    <w:p w14:paraId="6D2526A3" w14:textId="30634EC3" w:rsidR="001B1641" w:rsidRDefault="001B1641" w:rsidP="009062EA">
      <w:pPr>
        <w:spacing w:before="203"/>
        <w:ind w:left="1418" w:right="1140"/>
        <w:jc w:val="both"/>
        <w:rPr>
          <w:b/>
          <w:bCs/>
          <w:color w:val="000066"/>
          <w:sz w:val="24"/>
          <w:szCs w:val="24"/>
          <w:lang w:val="vi-VN"/>
        </w:rPr>
      </w:pPr>
    </w:p>
    <w:p w14:paraId="6CD16D9F" w14:textId="252A7917" w:rsidR="001B1641" w:rsidRDefault="001B1641" w:rsidP="009062EA">
      <w:pPr>
        <w:spacing w:before="203"/>
        <w:ind w:left="1418" w:right="1140"/>
        <w:jc w:val="both"/>
        <w:rPr>
          <w:b/>
          <w:bCs/>
          <w:color w:val="000066"/>
          <w:sz w:val="24"/>
          <w:szCs w:val="24"/>
          <w:lang w:val="vi-VN"/>
        </w:rPr>
      </w:pPr>
    </w:p>
    <w:p w14:paraId="6974367A" w14:textId="4E7DBC88" w:rsidR="001B1641" w:rsidRDefault="001B1641" w:rsidP="009062EA">
      <w:pPr>
        <w:spacing w:before="203"/>
        <w:ind w:left="1418" w:right="1140"/>
        <w:jc w:val="both"/>
        <w:rPr>
          <w:b/>
          <w:bCs/>
          <w:color w:val="000066"/>
          <w:sz w:val="24"/>
          <w:szCs w:val="24"/>
          <w:lang w:val="vi-VN"/>
        </w:rPr>
      </w:pPr>
    </w:p>
    <w:p w14:paraId="48B68958" w14:textId="18208AC8" w:rsidR="001B1641" w:rsidRDefault="001B1641" w:rsidP="009062EA">
      <w:pPr>
        <w:spacing w:before="203"/>
        <w:ind w:left="1418" w:right="1140"/>
        <w:jc w:val="both"/>
        <w:rPr>
          <w:b/>
          <w:bCs/>
          <w:color w:val="000066"/>
          <w:sz w:val="24"/>
          <w:szCs w:val="24"/>
          <w:lang w:val="vi-VN"/>
        </w:rPr>
      </w:pPr>
    </w:p>
    <w:p w14:paraId="3378DEEB" w14:textId="71C815C4" w:rsidR="001B1641" w:rsidRDefault="001B1641" w:rsidP="009062EA">
      <w:pPr>
        <w:spacing w:before="203"/>
        <w:ind w:left="1418" w:right="1140"/>
        <w:jc w:val="both"/>
        <w:rPr>
          <w:b/>
          <w:bCs/>
          <w:color w:val="000066"/>
          <w:sz w:val="24"/>
          <w:szCs w:val="24"/>
          <w:lang w:val="vi-VN"/>
        </w:rPr>
      </w:pPr>
    </w:p>
    <w:p w14:paraId="23F7FE29" w14:textId="5D8736FE" w:rsidR="001B1641" w:rsidRDefault="001B1641" w:rsidP="009062EA">
      <w:pPr>
        <w:spacing w:before="203"/>
        <w:ind w:left="1418" w:right="1140"/>
        <w:jc w:val="both"/>
        <w:rPr>
          <w:b/>
          <w:bCs/>
          <w:color w:val="000066"/>
          <w:sz w:val="24"/>
          <w:szCs w:val="24"/>
          <w:lang w:val="vi-VN"/>
        </w:rPr>
      </w:pPr>
    </w:p>
    <w:p w14:paraId="27558BDC" w14:textId="109FF29C" w:rsidR="001B1641" w:rsidRDefault="001B1641" w:rsidP="009062EA">
      <w:pPr>
        <w:spacing w:before="203"/>
        <w:ind w:left="1418" w:right="1140"/>
        <w:jc w:val="both"/>
        <w:rPr>
          <w:b/>
          <w:bCs/>
          <w:color w:val="000066"/>
          <w:sz w:val="24"/>
          <w:szCs w:val="24"/>
          <w:lang w:val="vi-VN"/>
        </w:rPr>
      </w:pPr>
    </w:p>
    <w:p w14:paraId="632B0809" w14:textId="0AC0D5E1" w:rsidR="001B1641" w:rsidRDefault="001B1641" w:rsidP="009062EA">
      <w:pPr>
        <w:spacing w:before="203"/>
        <w:ind w:left="1418" w:right="1140"/>
        <w:jc w:val="both"/>
        <w:rPr>
          <w:b/>
          <w:bCs/>
          <w:color w:val="000066"/>
          <w:sz w:val="24"/>
          <w:szCs w:val="24"/>
          <w:lang w:val="vi-VN"/>
        </w:rPr>
      </w:pPr>
    </w:p>
    <w:p w14:paraId="22D9CF70" w14:textId="025F8B25" w:rsidR="001B1641" w:rsidRDefault="001B1641" w:rsidP="009062EA">
      <w:pPr>
        <w:spacing w:before="203"/>
        <w:ind w:left="1418" w:right="1140"/>
        <w:jc w:val="both"/>
        <w:rPr>
          <w:b/>
          <w:bCs/>
          <w:color w:val="000066"/>
          <w:sz w:val="24"/>
          <w:szCs w:val="24"/>
          <w:lang w:val="vi-VN"/>
        </w:rPr>
      </w:pPr>
    </w:p>
    <w:p w14:paraId="2669C3D7" w14:textId="397D115F" w:rsidR="001B1641" w:rsidRDefault="001B1641" w:rsidP="009062EA">
      <w:pPr>
        <w:spacing w:before="203"/>
        <w:ind w:left="1418" w:right="1140"/>
        <w:jc w:val="both"/>
        <w:rPr>
          <w:b/>
          <w:bCs/>
          <w:color w:val="000066"/>
          <w:sz w:val="24"/>
          <w:szCs w:val="24"/>
          <w:lang w:val="vi-VN"/>
        </w:rPr>
      </w:pPr>
    </w:p>
    <w:p w14:paraId="0E104CA5" w14:textId="04E1B2A7" w:rsidR="001B1641" w:rsidRDefault="001B1641" w:rsidP="009062EA">
      <w:pPr>
        <w:spacing w:before="203"/>
        <w:ind w:left="1418" w:right="1140"/>
        <w:jc w:val="both"/>
        <w:rPr>
          <w:b/>
          <w:bCs/>
          <w:color w:val="000066"/>
          <w:sz w:val="24"/>
          <w:szCs w:val="24"/>
          <w:lang w:val="vi-VN"/>
        </w:rPr>
      </w:pPr>
    </w:p>
    <w:p w14:paraId="618F5562" w14:textId="37CE9E8F" w:rsidR="00180B81" w:rsidRDefault="001B1641" w:rsidP="009062EA">
      <w:pPr>
        <w:spacing w:before="203"/>
        <w:ind w:left="1418" w:right="1140"/>
        <w:jc w:val="both"/>
        <w:rPr>
          <w:b/>
          <w:bCs/>
          <w:color w:val="000066"/>
          <w:sz w:val="24"/>
          <w:szCs w:val="24"/>
          <w:lang w:val="en-US"/>
        </w:rPr>
      </w:pPr>
      <w:r>
        <w:rPr>
          <w:b/>
          <w:bCs/>
          <w:color w:val="000066"/>
          <w:sz w:val="24"/>
          <w:szCs w:val="24"/>
          <w:lang w:val="vi-VN"/>
        </w:rPr>
        <w:lastRenderedPageBreak/>
        <w:tab/>
      </w:r>
      <w:r>
        <w:rPr>
          <w:b/>
          <w:bCs/>
          <w:color w:val="000066"/>
          <w:sz w:val="24"/>
          <w:szCs w:val="24"/>
          <w:lang w:val="en-US"/>
        </w:rPr>
        <w:t xml:space="preserve">PHỤ LỤC 4: MỐT SỐ HÌNH ẢNH </w:t>
      </w:r>
      <w:r w:rsidR="00180B81">
        <w:rPr>
          <w:b/>
          <w:bCs/>
          <w:color w:val="000066"/>
          <w:sz w:val="24"/>
          <w:szCs w:val="24"/>
          <w:lang w:val="en-US"/>
        </w:rPr>
        <w:t>ĐIỀU TRA, PHỎNG VẤN</w:t>
      </w:r>
    </w:p>
    <w:p w14:paraId="20EA28CB" w14:textId="16FAB932" w:rsidR="00180B81" w:rsidRPr="00180B81" w:rsidRDefault="001F3B25" w:rsidP="004B6748">
      <w:pPr>
        <w:rPr>
          <w:sz w:val="24"/>
          <w:szCs w:val="24"/>
          <w:lang w:val="en-US"/>
        </w:rPr>
      </w:pPr>
      <w:r w:rsidRPr="007E6681">
        <w:rPr>
          <w:b/>
          <w:noProof/>
          <w:color w:val="000066"/>
          <w:sz w:val="8"/>
          <w:lang w:val="en-US"/>
        </w:rPr>
        <w:drawing>
          <wp:anchor distT="0" distB="0" distL="0" distR="0" simplePos="0" relativeHeight="251688960" behindDoc="1" locked="0" layoutInCell="1" allowOverlap="1" wp14:anchorId="583C95FD" wp14:editId="2B9F7F84">
            <wp:simplePos x="0" y="0"/>
            <wp:positionH relativeFrom="margin">
              <wp:align>left</wp:align>
            </wp:positionH>
            <wp:positionV relativeFrom="paragraph">
              <wp:posOffset>188595</wp:posOffset>
            </wp:positionV>
            <wp:extent cx="3028315" cy="2435860"/>
            <wp:effectExtent l="0" t="0" r="635" b="254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3" cstate="print"/>
                    <a:stretch>
                      <a:fillRect/>
                    </a:stretch>
                  </pic:blipFill>
                  <pic:spPr>
                    <a:xfrm>
                      <a:off x="0" y="0"/>
                      <a:ext cx="3028315" cy="2435860"/>
                    </a:xfrm>
                    <a:prstGeom prst="rect">
                      <a:avLst/>
                    </a:prstGeom>
                  </pic:spPr>
                </pic:pic>
              </a:graphicData>
            </a:graphic>
            <wp14:sizeRelH relativeFrom="margin">
              <wp14:pctWidth>0</wp14:pctWidth>
            </wp14:sizeRelH>
            <wp14:sizeRelV relativeFrom="margin">
              <wp14:pctHeight>0</wp14:pctHeight>
            </wp14:sizeRelV>
          </wp:anchor>
        </w:drawing>
      </w:r>
      <w:r w:rsidR="003C6CC5">
        <w:rPr>
          <w:noProof/>
          <w:sz w:val="24"/>
          <w:lang w:val="en-US"/>
        </w:rPr>
        <w:drawing>
          <wp:anchor distT="0" distB="0" distL="0" distR="0" simplePos="0" relativeHeight="251691008" behindDoc="1" locked="0" layoutInCell="1" allowOverlap="1" wp14:anchorId="77888C46" wp14:editId="0850A770">
            <wp:simplePos x="0" y="0"/>
            <wp:positionH relativeFrom="margin">
              <wp:align>right</wp:align>
            </wp:positionH>
            <wp:positionV relativeFrom="paragraph">
              <wp:posOffset>194945</wp:posOffset>
            </wp:positionV>
            <wp:extent cx="3141980" cy="2457450"/>
            <wp:effectExtent l="0" t="0" r="1270" b="0"/>
            <wp:wrapTopAndBottom/>
            <wp:docPr id="6"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4" cstate="print"/>
                    <a:stretch>
                      <a:fillRect/>
                    </a:stretch>
                  </pic:blipFill>
                  <pic:spPr>
                    <a:xfrm>
                      <a:off x="0" y="0"/>
                      <a:ext cx="3141980" cy="2457450"/>
                    </a:xfrm>
                    <a:prstGeom prst="rect">
                      <a:avLst/>
                    </a:prstGeom>
                  </pic:spPr>
                </pic:pic>
              </a:graphicData>
            </a:graphic>
            <wp14:sizeRelH relativeFrom="margin">
              <wp14:pctWidth>0</wp14:pctWidth>
            </wp14:sizeRelH>
            <wp14:sizeRelV relativeFrom="margin">
              <wp14:pctHeight>0</wp14:pctHeight>
            </wp14:sizeRelV>
          </wp:anchor>
        </w:drawing>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r w:rsidR="00180B81">
        <w:rPr>
          <w:sz w:val="24"/>
          <w:szCs w:val="24"/>
          <w:lang w:val="en-US"/>
        </w:rPr>
        <w:tab/>
      </w:r>
    </w:p>
    <w:p w14:paraId="3B271435" w14:textId="7AE7BB82" w:rsidR="00180B81" w:rsidRPr="00180B81" w:rsidRDefault="00180B81" w:rsidP="00180B81">
      <w:pPr>
        <w:rPr>
          <w:sz w:val="24"/>
          <w:szCs w:val="24"/>
          <w:lang w:val="en-US"/>
        </w:rPr>
      </w:pPr>
    </w:p>
    <w:p w14:paraId="7CB6B31C" w14:textId="38A6CD42" w:rsidR="004B6748" w:rsidRPr="003C6CC5" w:rsidRDefault="004B6748" w:rsidP="004B6748">
      <w:pPr>
        <w:tabs>
          <w:tab w:val="left" w:pos="3682"/>
        </w:tabs>
        <w:rPr>
          <w:sz w:val="24"/>
          <w:szCs w:val="24"/>
          <w:lang w:val="en-US"/>
        </w:rPr>
      </w:pPr>
      <w:r>
        <w:rPr>
          <w:color w:val="000066"/>
          <w:sz w:val="20"/>
          <w:lang w:val="en-US"/>
        </w:rPr>
        <w:t xml:space="preserve">     </w:t>
      </w:r>
      <w:r w:rsidR="003C6CC5">
        <w:rPr>
          <w:color w:val="000066"/>
          <w:sz w:val="20"/>
          <w:lang w:val="en-US"/>
        </w:rPr>
        <w:t xml:space="preserve">                                                </w:t>
      </w:r>
      <w:r w:rsidR="00180B81" w:rsidRPr="003C6CC5">
        <w:rPr>
          <w:color w:val="000066"/>
          <w:sz w:val="24"/>
          <w:szCs w:val="24"/>
        </w:rPr>
        <w:t>Ảnh:</w:t>
      </w:r>
      <w:r w:rsidR="00180B81" w:rsidRPr="003C6CC5">
        <w:rPr>
          <w:color w:val="000066"/>
          <w:spacing w:val="-5"/>
          <w:sz w:val="24"/>
          <w:szCs w:val="24"/>
        </w:rPr>
        <w:t xml:space="preserve"> </w:t>
      </w:r>
      <w:r w:rsidR="003C6CC5" w:rsidRPr="003C6CC5">
        <w:rPr>
          <w:color w:val="000066"/>
          <w:spacing w:val="-5"/>
          <w:sz w:val="24"/>
          <w:szCs w:val="24"/>
          <w:lang w:val="en-US"/>
        </w:rPr>
        <w:t>Phỏng vấn Trưởng thôn/T</w:t>
      </w:r>
      <w:r w:rsidRPr="003C6CC5">
        <w:rPr>
          <w:color w:val="000066"/>
          <w:sz w:val="24"/>
          <w:szCs w:val="24"/>
          <w:lang w:val="en-US"/>
        </w:rPr>
        <w:t>rưởng bản và người dân</w:t>
      </w:r>
    </w:p>
    <w:p w14:paraId="5E5C720D" w14:textId="0E7E378F" w:rsidR="004B6748" w:rsidRPr="004B6748" w:rsidRDefault="004B6748" w:rsidP="004B6748">
      <w:pPr>
        <w:tabs>
          <w:tab w:val="left" w:pos="3682"/>
        </w:tabs>
        <w:rPr>
          <w:sz w:val="24"/>
          <w:szCs w:val="24"/>
          <w:lang w:val="en-US"/>
        </w:rPr>
      </w:pPr>
      <w:r>
        <w:rPr>
          <w:noProof/>
          <w:sz w:val="24"/>
          <w:szCs w:val="24"/>
          <w:lang w:val="en-US"/>
        </w:rPr>
        <w:drawing>
          <wp:anchor distT="0" distB="0" distL="114300" distR="114300" simplePos="0" relativeHeight="251692032" behindDoc="0" locked="0" layoutInCell="1" allowOverlap="1" wp14:anchorId="5CF7762F" wp14:editId="2108022A">
            <wp:simplePos x="0" y="0"/>
            <wp:positionH relativeFrom="margin">
              <wp:align>left</wp:align>
            </wp:positionH>
            <wp:positionV relativeFrom="paragraph">
              <wp:posOffset>154940</wp:posOffset>
            </wp:positionV>
            <wp:extent cx="3042920" cy="2399030"/>
            <wp:effectExtent l="0" t="0" r="5080" b="127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789531086046_4056660095961396631_4056660095961396631_ecfb2159bb2c9d4ca9d483144b452272.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042920" cy="2399030"/>
                    </a:xfrm>
                    <a:prstGeom prst="rect">
                      <a:avLst/>
                    </a:prstGeom>
                  </pic:spPr>
                </pic:pic>
              </a:graphicData>
            </a:graphic>
            <wp14:sizeRelH relativeFrom="margin">
              <wp14:pctWidth>0</wp14:pctWidth>
            </wp14:sizeRelH>
            <wp14:sizeRelV relativeFrom="margin">
              <wp14:pctHeight>0</wp14:pctHeight>
            </wp14:sizeRelV>
          </wp:anchor>
        </w:drawing>
      </w:r>
    </w:p>
    <w:p w14:paraId="64732BB0" w14:textId="0C8747EE" w:rsidR="004B6748" w:rsidRDefault="004B6748" w:rsidP="00180B81">
      <w:pPr>
        <w:rPr>
          <w:sz w:val="24"/>
          <w:szCs w:val="24"/>
          <w:lang w:val="en-US"/>
        </w:rPr>
      </w:pPr>
      <w:r>
        <w:rPr>
          <w:noProof/>
        </w:rPr>
        <w:drawing>
          <wp:inline distT="0" distB="0" distL="0" distR="0" wp14:anchorId="3CDF232B" wp14:editId="1624D0F4">
            <wp:extent cx="3092450" cy="2377084"/>
            <wp:effectExtent l="0" t="0" r="0" b="4445"/>
            <wp:docPr id="4647131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11962" cy="2468950"/>
                    </a:xfrm>
                    <a:prstGeom prst="rect">
                      <a:avLst/>
                    </a:prstGeom>
                    <a:noFill/>
                    <a:ln>
                      <a:noFill/>
                    </a:ln>
                  </pic:spPr>
                </pic:pic>
              </a:graphicData>
            </a:graphic>
          </wp:inline>
        </w:drawing>
      </w:r>
    </w:p>
    <w:p w14:paraId="5FCD8FA5" w14:textId="2F7F4A37" w:rsidR="003C6CC5" w:rsidRPr="003C6CC5" w:rsidRDefault="004B6748" w:rsidP="003C6CC5">
      <w:pPr>
        <w:tabs>
          <w:tab w:val="center" w:pos="2304"/>
        </w:tabs>
        <w:rPr>
          <w:sz w:val="24"/>
          <w:szCs w:val="24"/>
          <w:lang w:val="en-US"/>
        </w:rPr>
      </w:pPr>
      <w:r>
        <w:rPr>
          <w:sz w:val="24"/>
          <w:szCs w:val="24"/>
          <w:lang w:val="en-US"/>
        </w:rPr>
        <w:tab/>
      </w:r>
      <w:r>
        <w:rPr>
          <w:sz w:val="24"/>
          <w:szCs w:val="24"/>
          <w:lang w:val="en-US"/>
        </w:rPr>
        <w:br w:type="textWrapping" w:clear="all"/>
      </w:r>
      <w:r w:rsidR="003C6CC5" w:rsidRPr="003C6CC5">
        <w:rPr>
          <w:color w:val="000066"/>
          <w:sz w:val="24"/>
          <w:szCs w:val="24"/>
          <w:lang w:val="en-US"/>
        </w:rPr>
        <w:t xml:space="preserve">              </w:t>
      </w:r>
      <w:r w:rsidR="003C6CC5" w:rsidRPr="003C6CC5">
        <w:rPr>
          <w:color w:val="000066"/>
          <w:sz w:val="24"/>
          <w:szCs w:val="24"/>
        </w:rPr>
        <w:t>Ảnh:</w:t>
      </w:r>
      <w:r w:rsidR="003C6CC5" w:rsidRPr="003C6CC5">
        <w:rPr>
          <w:color w:val="000066"/>
          <w:spacing w:val="-5"/>
          <w:sz w:val="24"/>
          <w:szCs w:val="24"/>
        </w:rPr>
        <w:t xml:space="preserve"> </w:t>
      </w:r>
      <w:r w:rsidR="003C6CC5" w:rsidRPr="003C6CC5">
        <w:rPr>
          <w:color w:val="000066"/>
          <w:spacing w:val="-5"/>
          <w:sz w:val="24"/>
          <w:szCs w:val="24"/>
          <w:lang w:val="en-US"/>
        </w:rPr>
        <w:t>Phỏng vấn cán bộ UBND xã</w:t>
      </w:r>
      <w:r w:rsidR="003C6CC5" w:rsidRPr="003C6CC5">
        <w:rPr>
          <w:color w:val="000066"/>
          <w:sz w:val="24"/>
          <w:szCs w:val="24"/>
        </w:rPr>
        <w:t xml:space="preserve"> </w:t>
      </w:r>
      <w:r w:rsidR="003C6CC5">
        <w:rPr>
          <w:color w:val="000066"/>
          <w:sz w:val="24"/>
          <w:szCs w:val="24"/>
          <w:lang w:val="en-US"/>
        </w:rPr>
        <w:t xml:space="preserve">                  </w:t>
      </w:r>
      <w:r w:rsidR="003C6CC5" w:rsidRPr="003C6CC5">
        <w:rPr>
          <w:color w:val="000066"/>
          <w:sz w:val="24"/>
          <w:szCs w:val="24"/>
        </w:rPr>
        <w:t>Ảnh:</w:t>
      </w:r>
      <w:r w:rsidR="003C6CC5" w:rsidRPr="003C6CC5">
        <w:rPr>
          <w:color w:val="000066"/>
          <w:spacing w:val="-5"/>
          <w:sz w:val="24"/>
          <w:szCs w:val="24"/>
        </w:rPr>
        <w:t xml:space="preserve"> </w:t>
      </w:r>
      <w:r w:rsidR="003C6CC5" w:rsidRPr="003C6CC5">
        <w:rPr>
          <w:color w:val="000066"/>
          <w:spacing w:val="-5"/>
          <w:sz w:val="24"/>
          <w:szCs w:val="24"/>
          <w:lang w:val="en-US"/>
        </w:rPr>
        <w:t>Phỏng vấn cán b</w:t>
      </w:r>
      <w:r w:rsidR="003C6CC5">
        <w:rPr>
          <w:color w:val="000066"/>
          <w:spacing w:val="-5"/>
          <w:sz w:val="24"/>
          <w:szCs w:val="24"/>
          <w:lang w:val="en-US"/>
        </w:rPr>
        <w:t>ộ Kiểm Lâm Thanh Chương</w:t>
      </w:r>
    </w:p>
    <w:p w14:paraId="65AFA354" w14:textId="19E5ABB4" w:rsidR="00180B81" w:rsidRPr="003C6CC5" w:rsidRDefault="00180B81" w:rsidP="004B6748">
      <w:pPr>
        <w:tabs>
          <w:tab w:val="center" w:pos="2304"/>
        </w:tabs>
        <w:rPr>
          <w:sz w:val="24"/>
          <w:szCs w:val="24"/>
          <w:lang w:val="en-US"/>
        </w:rPr>
      </w:pPr>
    </w:p>
    <w:p w14:paraId="443AD199" w14:textId="77777777" w:rsidR="00180B81" w:rsidRPr="00180B81" w:rsidRDefault="00180B81" w:rsidP="00180B81">
      <w:pPr>
        <w:rPr>
          <w:sz w:val="24"/>
          <w:szCs w:val="24"/>
          <w:lang w:val="en-US"/>
        </w:rPr>
      </w:pPr>
    </w:p>
    <w:p w14:paraId="320D9CD5" w14:textId="77777777" w:rsidR="00180B81" w:rsidRPr="00180B81" w:rsidRDefault="00180B81" w:rsidP="00180B81">
      <w:pPr>
        <w:rPr>
          <w:sz w:val="24"/>
          <w:szCs w:val="24"/>
          <w:lang w:val="en-US"/>
        </w:rPr>
      </w:pPr>
    </w:p>
    <w:p w14:paraId="5BA62C32" w14:textId="77777777" w:rsidR="00180B81" w:rsidRPr="00180B81" w:rsidRDefault="00180B81" w:rsidP="00180B81">
      <w:pPr>
        <w:rPr>
          <w:sz w:val="24"/>
          <w:szCs w:val="24"/>
          <w:lang w:val="en-US"/>
        </w:rPr>
      </w:pPr>
    </w:p>
    <w:p w14:paraId="71FEF34B" w14:textId="77777777" w:rsidR="00180B81" w:rsidRPr="00180B81" w:rsidRDefault="00180B81" w:rsidP="00180B81">
      <w:pPr>
        <w:rPr>
          <w:sz w:val="24"/>
          <w:szCs w:val="24"/>
          <w:lang w:val="en-US"/>
        </w:rPr>
      </w:pPr>
    </w:p>
    <w:p w14:paraId="146B577E" w14:textId="77777777" w:rsidR="00180B81" w:rsidRPr="00180B81" w:rsidRDefault="00180B81" w:rsidP="00180B81">
      <w:pPr>
        <w:rPr>
          <w:sz w:val="24"/>
          <w:szCs w:val="24"/>
          <w:lang w:val="en-US"/>
        </w:rPr>
      </w:pPr>
    </w:p>
    <w:p w14:paraId="5A4EC975" w14:textId="77777777" w:rsidR="00180B81" w:rsidRPr="00180B81" w:rsidRDefault="00180B81" w:rsidP="00180B81">
      <w:pPr>
        <w:rPr>
          <w:sz w:val="24"/>
          <w:szCs w:val="24"/>
          <w:lang w:val="en-US"/>
        </w:rPr>
      </w:pPr>
    </w:p>
    <w:p w14:paraId="04320724" w14:textId="77777777" w:rsidR="00180B81" w:rsidRPr="00180B81" w:rsidRDefault="00180B81" w:rsidP="00180B81">
      <w:pPr>
        <w:rPr>
          <w:sz w:val="24"/>
          <w:szCs w:val="24"/>
          <w:lang w:val="en-US"/>
        </w:rPr>
      </w:pPr>
    </w:p>
    <w:p w14:paraId="12C5DB20" w14:textId="77777777" w:rsidR="00180B81" w:rsidRPr="00180B81" w:rsidRDefault="00180B81" w:rsidP="00180B81">
      <w:pPr>
        <w:rPr>
          <w:sz w:val="24"/>
          <w:szCs w:val="24"/>
          <w:lang w:val="en-US"/>
        </w:rPr>
      </w:pPr>
    </w:p>
    <w:p w14:paraId="629F45F0" w14:textId="0E489D43" w:rsidR="001B1641" w:rsidRPr="00180B81" w:rsidRDefault="001B1641" w:rsidP="00180B81">
      <w:pPr>
        <w:rPr>
          <w:sz w:val="24"/>
          <w:szCs w:val="24"/>
          <w:lang w:val="en-US"/>
        </w:rPr>
      </w:pPr>
    </w:p>
    <w:sectPr w:rsidR="001B1641" w:rsidRPr="00180B81" w:rsidSect="00160F70">
      <w:pgSz w:w="11910" w:h="16840"/>
      <w:pgMar w:top="1134" w:right="853" w:bottom="98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EAD5C" w14:textId="77777777" w:rsidR="00C820D3" w:rsidRDefault="00C820D3" w:rsidP="00CC4D05">
      <w:r>
        <w:separator/>
      </w:r>
    </w:p>
  </w:endnote>
  <w:endnote w:type="continuationSeparator" w:id="0">
    <w:p w14:paraId="0CC5F77A" w14:textId="77777777" w:rsidR="00C820D3" w:rsidRDefault="00C820D3" w:rsidP="00CC4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 w:name="Merriweather">
    <w:charset w:val="00"/>
    <w:family w:val="auto"/>
    <w:pitch w:val="variable"/>
    <w:sig w:usb0="20000207" w:usb1="00000002" w:usb2="00000000" w:usb3="00000000" w:csb0="00000197" w:csb1="00000000"/>
  </w:font>
  <w:font w:name="DejaVu Sans">
    <w:altName w:val="Verdan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86510255"/>
      <w:docPartObj>
        <w:docPartGallery w:val="Page Numbers (Bottom of Page)"/>
        <w:docPartUnique/>
      </w:docPartObj>
    </w:sdtPr>
    <w:sdtContent>
      <w:p w14:paraId="1EFD069D" w14:textId="75CEE64F" w:rsidR="001B1641" w:rsidRDefault="001B1641" w:rsidP="002150D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D0BF685" w14:textId="77777777" w:rsidR="001B1641" w:rsidRDefault="001B1641" w:rsidP="006A404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AAB2B" w14:textId="68F207A4" w:rsidR="001B1641" w:rsidRDefault="001B1641" w:rsidP="001F56FB">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9139774"/>
      <w:docPartObj>
        <w:docPartGallery w:val="Page Numbers (Bottom of Page)"/>
        <w:docPartUnique/>
      </w:docPartObj>
    </w:sdtPr>
    <w:sdtEndPr>
      <w:rPr>
        <w:noProof/>
      </w:rPr>
    </w:sdtEndPr>
    <w:sdtContent>
      <w:p w14:paraId="7808EF0D" w14:textId="57ED6902" w:rsidR="001B1641" w:rsidRDefault="001B1641">
        <w:pPr>
          <w:pStyle w:val="Footer"/>
          <w:jc w:val="center"/>
        </w:pPr>
        <w:r>
          <w:fldChar w:fldCharType="begin"/>
        </w:r>
        <w:r>
          <w:instrText xml:space="preserve"> PAGE   \* MERGEFORMAT </w:instrText>
        </w:r>
        <w:r>
          <w:fldChar w:fldCharType="separate"/>
        </w:r>
        <w:r w:rsidR="00180B81">
          <w:rPr>
            <w:noProof/>
          </w:rPr>
          <w:t>13</w:t>
        </w:r>
        <w:r>
          <w:rPr>
            <w:noProof/>
          </w:rPr>
          <w:fldChar w:fldCharType="end"/>
        </w:r>
      </w:p>
    </w:sdtContent>
  </w:sdt>
  <w:p w14:paraId="55591596" w14:textId="5E3D9FC6" w:rsidR="001B1641" w:rsidRDefault="001B1641" w:rsidP="00530245">
    <w:pPr>
      <w:pStyle w:val="Footer"/>
      <w:ind w:right="57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6888454"/>
      <w:docPartObj>
        <w:docPartGallery w:val="Page Numbers (Bottom of Page)"/>
        <w:docPartUnique/>
      </w:docPartObj>
    </w:sdtPr>
    <w:sdtEndPr>
      <w:rPr>
        <w:noProof/>
      </w:rPr>
    </w:sdtEndPr>
    <w:sdtContent>
      <w:p w14:paraId="56C98A38" w14:textId="52377C89" w:rsidR="001B1641" w:rsidRDefault="001B1641">
        <w:pPr>
          <w:pStyle w:val="Footer"/>
          <w:jc w:val="center"/>
        </w:pPr>
        <w:r>
          <w:fldChar w:fldCharType="begin"/>
        </w:r>
        <w:r>
          <w:instrText xml:space="preserve"> PAGE   \* MERGEFORMAT </w:instrText>
        </w:r>
        <w:r>
          <w:fldChar w:fldCharType="separate"/>
        </w:r>
        <w:r w:rsidR="003C6CC5">
          <w:rPr>
            <w:noProof/>
          </w:rPr>
          <w:t>36</w:t>
        </w:r>
        <w:r>
          <w:rPr>
            <w:noProof/>
          </w:rPr>
          <w:fldChar w:fldCharType="end"/>
        </w:r>
      </w:p>
    </w:sdtContent>
  </w:sdt>
  <w:p w14:paraId="07E621A5" w14:textId="45BFA1CE" w:rsidR="001B1641" w:rsidRPr="00FB7E07" w:rsidRDefault="001B1641" w:rsidP="00FB7E07">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4788D" w14:textId="77777777" w:rsidR="00C820D3" w:rsidRDefault="00C820D3" w:rsidP="00CC4D05">
      <w:bookmarkStart w:id="0" w:name="_Hlk240443390"/>
      <w:bookmarkEnd w:id="0"/>
      <w:r>
        <w:separator/>
      </w:r>
    </w:p>
  </w:footnote>
  <w:footnote w:type="continuationSeparator" w:id="0">
    <w:p w14:paraId="4F4284B2" w14:textId="77777777" w:rsidR="00C820D3" w:rsidRDefault="00C820D3" w:rsidP="00CC4D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38AB2" w14:textId="5A135EC6" w:rsidR="001B1641" w:rsidRDefault="001B1641" w:rsidP="004011C3">
    <w:pPr>
      <w:pStyle w:val="Header"/>
      <w:tabs>
        <w:tab w:val="left" w:pos="1418"/>
      </w:tabs>
      <w:ind w:left="1418"/>
    </w:pPr>
    <w:r>
      <w:rPr>
        <w:noProof/>
        <w:lang w:val="en-US"/>
      </w:rPr>
      <mc:AlternateContent>
        <mc:Choice Requires="wps">
          <w:drawing>
            <wp:anchor distT="0" distB="0" distL="114300" distR="114300" simplePos="0" relativeHeight="251660288" behindDoc="0" locked="0" layoutInCell="1" allowOverlap="1" wp14:anchorId="063D46E3" wp14:editId="65E82A34">
              <wp:simplePos x="0" y="0"/>
              <wp:positionH relativeFrom="column">
                <wp:posOffset>1354878</wp:posOffset>
              </wp:positionH>
              <wp:positionV relativeFrom="paragraph">
                <wp:posOffset>372533</wp:posOffset>
              </wp:positionV>
              <wp:extent cx="548640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36976E" id="Straight Connector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6.7pt,29.35pt" to="538.7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" strokecolor="black [3040]"/>
          </w:pict>
        </mc:Fallback>
      </mc:AlternateContent>
    </w:r>
    <w:r>
      <w:rPr>
        <w:noProof/>
        <w:lang w:val="en-US"/>
      </w:rPr>
      <mc:AlternateContent>
        <mc:Choice Requires="wps">
          <w:drawing>
            <wp:anchor distT="0" distB="0" distL="114300" distR="114300" simplePos="0" relativeHeight="251659264" behindDoc="0" locked="0" layoutInCell="1" allowOverlap="1" wp14:anchorId="3D7A173C" wp14:editId="37ECBF53">
              <wp:simplePos x="0" y="0"/>
              <wp:positionH relativeFrom="column">
                <wp:posOffset>1426666</wp:posOffset>
              </wp:positionH>
              <wp:positionV relativeFrom="paragraph">
                <wp:posOffset>113030</wp:posOffset>
              </wp:positionV>
              <wp:extent cx="5190186" cy="270456"/>
              <wp:effectExtent l="0" t="0" r="4445" b="0"/>
              <wp:wrapNone/>
              <wp:docPr id="4" name="Text Box 4"/>
              <wp:cNvGraphicFramePr/>
              <a:graphic xmlns:a="http://schemas.openxmlformats.org/drawingml/2006/main">
                <a:graphicData uri="http://schemas.microsoft.com/office/word/2010/wordprocessingShape">
                  <wps:wsp>
                    <wps:cNvSpPr txBox="1"/>
                    <wps:spPr>
                      <a:xfrm>
                        <a:off x="0" y="0"/>
                        <a:ext cx="5190186" cy="270456"/>
                      </a:xfrm>
                      <a:prstGeom prst="rect">
                        <a:avLst/>
                      </a:prstGeom>
                      <a:solidFill>
                        <a:schemeClr val="lt1"/>
                      </a:solidFill>
                      <a:ln w="6350">
                        <a:noFill/>
                      </a:ln>
                    </wps:spPr>
                    <wps:txbx>
                      <w:txbxContent>
                        <w:p w14:paraId="561AC7ED" w14:textId="5971E16E" w:rsidR="001B1641" w:rsidRPr="00AE176B" w:rsidRDefault="001B1641">
                          <w:pPr>
                            <w:rPr>
                              <w:i/>
                              <w:sz w:val="24"/>
                              <w:szCs w:val="24"/>
                              <w:lang w:val="en-US"/>
                            </w:rPr>
                          </w:pPr>
                          <w:r w:rsidRPr="004011C3">
                            <w:rPr>
                              <w:i/>
                              <w:sz w:val="24"/>
                              <w:szCs w:val="24"/>
                            </w:rPr>
                            <w:t>Nhóm</w:t>
                          </w:r>
                          <w:r w:rsidRPr="004011C3">
                            <w:rPr>
                              <w:i/>
                              <w:sz w:val="24"/>
                              <w:szCs w:val="24"/>
                              <w:lang w:val="vi-VN"/>
                            </w:rPr>
                            <w:t xml:space="preserve"> Chứng chỉ rừng Thanh Chương</w:t>
                          </w:r>
                          <w:r>
                            <w:rPr>
                              <w:i/>
                              <w:sz w:val="24"/>
                              <w:szCs w:val="24"/>
                              <w:lang w:val="en-US"/>
                            </w:rPr>
                            <w:t xml:space="preserve"> số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D7A173C" id="_x0000_t202" coordsize="21600,21600" o:spt="202" path="m,l,21600r21600,l21600,xe">
              <v:stroke joinstyle="miter"/>
              <v:path gradientshapeok="t" o:connecttype="rect"/>
            </v:shapetype>
            <v:shape id="Text Box 4" o:spid="_x0000_s1035" type="#_x0000_t202" style="position:absolute;left:0;text-align:left;margin-left:112.35pt;margin-top:8.9pt;width:408.7pt;height:21.3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" fillcolor="white [3201]" stroked="f" strokeweight=".5pt">
              <v:textbox>
                <w:txbxContent>
                  <w:p w14:paraId="561AC7ED" w14:textId="5971E16E" w:rsidR="001B1641" w:rsidRPr="00AE176B" w:rsidRDefault="001B1641">
                    <w:pPr>
                      <w:rPr>
                        <w:i/>
                        <w:sz w:val="24"/>
                        <w:szCs w:val="24"/>
                        <w:lang w:val="en-US"/>
                      </w:rPr>
                    </w:pPr>
                    <w:r w:rsidRPr="004011C3">
                      <w:rPr>
                        <w:i/>
                        <w:sz w:val="24"/>
                        <w:szCs w:val="24"/>
                      </w:rPr>
                      <w:t>Nhóm</w:t>
                    </w:r>
                    <w:r w:rsidRPr="004011C3">
                      <w:rPr>
                        <w:i/>
                        <w:sz w:val="24"/>
                        <w:szCs w:val="24"/>
                        <w:lang w:val="vi-VN"/>
                      </w:rPr>
                      <w:t xml:space="preserve"> Chứng chỉ rừng Thanh Chương</w:t>
                    </w:r>
                    <w:r>
                      <w:rPr>
                        <w:i/>
                        <w:sz w:val="24"/>
                        <w:szCs w:val="24"/>
                        <w:lang w:val="en-US"/>
                      </w:rPr>
                      <w:t xml:space="preserve"> số 2</w:t>
                    </w:r>
                  </w:p>
                </w:txbxContent>
              </v:textbox>
            </v:shape>
          </w:pict>
        </mc:Fallback>
      </mc:AlternateContent>
    </w:r>
    <w:r w:rsidRPr="00467465">
      <w:rPr>
        <w:b/>
        <w:noProof/>
        <w:sz w:val="44"/>
        <w:szCs w:val="44"/>
        <w:lang w:val="en-US"/>
      </w:rPr>
      <w:drawing>
        <wp:inline distT="0" distB="0" distL="0" distR="0" wp14:anchorId="3427B8E2" wp14:editId="2BABEADE">
          <wp:extent cx="482600" cy="467625"/>
          <wp:effectExtent l="0" t="0" r="0" b="8890"/>
          <wp:docPr id="2125999566" name="Picture 2125999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487954" cy="472813"/>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8B311" w14:textId="18E59856" w:rsidR="001B1641" w:rsidRDefault="001B1641" w:rsidP="00153060">
    <w:pPr>
      <w:pStyle w:val="Header"/>
      <w:rPr>
        <w:i/>
        <w:iCs/>
        <w:color w:val="000066"/>
        <w:lang w:val="en-US"/>
      </w:rPr>
    </w:pPr>
    <w:r w:rsidRPr="00362DE9">
      <w:rPr>
        <w:noProof/>
        <w:color w:val="808080" w:themeColor="background1" w:themeShade="80"/>
        <w:sz w:val="14"/>
        <w:lang w:val="en-US"/>
      </w:rPr>
      <w:drawing>
        <wp:inline distT="0" distB="0" distL="0" distR="0" wp14:anchorId="753394A2" wp14:editId="1548FFE5">
          <wp:extent cx="316523" cy="290779"/>
          <wp:effectExtent l="0" t="0" r="7620" b="0"/>
          <wp:docPr id="1175686432" name="Picture 1175686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316523" cy="290779"/>
                  </a:xfrm>
                  <a:prstGeom prst="rect">
                    <a:avLst/>
                  </a:prstGeom>
                </pic:spPr>
              </pic:pic>
            </a:graphicData>
          </a:graphic>
        </wp:inline>
      </w:drawing>
    </w:r>
    <w:r w:rsidRPr="00153060">
      <w:rPr>
        <w:i/>
        <w:iCs/>
        <w:color w:val="000066"/>
        <w:lang w:val="en-US"/>
      </w:rPr>
      <w:t>Nhóm chứng chỉ rừng Thanh Chương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B7127"/>
    <w:multiLevelType w:val="hybridMultilevel"/>
    <w:tmpl w:val="70E6BBF6"/>
    <w:lvl w:ilvl="0" w:tplc="4C0828F4">
      <w:start w:val="7"/>
      <w:numFmt w:val="decimal"/>
      <w:lvlText w:val="%1."/>
      <w:lvlJc w:val="left"/>
      <w:pPr>
        <w:ind w:left="1678" w:hanging="260"/>
      </w:pPr>
      <w:rPr>
        <w:rFonts w:ascii="Times New Roman" w:eastAsia="Times New Roman" w:hAnsi="Times New Roman" w:cs="Times New Roman" w:hint="default"/>
        <w:w w:val="99"/>
        <w:sz w:val="26"/>
        <w:szCs w:val="26"/>
        <w:lang w:eastAsia="en-US" w:bidi="ar-SA"/>
      </w:rPr>
    </w:lvl>
    <w:lvl w:ilvl="1" w:tplc="71D21CC2">
      <w:numFmt w:val="bullet"/>
      <w:lvlText w:val="•"/>
      <w:lvlJc w:val="left"/>
      <w:pPr>
        <w:ind w:left="2702" w:hanging="260"/>
      </w:pPr>
      <w:rPr>
        <w:lang w:eastAsia="en-US" w:bidi="ar-SA"/>
      </w:rPr>
    </w:lvl>
    <w:lvl w:ilvl="2" w:tplc="C750D812">
      <w:numFmt w:val="bullet"/>
      <w:lvlText w:val="•"/>
      <w:lvlJc w:val="left"/>
      <w:pPr>
        <w:ind w:left="3725" w:hanging="260"/>
      </w:pPr>
      <w:rPr>
        <w:lang w:eastAsia="en-US" w:bidi="ar-SA"/>
      </w:rPr>
    </w:lvl>
    <w:lvl w:ilvl="3" w:tplc="CDF27194">
      <w:numFmt w:val="bullet"/>
      <w:lvlText w:val="•"/>
      <w:lvlJc w:val="left"/>
      <w:pPr>
        <w:ind w:left="4747" w:hanging="260"/>
      </w:pPr>
      <w:rPr>
        <w:lang w:eastAsia="en-US" w:bidi="ar-SA"/>
      </w:rPr>
    </w:lvl>
    <w:lvl w:ilvl="4" w:tplc="D0027A46">
      <w:numFmt w:val="bullet"/>
      <w:lvlText w:val="•"/>
      <w:lvlJc w:val="left"/>
      <w:pPr>
        <w:ind w:left="5770" w:hanging="260"/>
      </w:pPr>
      <w:rPr>
        <w:lang w:eastAsia="en-US" w:bidi="ar-SA"/>
      </w:rPr>
    </w:lvl>
    <w:lvl w:ilvl="5" w:tplc="3E48E0F2">
      <w:numFmt w:val="bullet"/>
      <w:lvlText w:val="•"/>
      <w:lvlJc w:val="left"/>
      <w:pPr>
        <w:ind w:left="6793" w:hanging="260"/>
      </w:pPr>
      <w:rPr>
        <w:lang w:eastAsia="en-US" w:bidi="ar-SA"/>
      </w:rPr>
    </w:lvl>
    <w:lvl w:ilvl="6" w:tplc="3F1C707C">
      <w:numFmt w:val="bullet"/>
      <w:lvlText w:val="•"/>
      <w:lvlJc w:val="left"/>
      <w:pPr>
        <w:ind w:left="7815" w:hanging="260"/>
      </w:pPr>
      <w:rPr>
        <w:lang w:eastAsia="en-US" w:bidi="ar-SA"/>
      </w:rPr>
    </w:lvl>
    <w:lvl w:ilvl="7" w:tplc="A330DBA2">
      <w:numFmt w:val="bullet"/>
      <w:lvlText w:val="•"/>
      <w:lvlJc w:val="left"/>
      <w:pPr>
        <w:ind w:left="8838" w:hanging="260"/>
      </w:pPr>
      <w:rPr>
        <w:lang w:eastAsia="en-US" w:bidi="ar-SA"/>
      </w:rPr>
    </w:lvl>
    <w:lvl w:ilvl="8" w:tplc="63369A5E">
      <w:numFmt w:val="bullet"/>
      <w:lvlText w:val="•"/>
      <w:lvlJc w:val="left"/>
      <w:pPr>
        <w:ind w:left="9861" w:hanging="260"/>
      </w:pPr>
      <w:rPr>
        <w:lang w:eastAsia="en-US" w:bidi="ar-SA"/>
      </w:rPr>
    </w:lvl>
  </w:abstractNum>
  <w:abstractNum w:abstractNumId="1" w15:restartNumberingAfterBreak="0">
    <w:nsid w:val="0ED53262"/>
    <w:multiLevelType w:val="multilevel"/>
    <w:tmpl w:val="500E9F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vertAlign w:val="superscrip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D03A13"/>
    <w:multiLevelType w:val="multilevel"/>
    <w:tmpl w:val="3B6AB4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vertAlign w:val="superscrip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3402B3"/>
    <w:multiLevelType w:val="multilevel"/>
    <w:tmpl w:val="88E88FC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E1E15EE"/>
    <w:multiLevelType w:val="multilevel"/>
    <w:tmpl w:val="DCAE7E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E3933C0"/>
    <w:multiLevelType w:val="hybridMultilevel"/>
    <w:tmpl w:val="81AE965A"/>
    <w:lvl w:ilvl="0" w:tplc="CF044D1C">
      <w:start w:val="1"/>
      <w:numFmt w:val="lowerRoman"/>
      <w:lvlText w:val="(%1)"/>
      <w:lvlJc w:val="left"/>
      <w:pPr>
        <w:ind w:left="2145" w:hanging="72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6" w15:restartNumberingAfterBreak="0">
    <w:nsid w:val="29BE0C9D"/>
    <w:multiLevelType w:val="hybridMultilevel"/>
    <w:tmpl w:val="13E6BCF8"/>
    <w:lvl w:ilvl="0" w:tplc="EE060EA6">
      <w:start w:val="1"/>
      <w:numFmt w:val="upperLetter"/>
      <w:lvlText w:val="%1."/>
      <w:lvlJc w:val="left"/>
      <w:pPr>
        <w:ind w:left="1735" w:hanging="317"/>
      </w:pPr>
      <w:rPr>
        <w:rFonts w:ascii="Times New Roman" w:eastAsia="Times New Roman" w:hAnsi="Times New Roman" w:cs="Times New Roman" w:hint="default"/>
        <w:b/>
        <w:bCs/>
        <w:w w:val="99"/>
        <w:sz w:val="26"/>
        <w:szCs w:val="26"/>
        <w:lang w:eastAsia="en-US" w:bidi="ar-SA"/>
      </w:rPr>
    </w:lvl>
    <w:lvl w:ilvl="1" w:tplc="459E0B9C">
      <w:numFmt w:val="bullet"/>
      <w:lvlText w:val="•"/>
      <w:lvlJc w:val="left"/>
      <w:pPr>
        <w:ind w:left="2756" w:hanging="317"/>
      </w:pPr>
      <w:rPr>
        <w:lang w:eastAsia="en-US" w:bidi="ar-SA"/>
      </w:rPr>
    </w:lvl>
    <w:lvl w:ilvl="2" w:tplc="D39C7F2E">
      <w:numFmt w:val="bullet"/>
      <w:lvlText w:val="•"/>
      <w:lvlJc w:val="left"/>
      <w:pPr>
        <w:ind w:left="3773" w:hanging="317"/>
      </w:pPr>
      <w:rPr>
        <w:lang w:eastAsia="en-US" w:bidi="ar-SA"/>
      </w:rPr>
    </w:lvl>
    <w:lvl w:ilvl="3" w:tplc="95267B3C">
      <w:numFmt w:val="bullet"/>
      <w:lvlText w:val="•"/>
      <w:lvlJc w:val="left"/>
      <w:pPr>
        <w:ind w:left="4789" w:hanging="317"/>
      </w:pPr>
      <w:rPr>
        <w:lang w:eastAsia="en-US" w:bidi="ar-SA"/>
      </w:rPr>
    </w:lvl>
    <w:lvl w:ilvl="4" w:tplc="3A4CFCBC">
      <w:numFmt w:val="bullet"/>
      <w:lvlText w:val="•"/>
      <w:lvlJc w:val="left"/>
      <w:pPr>
        <w:ind w:left="5806" w:hanging="317"/>
      </w:pPr>
      <w:rPr>
        <w:lang w:eastAsia="en-US" w:bidi="ar-SA"/>
      </w:rPr>
    </w:lvl>
    <w:lvl w:ilvl="5" w:tplc="7AD475E0">
      <w:numFmt w:val="bullet"/>
      <w:lvlText w:val="•"/>
      <w:lvlJc w:val="left"/>
      <w:pPr>
        <w:ind w:left="6823" w:hanging="317"/>
      </w:pPr>
      <w:rPr>
        <w:lang w:eastAsia="en-US" w:bidi="ar-SA"/>
      </w:rPr>
    </w:lvl>
    <w:lvl w:ilvl="6" w:tplc="B6349BCC">
      <w:numFmt w:val="bullet"/>
      <w:lvlText w:val="•"/>
      <w:lvlJc w:val="left"/>
      <w:pPr>
        <w:ind w:left="7839" w:hanging="317"/>
      </w:pPr>
      <w:rPr>
        <w:lang w:eastAsia="en-US" w:bidi="ar-SA"/>
      </w:rPr>
    </w:lvl>
    <w:lvl w:ilvl="7" w:tplc="5694FB04">
      <w:numFmt w:val="bullet"/>
      <w:lvlText w:val="•"/>
      <w:lvlJc w:val="left"/>
      <w:pPr>
        <w:ind w:left="8856" w:hanging="317"/>
      </w:pPr>
      <w:rPr>
        <w:lang w:eastAsia="en-US" w:bidi="ar-SA"/>
      </w:rPr>
    </w:lvl>
    <w:lvl w:ilvl="8" w:tplc="6C9650B6">
      <w:numFmt w:val="bullet"/>
      <w:lvlText w:val="•"/>
      <w:lvlJc w:val="left"/>
      <w:pPr>
        <w:ind w:left="9873" w:hanging="317"/>
      </w:pPr>
      <w:rPr>
        <w:lang w:eastAsia="en-US" w:bidi="ar-SA"/>
      </w:rPr>
    </w:lvl>
  </w:abstractNum>
  <w:abstractNum w:abstractNumId="7" w15:restartNumberingAfterBreak="0">
    <w:nsid w:val="30EF035C"/>
    <w:multiLevelType w:val="multilevel"/>
    <w:tmpl w:val="20DABF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6063532"/>
    <w:multiLevelType w:val="multilevel"/>
    <w:tmpl w:val="F5E057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FF81ACA"/>
    <w:multiLevelType w:val="multilevel"/>
    <w:tmpl w:val="FFECB0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2BB055A"/>
    <w:multiLevelType w:val="multilevel"/>
    <w:tmpl w:val="05087B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4E52C04"/>
    <w:multiLevelType w:val="multilevel"/>
    <w:tmpl w:val="A0403662"/>
    <w:lvl w:ilvl="0">
      <w:start w:val="1"/>
      <w:numFmt w:val="upperRoman"/>
      <w:lvlText w:val="%1."/>
      <w:lvlJc w:val="left"/>
      <w:pPr>
        <w:ind w:left="2422" w:hanging="720"/>
      </w:pPr>
      <w:rPr>
        <w:rFonts w:hint="default"/>
      </w:rPr>
    </w:lvl>
    <w:lvl w:ilvl="1">
      <w:start w:val="1"/>
      <w:numFmt w:val="decimal"/>
      <w:isLgl/>
      <w:lvlText w:val="%2."/>
      <w:lvlJc w:val="left"/>
      <w:pPr>
        <w:ind w:left="2705" w:hanging="720"/>
      </w:pPr>
      <w:rPr>
        <w:rFonts w:ascii="Times New Roman" w:eastAsia="Times New Roman" w:hAnsi="Times New Roman" w:cs="Times New Roman"/>
      </w:rPr>
    </w:lvl>
    <w:lvl w:ilvl="2">
      <w:start w:val="1"/>
      <w:numFmt w:val="decimal"/>
      <w:isLgl/>
      <w:lvlText w:val="%1.%2.%3."/>
      <w:lvlJc w:val="left"/>
      <w:pPr>
        <w:ind w:left="3272" w:hanging="720"/>
      </w:pPr>
      <w:rPr>
        <w:rFonts w:hint="default"/>
      </w:rPr>
    </w:lvl>
    <w:lvl w:ilvl="3">
      <w:start w:val="1"/>
      <w:numFmt w:val="decimal"/>
      <w:isLgl/>
      <w:lvlText w:val="%1.%2.%3.%4."/>
      <w:lvlJc w:val="left"/>
      <w:pPr>
        <w:ind w:left="4199" w:hanging="1080"/>
      </w:pPr>
      <w:rPr>
        <w:rFonts w:hint="default"/>
      </w:rPr>
    </w:lvl>
    <w:lvl w:ilvl="4">
      <w:start w:val="1"/>
      <w:numFmt w:val="decimal"/>
      <w:isLgl/>
      <w:lvlText w:val="%1.%2.%3.%4.%5."/>
      <w:lvlJc w:val="left"/>
      <w:pPr>
        <w:ind w:left="4766" w:hanging="1080"/>
      </w:pPr>
      <w:rPr>
        <w:rFonts w:hint="default"/>
      </w:rPr>
    </w:lvl>
    <w:lvl w:ilvl="5">
      <w:start w:val="1"/>
      <w:numFmt w:val="decimal"/>
      <w:isLgl/>
      <w:lvlText w:val="%1.%2.%3.%4.%5.%6."/>
      <w:lvlJc w:val="left"/>
      <w:pPr>
        <w:ind w:left="5693" w:hanging="1440"/>
      </w:pPr>
      <w:rPr>
        <w:rFonts w:hint="default"/>
      </w:rPr>
    </w:lvl>
    <w:lvl w:ilvl="6">
      <w:start w:val="1"/>
      <w:numFmt w:val="decimal"/>
      <w:isLgl/>
      <w:lvlText w:val="%1.%2.%3.%4.%5.%6.%7."/>
      <w:lvlJc w:val="left"/>
      <w:pPr>
        <w:ind w:left="6260" w:hanging="1440"/>
      </w:pPr>
      <w:rPr>
        <w:rFonts w:hint="default"/>
      </w:rPr>
    </w:lvl>
    <w:lvl w:ilvl="7">
      <w:start w:val="1"/>
      <w:numFmt w:val="decimal"/>
      <w:isLgl/>
      <w:lvlText w:val="%1.%2.%3.%4.%5.%6.%7.%8."/>
      <w:lvlJc w:val="left"/>
      <w:pPr>
        <w:ind w:left="7187" w:hanging="1800"/>
      </w:pPr>
      <w:rPr>
        <w:rFonts w:hint="default"/>
      </w:rPr>
    </w:lvl>
    <w:lvl w:ilvl="8">
      <w:start w:val="1"/>
      <w:numFmt w:val="decimal"/>
      <w:isLgl/>
      <w:lvlText w:val="%1.%2.%3.%4.%5.%6.%7.%8.%9."/>
      <w:lvlJc w:val="left"/>
      <w:pPr>
        <w:ind w:left="7754" w:hanging="1800"/>
      </w:pPr>
      <w:rPr>
        <w:rFonts w:hint="default"/>
      </w:rPr>
    </w:lvl>
  </w:abstractNum>
  <w:abstractNum w:abstractNumId="12" w15:restartNumberingAfterBreak="0">
    <w:nsid w:val="55917334"/>
    <w:multiLevelType w:val="hybridMultilevel"/>
    <w:tmpl w:val="E5827132"/>
    <w:lvl w:ilvl="0" w:tplc="23E46DB4">
      <w:start w:val="4"/>
      <w:numFmt w:val="decimal"/>
      <w:lvlText w:val="%1."/>
      <w:lvlJc w:val="left"/>
      <w:pPr>
        <w:ind w:left="1678" w:hanging="260"/>
      </w:pPr>
      <w:rPr>
        <w:rFonts w:ascii="Times New Roman" w:eastAsia="Times New Roman" w:hAnsi="Times New Roman" w:cs="Times New Roman" w:hint="default"/>
        <w:w w:val="99"/>
        <w:sz w:val="26"/>
        <w:szCs w:val="26"/>
        <w:lang w:eastAsia="en-US" w:bidi="ar-SA"/>
      </w:rPr>
    </w:lvl>
    <w:lvl w:ilvl="1" w:tplc="25F6CC02">
      <w:numFmt w:val="bullet"/>
      <w:lvlText w:val="•"/>
      <w:lvlJc w:val="left"/>
      <w:pPr>
        <w:ind w:left="2702" w:hanging="260"/>
      </w:pPr>
      <w:rPr>
        <w:lang w:eastAsia="en-US" w:bidi="ar-SA"/>
      </w:rPr>
    </w:lvl>
    <w:lvl w:ilvl="2" w:tplc="0DBAD2D0">
      <w:numFmt w:val="bullet"/>
      <w:lvlText w:val="•"/>
      <w:lvlJc w:val="left"/>
      <w:pPr>
        <w:ind w:left="3725" w:hanging="260"/>
      </w:pPr>
      <w:rPr>
        <w:lang w:eastAsia="en-US" w:bidi="ar-SA"/>
      </w:rPr>
    </w:lvl>
    <w:lvl w:ilvl="3" w:tplc="F99C8EB6">
      <w:numFmt w:val="bullet"/>
      <w:lvlText w:val="•"/>
      <w:lvlJc w:val="left"/>
      <w:pPr>
        <w:ind w:left="4747" w:hanging="260"/>
      </w:pPr>
      <w:rPr>
        <w:lang w:eastAsia="en-US" w:bidi="ar-SA"/>
      </w:rPr>
    </w:lvl>
    <w:lvl w:ilvl="4" w:tplc="6B5C4256">
      <w:numFmt w:val="bullet"/>
      <w:lvlText w:val="•"/>
      <w:lvlJc w:val="left"/>
      <w:pPr>
        <w:ind w:left="5770" w:hanging="260"/>
      </w:pPr>
      <w:rPr>
        <w:lang w:eastAsia="en-US" w:bidi="ar-SA"/>
      </w:rPr>
    </w:lvl>
    <w:lvl w:ilvl="5" w:tplc="275C750A">
      <w:numFmt w:val="bullet"/>
      <w:lvlText w:val="•"/>
      <w:lvlJc w:val="left"/>
      <w:pPr>
        <w:ind w:left="6793" w:hanging="260"/>
      </w:pPr>
      <w:rPr>
        <w:lang w:eastAsia="en-US" w:bidi="ar-SA"/>
      </w:rPr>
    </w:lvl>
    <w:lvl w:ilvl="6" w:tplc="91C23A62">
      <w:numFmt w:val="bullet"/>
      <w:lvlText w:val="•"/>
      <w:lvlJc w:val="left"/>
      <w:pPr>
        <w:ind w:left="7815" w:hanging="260"/>
      </w:pPr>
      <w:rPr>
        <w:lang w:eastAsia="en-US" w:bidi="ar-SA"/>
      </w:rPr>
    </w:lvl>
    <w:lvl w:ilvl="7" w:tplc="1D92C9F6">
      <w:numFmt w:val="bullet"/>
      <w:lvlText w:val="•"/>
      <w:lvlJc w:val="left"/>
      <w:pPr>
        <w:ind w:left="8838" w:hanging="260"/>
      </w:pPr>
      <w:rPr>
        <w:lang w:eastAsia="en-US" w:bidi="ar-SA"/>
      </w:rPr>
    </w:lvl>
    <w:lvl w:ilvl="8" w:tplc="8D488E30">
      <w:numFmt w:val="bullet"/>
      <w:lvlText w:val="•"/>
      <w:lvlJc w:val="left"/>
      <w:pPr>
        <w:ind w:left="9861" w:hanging="260"/>
      </w:pPr>
      <w:rPr>
        <w:lang w:eastAsia="en-US" w:bidi="ar-SA"/>
      </w:rPr>
    </w:lvl>
  </w:abstractNum>
  <w:abstractNum w:abstractNumId="13" w15:restartNumberingAfterBreak="0">
    <w:nsid w:val="559909D6"/>
    <w:multiLevelType w:val="multilevel"/>
    <w:tmpl w:val="30B01A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7D72118"/>
    <w:multiLevelType w:val="multilevel"/>
    <w:tmpl w:val="8B4EAD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E912223"/>
    <w:multiLevelType w:val="multilevel"/>
    <w:tmpl w:val="AC28FBD0"/>
    <w:lvl w:ilvl="0">
      <w:start w:val="3"/>
      <w:numFmt w:val="upperRoman"/>
      <w:lvlText w:val="%1."/>
      <w:lvlJc w:val="left"/>
      <w:pPr>
        <w:ind w:left="2422" w:hanging="720"/>
      </w:pPr>
      <w:rPr>
        <w:rFonts w:hint="default"/>
      </w:rPr>
    </w:lvl>
    <w:lvl w:ilvl="1">
      <w:start w:val="2"/>
      <w:numFmt w:val="decimal"/>
      <w:isLgl/>
      <w:lvlText w:val="%1.%2."/>
      <w:lvlJc w:val="left"/>
      <w:pPr>
        <w:ind w:left="2062" w:hanging="36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422" w:hanging="72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2782" w:hanging="1080"/>
      </w:pPr>
      <w:rPr>
        <w:rFonts w:hint="default"/>
      </w:rPr>
    </w:lvl>
    <w:lvl w:ilvl="6">
      <w:start w:val="1"/>
      <w:numFmt w:val="decimal"/>
      <w:isLgl/>
      <w:lvlText w:val="%1.%2.%3.%4.%5.%6.%7."/>
      <w:lvlJc w:val="left"/>
      <w:pPr>
        <w:ind w:left="3142" w:hanging="1440"/>
      </w:pPr>
      <w:rPr>
        <w:rFonts w:hint="default"/>
      </w:rPr>
    </w:lvl>
    <w:lvl w:ilvl="7">
      <w:start w:val="1"/>
      <w:numFmt w:val="decimal"/>
      <w:isLgl/>
      <w:lvlText w:val="%1.%2.%3.%4.%5.%6.%7.%8."/>
      <w:lvlJc w:val="left"/>
      <w:pPr>
        <w:ind w:left="3142" w:hanging="1440"/>
      </w:pPr>
      <w:rPr>
        <w:rFonts w:hint="default"/>
      </w:rPr>
    </w:lvl>
    <w:lvl w:ilvl="8">
      <w:start w:val="1"/>
      <w:numFmt w:val="decimal"/>
      <w:isLgl/>
      <w:lvlText w:val="%1.%2.%3.%4.%5.%6.%7.%8.%9."/>
      <w:lvlJc w:val="left"/>
      <w:pPr>
        <w:ind w:left="3502" w:hanging="1800"/>
      </w:pPr>
      <w:rPr>
        <w:rFonts w:hint="default"/>
      </w:rPr>
    </w:lvl>
  </w:abstractNum>
  <w:abstractNum w:abstractNumId="16" w15:restartNumberingAfterBreak="0">
    <w:nsid w:val="629B1A91"/>
    <w:multiLevelType w:val="multilevel"/>
    <w:tmpl w:val="DC24D6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A7303AE"/>
    <w:multiLevelType w:val="multilevel"/>
    <w:tmpl w:val="D14CD1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C7801E8"/>
    <w:multiLevelType w:val="multilevel"/>
    <w:tmpl w:val="C0AC3D2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FCD6994"/>
    <w:multiLevelType w:val="multilevel"/>
    <w:tmpl w:val="31CCCD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6711ABD"/>
    <w:multiLevelType w:val="multilevel"/>
    <w:tmpl w:val="124A1D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53531827">
    <w:abstractNumId w:val="11"/>
  </w:num>
  <w:num w:numId="2" w16cid:durableId="2053921771">
    <w:abstractNumId w:val="5"/>
  </w:num>
  <w:num w:numId="3" w16cid:durableId="1595941303">
    <w:abstractNumId w:val="15"/>
  </w:num>
  <w:num w:numId="4" w16cid:durableId="1305307322">
    <w:abstractNumId w:val="13"/>
  </w:num>
  <w:num w:numId="5" w16cid:durableId="1439906053">
    <w:abstractNumId w:val="7"/>
  </w:num>
  <w:num w:numId="6" w16cid:durableId="1743404641">
    <w:abstractNumId w:val="17"/>
  </w:num>
  <w:num w:numId="7" w16cid:durableId="1539397500">
    <w:abstractNumId w:val="16"/>
  </w:num>
  <w:num w:numId="8" w16cid:durableId="1270548680">
    <w:abstractNumId w:val="9"/>
  </w:num>
  <w:num w:numId="9" w16cid:durableId="1959529049">
    <w:abstractNumId w:val="10"/>
  </w:num>
  <w:num w:numId="10" w16cid:durableId="268585500">
    <w:abstractNumId w:val="3"/>
  </w:num>
  <w:num w:numId="11" w16cid:durableId="1456291196">
    <w:abstractNumId w:val="20"/>
  </w:num>
  <w:num w:numId="12" w16cid:durableId="696543933">
    <w:abstractNumId w:val="4"/>
  </w:num>
  <w:num w:numId="13" w16cid:durableId="65612507">
    <w:abstractNumId w:val="1"/>
  </w:num>
  <w:num w:numId="14" w16cid:durableId="691414380">
    <w:abstractNumId w:val="19"/>
  </w:num>
  <w:num w:numId="15" w16cid:durableId="89355329">
    <w:abstractNumId w:val="8"/>
  </w:num>
  <w:num w:numId="16" w16cid:durableId="1733233403">
    <w:abstractNumId w:val="2"/>
  </w:num>
  <w:num w:numId="17" w16cid:durableId="1892375396">
    <w:abstractNumId w:val="18"/>
  </w:num>
  <w:num w:numId="18" w16cid:durableId="1993871613">
    <w:abstractNumId w:val="14"/>
  </w:num>
  <w:num w:numId="19" w16cid:durableId="1579091384">
    <w:abstractNumId w:val="6"/>
    <w:lvlOverride w:ilvl="0">
      <w:startOverride w:val="1"/>
    </w:lvlOverride>
    <w:lvlOverride w:ilvl="1"/>
    <w:lvlOverride w:ilvl="2"/>
    <w:lvlOverride w:ilvl="3"/>
    <w:lvlOverride w:ilvl="4"/>
    <w:lvlOverride w:ilvl="5"/>
    <w:lvlOverride w:ilvl="6"/>
    <w:lvlOverride w:ilvl="7"/>
    <w:lvlOverride w:ilvl="8"/>
  </w:num>
  <w:num w:numId="20" w16cid:durableId="1739357897">
    <w:abstractNumId w:val="12"/>
    <w:lvlOverride w:ilvl="0">
      <w:startOverride w:val="4"/>
    </w:lvlOverride>
    <w:lvlOverride w:ilvl="1"/>
    <w:lvlOverride w:ilvl="2"/>
    <w:lvlOverride w:ilvl="3"/>
    <w:lvlOverride w:ilvl="4"/>
    <w:lvlOverride w:ilvl="5"/>
    <w:lvlOverride w:ilvl="6"/>
    <w:lvlOverride w:ilvl="7"/>
    <w:lvlOverride w:ilvl="8"/>
  </w:num>
  <w:num w:numId="21" w16cid:durableId="534972112">
    <w:abstractNumId w:val="0"/>
    <w:lvlOverride w:ilvl="0">
      <w:startOverride w:val="7"/>
    </w:lvlOverride>
    <w:lvlOverride w:ilvl="1"/>
    <w:lvlOverride w:ilvl="2"/>
    <w:lvlOverride w:ilvl="3"/>
    <w:lvlOverride w:ilvl="4"/>
    <w:lvlOverride w:ilvl="5"/>
    <w:lvlOverride w:ilvl="6"/>
    <w:lvlOverride w:ilvl="7"/>
    <w:lvlOverride w:ilv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57"/>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746"/>
    <w:rsid w:val="0000196A"/>
    <w:rsid w:val="000166E0"/>
    <w:rsid w:val="00020EC9"/>
    <w:rsid w:val="00030E31"/>
    <w:rsid w:val="000317FE"/>
    <w:rsid w:val="000337EA"/>
    <w:rsid w:val="00034EF6"/>
    <w:rsid w:val="0004081A"/>
    <w:rsid w:val="00041ABB"/>
    <w:rsid w:val="00043DF8"/>
    <w:rsid w:val="000631E4"/>
    <w:rsid w:val="000647BF"/>
    <w:rsid w:val="0006589E"/>
    <w:rsid w:val="0006778C"/>
    <w:rsid w:val="000707FC"/>
    <w:rsid w:val="00075A0F"/>
    <w:rsid w:val="000768A0"/>
    <w:rsid w:val="0008123C"/>
    <w:rsid w:val="0008144C"/>
    <w:rsid w:val="00081492"/>
    <w:rsid w:val="00083393"/>
    <w:rsid w:val="00083A19"/>
    <w:rsid w:val="0008459A"/>
    <w:rsid w:val="00087053"/>
    <w:rsid w:val="000921DE"/>
    <w:rsid w:val="000967CE"/>
    <w:rsid w:val="000A685A"/>
    <w:rsid w:val="000B1938"/>
    <w:rsid w:val="000B2D6E"/>
    <w:rsid w:val="000C18A1"/>
    <w:rsid w:val="000C5FCB"/>
    <w:rsid w:val="000C7C16"/>
    <w:rsid w:val="000D0717"/>
    <w:rsid w:val="000D0758"/>
    <w:rsid w:val="000D2BAB"/>
    <w:rsid w:val="000D7E60"/>
    <w:rsid w:val="000E4FD6"/>
    <w:rsid w:val="000E5224"/>
    <w:rsid w:val="000E7C28"/>
    <w:rsid w:val="000F0858"/>
    <w:rsid w:val="000F47B1"/>
    <w:rsid w:val="0010472D"/>
    <w:rsid w:val="00107CD6"/>
    <w:rsid w:val="00110358"/>
    <w:rsid w:val="00115967"/>
    <w:rsid w:val="00115C37"/>
    <w:rsid w:val="00116678"/>
    <w:rsid w:val="0012364C"/>
    <w:rsid w:val="00123F31"/>
    <w:rsid w:val="001242DA"/>
    <w:rsid w:val="00124A22"/>
    <w:rsid w:val="00130C85"/>
    <w:rsid w:val="00132D36"/>
    <w:rsid w:val="00133F90"/>
    <w:rsid w:val="00135CB0"/>
    <w:rsid w:val="001406CE"/>
    <w:rsid w:val="0014235B"/>
    <w:rsid w:val="0014483E"/>
    <w:rsid w:val="001479F8"/>
    <w:rsid w:val="00153060"/>
    <w:rsid w:val="0015724D"/>
    <w:rsid w:val="00160F70"/>
    <w:rsid w:val="00163E42"/>
    <w:rsid w:val="00180B81"/>
    <w:rsid w:val="001826C2"/>
    <w:rsid w:val="00183BA5"/>
    <w:rsid w:val="00185E89"/>
    <w:rsid w:val="001867D0"/>
    <w:rsid w:val="0019641D"/>
    <w:rsid w:val="00197610"/>
    <w:rsid w:val="001A4680"/>
    <w:rsid w:val="001B1641"/>
    <w:rsid w:val="001B66BB"/>
    <w:rsid w:val="001C27E9"/>
    <w:rsid w:val="001C4C09"/>
    <w:rsid w:val="001C4C6E"/>
    <w:rsid w:val="001C5BB6"/>
    <w:rsid w:val="001D1C37"/>
    <w:rsid w:val="001D265A"/>
    <w:rsid w:val="001E1D3A"/>
    <w:rsid w:val="001F3B25"/>
    <w:rsid w:val="001F4557"/>
    <w:rsid w:val="001F56FB"/>
    <w:rsid w:val="001F7043"/>
    <w:rsid w:val="00202A2C"/>
    <w:rsid w:val="00205B0B"/>
    <w:rsid w:val="002071B5"/>
    <w:rsid w:val="002114A0"/>
    <w:rsid w:val="00211CEF"/>
    <w:rsid w:val="002150D0"/>
    <w:rsid w:val="0021517A"/>
    <w:rsid w:val="0021517E"/>
    <w:rsid w:val="0022066F"/>
    <w:rsid w:val="00230E1A"/>
    <w:rsid w:val="00235B83"/>
    <w:rsid w:val="002373B1"/>
    <w:rsid w:val="00245FBE"/>
    <w:rsid w:val="00246BEA"/>
    <w:rsid w:val="00252EBB"/>
    <w:rsid w:val="00262700"/>
    <w:rsid w:val="00263134"/>
    <w:rsid w:val="00267030"/>
    <w:rsid w:val="00267F88"/>
    <w:rsid w:val="002705C4"/>
    <w:rsid w:val="00276174"/>
    <w:rsid w:val="00276EF0"/>
    <w:rsid w:val="002779E8"/>
    <w:rsid w:val="00280578"/>
    <w:rsid w:val="002839CD"/>
    <w:rsid w:val="00285C8B"/>
    <w:rsid w:val="0029125E"/>
    <w:rsid w:val="0029153E"/>
    <w:rsid w:val="00294F21"/>
    <w:rsid w:val="002A0989"/>
    <w:rsid w:val="002A2AA2"/>
    <w:rsid w:val="002A6B5A"/>
    <w:rsid w:val="002A73E1"/>
    <w:rsid w:val="002B0B42"/>
    <w:rsid w:val="002B7BEC"/>
    <w:rsid w:val="002C005F"/>
    <w:rsid w:val="002C41F6"/>
    <w:rsid w:val="002D0C1E"/>
    <w:rsid w:val="002D4E91"/>
    <w:rsid w:val="002E5949"/>
    <w:rsid w:val="002E6D56"/>
    <w:rsid w:val="002E757F"/>
    <w:rsid w:val="002F1035"/>
    <w:rsid w:val="002F3991"/>
    <w:rsid w:val="002F434E"/>
    <w:rsid w:val="002F66F1"/>
    <w:rsid w:val="002F78D3"/>
    <w:rsid w:val="003004CA"/>
    <w:rsid w:val="0030169A"/>
    <w:rsid w:val="0031091D"/>
    <w:rsid w:val="00311525"/>
    <w:rsid w:val="00315AD0"/>
    <w:rsid w:val="003253D9"/>
    <w:rsid w:val="00326598"/>
    <w:rsid w:val="00331A3A"/>
    <w:rsid w:val="00333F1A"/>
    <w:rsid w:val="00334D12"/>
    <w:rsid w:val="003376DB"/>
    <w:rsid w:val="00340019"/>
    <w:rsid w:val="00340053"/>
    <w:rsid w:val="0034243C"/>
    <w:rsid w:val="00342717"/>
    <w:rsid w:val="00346FC4"/>
    <w:rsid w:val="00350FB6"/>
    <w:rsid w:val="00351AF6"/>
    <w:rsid w:val="003618A2"/>
    <w:rsid w:val="003652CB"/>
    <w:rsid w:val="003677A9"/>
    <w:rsid w:val="0037273C"/>
    <w:rsid w:val="00374F63"/>
    <w:rsid w:val="00376BAC"/>
    <w:rsid w:val="00380DA6"/>
    <w:rsid w:val="00382F4B"/>
    <w:rsid w:val="00383FD1"/>
    <w:rsid w:val="0039143E"/>
    <w:rsid w:val="003922EA"/>
    <w:rsid w:val="00396A08"/>
    <w:rsid w:val="003A0EB9"/>
    <w:rsid w:val="003A2117"/>
    <w:rsid w:val="003A4238"/>
    <w:rsid w:val="003B693C"/>
    <w:rsid w:val="003C1DED"/>
    <w:rsid w:val="003C6CC5"/>
    <w:rsid w:val="003D7D4F"/>
    <w:rsid w:val="003E0645"/>
    <w:rsid w:val="003E277F"/>
    <w:rsid w:val="003F7B81"/>
    <w:rsid w:val="003F7C16"/>
    <w:rsid w:val="004011C3"/>
    <w:rsid w:val="00401543"/>
    <w:rsid w:val="00405609"/>
    <w:rsid w:val="0040678B"/>
    <w:rsid w:val="00407052"/>
    <w:rsid w:val="00407143"/>
    <w:rsid w:val="0041012A"/>
    <w:rsid w:val="0041034C"/>
    <w:rsid w:val="004128DB"/>
    <w:rsid w:val="00415BBF"/>
    <w:rsid w:val="004167E9"/>
    <w:rsid w:val="004248DE"/>
    <w:rsid w:val="00425D2A"/>
    <w:rsid w:val="00426204"/>
    <w:rsid w:val="0043195D"/>
    <w:rsid w:val="00434B88"/>
    <w:rsid w:val="00440D23"/>
    <w:rsid w:val="00445B40"/>
    <w:rsid w:val="00451923"/>
    <w:rsid w:val="00453F2E"/>
    <w:rsid w:val="0046044D"/>
    <w:rsid w:val="004655B6"/>
    <w:rsid w:val="004664A3"/>
    <w:rsid w:val="00466D51"/>
    <w:rsid w:val="0046742A"/>
    <w:rsid w:val="00467465"/>
    <w:rsid w:val="00470EF6"/>
    <w:rsid w:val="00471539"/>
    <w:rsid w:val="0047162C"/>
    <w:rsid w:val="0047195C"/>
    <w:rsid w:val="00471ADC"/>
    <w:rsid w:val="00475CC1"/>
    <w:rsid w:val="00477BDA"/>
    <w:rsid w:val="00483B07"/>
    <w:rsid w:val="00485DF3"/>
    <w:rsid w:val="004938CA"/>
    <w:rsid w:val="00494C7E"/>
    <w:rsid w:val="00494D29"/>
    <w:rsid w:val="004961BE"/>
    <w:rsid w:val="00496616"/>
    <w:rsid w:val="004B165C"/>
    <w:rsid w:val="004B369C"/>
    <w:rsid w:val="004B4565"/>
    <w:rsid w:val="004B4AF4"/>
    <w:rsid w:val="004B55CC"/>
    <w:rsid w:val="004B5EF1"/>
    <w:rsid w:val="004B6748"/>
    <w:rsid w:val="004C278C"/>
    <w:rsid w:val="004C41C2"/>
    <w:rsid w:val="004C4BE8"/>
    <w:rsid w:val="004C50ED"/>
    <w:rsid w:val="004C579C"/>
    <w:rsid w:val="004D0055"/>
    <w:rsid w:val="004D07E1"/>
    <w:rsid w:val="004D09CC"/>
    <w:rsid w:val="004D4D28"/>
    <w:rsid w:val="004D7C8F"/>
    <w:rsid w:val="004E2641"/>
    <w:rsid w:val="004E71FF"/>
    <w:rsid w:val="004E793B"/>
    <w:rsid w:val="004F40EC"/>
    <w:rsid w:val="004F5CB7"/>
    <w:rsid w:val="004F783A"/>
    <w:rsid w:val="00501828"/>
    <w:rsid w:val="005053A3"/>
    <w:rsid w:val="00507536"/>
    <w:rsid w:val="00510CCA"/>
    <w:rsid w:val="005124DB"/>
    <w:rsid w:val="00514D9C"/>
    <w:rsid w:val="00515C86"/>
    <w:rsid w:val="005230D2"/>
    <w:rsid w:val="005249C7"/>
    <w:rsid w:val="00524FAF"/>
    <w:rsid w:val="00527FAA"/>
    <w:rsid w:val="00530245"/>
    <w:rsid w:val="005306D5"/>
    <w:rsid w:val="005329B7"/>
    <w:rsid w:val="00541373"/>
    <w:rsid w:val="00542BF8"/>
    <w:rsid w:val="005441C9"/>
    <w:rsid w:val="00550445"/>
    <w:rsid w:val="005551AE"/>
    <w:rsid w:val="00556B70"/>
    <w:rsid w:val="005570D9"/>
    <w:rsid w:val="00565DCB"/>
    <w:rsid w:val="00567301"/>
    <w:rsid w:val="00571020"/>
    <w:rsid w:val="005839B6"/>
    <w:rsid w:val="00583E2F"/>
    <w:rsid w:val="00584A18"/>
    <w:rsid w:val="00586954"/>
    <w:rsid w:val="0058740B"/>
    <w:rsid w:val="00590FE3"/>
    <w:rsid w:val="005968AD"/>
    <w:rsid w:val="00596DB0"/>
    <w:rsid w:val="005977D9"/>
    <w:rsid w:val="005A09B2"/>
    <w:rsid w:val="005A4FF0"/>
    <w:rsid w:val="005A5615"/>
    <w:rsid w:val="005A5B40"/>
    <w:rsid w:val="005A6AF9"/>
    <w:rsid w:val="005A7530"/>
    <w:rsid w:val="005B3257"/>
    <w:rsid w:val="005B534E"/>
    <w:rsid w:val="005B777F"/>
    <w:rsid w:val="005C2054"/>
    <w:rsid w:val="005C2233"/>
    <w:rsid w:val="005C3578"/>
    <w:rsid w:val="005C4A47"/>
    <w:rsid w:val="005C67FF"/>
    <w:rsid w:val="005C7790"/>
    <w:rsid w:val="005D19EC"/>
    <w:rsid w:val="005D2CF9"/>
    <w:rsid w:val="005D3D88"/>
    <w:rsid w:val="005E1363"/>
    <w:rsid w:val="005E3368"/>
    <w:rsid w:val="005E42B8"/>
    <w:rsid w:val="005E6868"/>
    <w:rsid w:val="005F2461"/>
    <w:rsid w:val="005F29B9"/>
    <w:rsid w:val="005F6510"/>
    <w:rsid w:val="005F6A12"/>
    <w:rsid w:val="00602198"/>
    <w:rsid w:val="006056FD"/>
    <w:rsid w:val="00606BF4"/>
    <w:rsid w:val="006119B9"/>
    <w:rsid w:val="006152FA"/>
    <w:rsid w:val="006208BE"/>
    <w:rsid w:val="00622480"/>
    <w:rsid w:val="006230C0"/>
    <w:rsid w:val="00624EF1"/>
    <w:rsid w:val="0062576E"/>
    <w:rsid w:val="006342C0"/>
    <w:rsid w:val="00635781"/>
    <w:rsid w:val="0063618D"/>
    <w:rsid w:val="00636391"/>
    <w:rsid w:val="006370FC"/>
    <w:rsid w:val="00643189"/>
    <w:rsid w:val="00646A74"/>
    <w:rsid w:val="0065585F"/>
    <w:rsid w:val="00662225"/>
    <w:rsid w:val="00664A1F"/>
    <w:rsid w:val="00667BB5"/>
    <w:rsid w:val="00670D7B"/>
    <w:rsid w:val="00672DF1"/>
    <w:rsid w:val="006770E0"/>
    <w:rsid w:val="006775B0"/>
    <w:rsid w:val="00677E0E"/>
    <w:rsid w:val="00683B6A"/>
    <w:rsid w:val="0068709D"/>
    <w:rsid w:val="0068764B"/>
    <w:rsid w:val="00694941"/>
    <w:rsid w:val="00694E2F"/>
    <w:rsid w:val="00695009"/>
    <w:rsid w:val="006A143F"/>
    <w:rsid w:val="006A2779"/>
    <w:rsid w:val="006A27B8"/>
    <w:rsid w:val="006A2AE8"/>
    <w:rsid w:val="006A4049"/>
    <w:rsid w:val="006A4E96"/>
    <w:rsid w:val="006A5024"/>
    <w:rsid w:val="006A6709"/>
    <w:rsid w:val="006B13C6"/>
    <w:rsid w:val="006B1F0C"/>
    <w:rsid w:val="006B2ECD"/>
    <w:rsid w:val="006B46F7"/>
    <w:rsid w:val="006B5714"/>
    <w:rsid w:val="006C0B72"/>
    <w:rsid w:val="006C12F6"/>
    <w:rsid w:val="006C205C"/>
    <w:rsid w:val="006C32A2"/>
    <w:rsid w:val="006C6087"/>
    <w:rsid w:val="006D3C6B"/>
    <w:rsid w:val="006D402D"/>
    <w:rsid w:val="006E13C2"/>
    <w:rsid w:val="006E16AF"/>
    <w:rsid w:val="006E16D6"/>
    <w:rsid w:val="006E1728"/>
    <w:rsid w:val="006E3AE9"/>
    <w:rsid w:val="006E5285"/>
    <w:rsid w:val="006E6499"/>
    <w:rsid w:val="006F1852"/>
    <w:rsid w:val="006F2470"/>
    <w:rsid w:val="006F4644"/>
    <w:rsid w:val="0070150B"/>
    <w:rsid w:val="0070256C"/>
    <w:rsid w:val="0070776C"/>
    <w:rsid w:val="00713288"/>
    <w:rsid w:val="00713314"/>
    <w:rsid w:val="00715D9D"/>
    <w:rsid w:val="00717F7A"/>
    <w:rsid w:val="0072180C"/>
    <w:rsid w:val="00727643"/>
    <w:rsid w:val="00746A41"/>
    <w:rsid w:val="00751395"/>
    <w:rsid w:val="00753CCD"/>
    <w:rsid w:val="00757644"/>
    <w:rsid w:val="00761831"/>
    <w:rsid w:val="00766854"/>
    <w:rsid w:val="00767203"/>
    <w:rsid w:val="007721F1"/>
    <w:rsid w:val="007743BA"/>
    <w:rsid w:val="007762F8"/>
    <w:rsid w:val="00784F82"/>
    <w:rsid w:val="00790A93"/>
    <w:rsid w:val="007920E2"/>
    <w:rsid w:val="00792100"/>
    <w:rsid w:val="007956E6"/>
    <w:rsid w:val="007A0A8B"/>
    <w:rsid w:val="007A1EFF"/>
    <w:rsid w:val="007A7BC4"/>
    <w:rsid w:val="007B03B2"/>
    <w:rsid w:val="007C0D36"/>
    <w:rsid w:val="007C3190"/>
    <w:rsid w:val="007C4170"/>
    <w:rsid w:val="007D12E6"/>
    <w:rsid w:val="007E1931"/>
    <w:rsid w:val="007E5B2A"/>
    <w:rsid w:val="007F3509"/>
    <w:rsid w:val="0080055C"/>
    <w:rsid w:val="00801137"/>
    <w:rsid w:val="00801DE3"/>
    <w:rsid w:val="0080532E"/>
    <w:rsid w:val="00806297"/>
    <w:rsid w:val="0081139A"/>
    <w:rsid w:val="0081416E"/>
    <w:rsid w:val="00816236"/>
    <w:rsid w:val="008222EE"/>
    <w:rsid w:val="0082407D"/>
    <w:rsid w:val="00826F70"/>
    <w:rsid w:val="00835E22"/>
    <w:rsid w:val="00841AED"/>
    <w:rsid w:val="00841F55"/>
    <w:rsid w:val="00844887"/>
    <w:rsid w:val="00845F53"/>
    <w:rsid w:val="00851585"/>
    <w:rsid w:val="00853EC9"/>
    <w:rsid w:val="00856D07"/>
    <w:rsid w:val="00861654"/>
    <w:rsid w:val="00861992"/>
    <w:rsid w:val="00862BC3"/>
    <w:rsid w:val="00863608"/>
    <w:rsid w:val="00863B2C"/>
    <w:rsid w:val="008703A2"/>
    <w:rsid w:val="00871706"/>
    <w:rsid w:val="0088161C"/>
    <w:rsid w:val="00887496"/>
    <w:rsid w:val="008968DC"/>
    <w:rsid w:val="008A0BF7"/>
    <w:rsid w:val="008A2445"/>
    <w:rsid w:val="008A26D6"/>
    <w:rsid w:val="008A2941"/>
    <w:rsid w:val="008A400A"/>
    <w:rsid w:val="008A4C88"/>
    <w:rsid w:val="008A78CC"/>
    <w:rsid w:val="008B2C0E"/>
    <w:rsid w:val="008B5649"/>
    <w:rsid w:val="008B7F88"/>
    <w:rsid w:val="008C2CF5"/>
    <w:rsid w:val="008C48B0"/>
    <w:rsid w:val="008C64F1"/>
    <w:rsid w:val="008C6FE2"/>
    <w:rsid w:val="008D06D0"/>
    <w:rsid w:val="008D3524"/>
    <w:rsid w:val="008D3D9E"/>
    <w:rsid w:val="008D4E07"/>
    <w:rsid w:val="008E494E"/>
    <w:rsid w:val="008E6C4C"/>
    <w:rsid w:val="008F04B1"/>
    <w:rsid w:val="008F48A7"/>
    <w:rsid w:val="008F78AF"/>
    <w:rsid w:val="009006F9"/>
    <w:rsid w:val="009062EA"/>
    <w:rsid w:val="009173C1"/>
    <w:rsid w:val="00924CD0"/>
    <w:rsid w:val="009304D4"/>
    <w:rsid w:val="00932E95"/>
    <w:rsid w:val="00933B65"/>
    <w:rsid w:val="0093424E"/>
    <w:rsid w:val="009408BE"/>
    <w:rsid w:val="00940BAA"/>
    <w:rsid w:val="00945B8B"/>
    <w:rsid w:val="00947F6B"/>
    <w:rsid w:val="0095241F"/>
    <w:rsid w:val="0095543C"/>
    <w:rsid w:val="0095674D"/>
    <w:rsid w:val="009612BE"/>
    <w:rsid w:val="0097128E"/>
    <w:rsid w:val="009738F7"/>
    <w:rsid w:val="009749A1"/>
    <w:rsid w:val="009767AC"/>
    <w:rsid w:val="009815AF"/>
    <w:rsid w:val="00981D01"/>
    <w:rsid w:val="009820A8"/>
    <w:rsid w:val="009967EF"/>
    <w:rsid w:val="009977EE"/>
    <w:rsid w:val="009A022C"/>
    <w:rsid w:val="009A0B17"/>
    <w:rsid w:val="009A3E32"/>
    <w:rsid w:val="009A4FF4"/>
    <w:rsid w:val="009A6AAB"/>
    <w:rsid w:val="009A7F61"/>
    <w:rsid w:val="009B615C"/>
    <w:rsid w:val="009B7ABE"/>
    <w:rsid w:val="009C0238"/>
    <w:rsid w:val="009C0FF6"/>
    <w:rsid w:val="009C7D54"/>
    <w:rsid w:val="009D25D0"/>
    <w:rsid w:val="009E2707"/>
    <w:rsid w:val="009E573B"/>
    <w:rsid w:val="009F0F42"/>
    <w:rsid w:val="009F2813"/>
    <w:rsid w:val="009F3BC0"/>
    <w:rsid w:val="00A0111C"/>
    <w:rsid w:val="00A019B2"/>
    <w:rsid w:val="00A01F46"/>
    <w:rsid w:val="00A03843"/>
    <w:rsid w:val="00A0398A"/>
    <w:rsid w:val="00A05546"/>
    <w:rsid w:val="00A05B8A"/>
    <w:rsid w:val="00A14DE5"/>
    <w:rsid w:val="00A24069"/>
    <w:rsid w:val="00A27811"/>
    <w:rsid w:val="00A27DDE"/>
    <w:rsid w:val="00A27F7B"/>
    <w:rsid w:val="00A30653"/>
    <w:rsid w:val="00A33013"/>
    <w:rsid w:val="00A332E1"/>
    <w:rsid w:val="00A36839"/>
    <w:rsid w:val="00A4231C"/>
    <w:rsid w:val="00A45AA0"/>
    <w:rsid w:val="00A53FA5"/>
    <w:rsid w:val="00A602EE"/>
    <w:rsid w:val="00A63B38"/>
    <w:rsid w:val="00A63CFE"/>
    <w:rsid w:val="00A760EA"/>
    <w:rsid w:val="00A8117A"/>
    <w:rsid w:val="00A82E16"/>
    <w:rsid w:val="00A84EDC"/>
    <w:rsid w:val="00A92924"/>
    <w:rsid w:val="00A934C9"/>
    <w:rsid w:val="00AA4CC9"/>
    <w:rsid w:val="00AB0895"/>
    <w:rsid w:val="00AB0A7D"/>
    <w:rsid w:val="00AB22EF"/>
    <w:rsid w:val="00AB2350"/>
    <w:rsid w:val="00AB2856"/>
    <w:rsid w:val="00AB65BF"/>
    <w:rsid w:val="00AB6CF6"/>
    <w:rsid w:val="00AC0C93"/>
    <w:rsid w:val="00AC3913"/>
    <w:rsid w:val="00AC676E"/>
    <w:rsid w:val="00AD0FBF"/>
    <w:rsid w:val="00AD5F06"/>
    <w:rsid w:val="00AE02B5"/>
    <w:rsid w:val="00AE176B"/>
    <w:rsid w:val="00AE18FE"/>
    <w:rsid w:val="00AE3E67"/>
    <w:rsid w:val="00AE634A"/>
    <w:rsid w:val="00AE6F55"/>
    <w:rsid w:val="00AE7E3C"/>
    <w:rsid w:val="00AF5D86"/>
    <w:rsid w:val="00B03E55"/>
    <w:rsid w:val="00B042CA"/>
    <w:rsid w:val="00B113E0"/>
    <w:rsid w:val="00B1422F"/>
    <w:rsid w:val="00B1575E"/>
    <w:rsid w:val="00B16A73"/>
    <w:rsid w:val="00B17273"/>
    <w:rsid w:val="00B218D7"/>
    <w:rsid w:val="00B314F4"/>
    <w:rsid w:val="00B3261F"/>
    <w:rsid w:val="00B35DA2"/>
    <w:rsid w:val="00B374AD"/>
    <w:rsid w:val="00B406A0"/>
    <w:rsid w:val="00B423E1"/>
    <w:rsid w:val="00B44D2E"/>
    <w:rsid w:val="00B5084B"/>
    <w:rsid w:val="00B51182"/>
    <w:rsid w:val="00B62909"/>
    <w:rsid w:val="00B62FA6"/>
    <w:rsid w:val="00B64B33"/>
    <w:rsid w:val="00B665F1"/>
    <w:rsid w:val="00B67E2C"/>
    <w:rsid w:val="00B714E5"/>
    <w:rsid w:val="00B73108"/>
    <w:rsid w:val="00B766AD"/>
    <w:rsid w:val="00B76EA0"/>
    <w:rsid w:val="00B809AE"/>
    <w:rsid w:val="00B81EFB"/>
    <w:rsid w:val="00B844B3"/>
    <w:rsid w:val="00B84D7D"/>
    <w:rsid w:val="00B854FA"/>
    <w:rsid w:val="00B9203D"/>
    <w:rsid w:val="00B94DFB"/>
    <w:rsid w:val="00B97070"/>
    <w:rsid w:val="00BB0558"/>
    <w:rsid w:val="00BB424D"/>
    <w:rsid w:val="00BB52F9"/>
    <w:rsid w:val="00BC0191"/>
    <w:rsid w:val="00BD4535"/>
    <w:rsid w:val="00BE6F1A"/>
    <w:rsid w:val="00BF4E12"/>
    <w:rsid w:val="00BF75B8"/>
    <w:rsid w:val="00BF7864"/>
    <w:rsid w:val="00C01E14"/>
    <w:rsid w:val="00C033D0"/>
    <w:rsid w:val="00C0456C"/>
    <w:rsid w:val="00C07DA1"/>
    <w:rsid w:val="00C10E6C"/>
    <w:rsid w:val="00C125F9"/>
    <w:rsid w:val="00C13893"/>
    <w:rsid w:val="00C142AD"/>
    <w:rsid w:val="00C147FA"/>
    <w:rsid w:val="00C17B50"/>
    <w:rsid w:val="00C249BD"/>
    <w:rsid w:val="00C24DB9"/>
    <w:rsid w:val="00C26080"/>
    <w:rsid w:val="00C3242D"/>
    <w:rsid w:val="00C35284"/>
    <w:rsid w:val="00C37465"/>
    <w:rsid w:val="00C3758D"/>
    <w:rsid w:val="00C439D9"/>
    <w:rsid w:val="00C51324"/>
    <w:rsid w:val="00C518B2"/>
    <w:rsid w:val="00C617A9"/>
    <w:rsid w:val="00C63D48"/>
    <w:rsid w:val="00C6605C"/>
    <w:rsid w:val="00C71A6D"/>
    <w:rsid w:val="00C73E5E"/>
    <w:rsid w:val="00C75EEF"/>
    <w:rsid w:val="00C75F29"/>
    <w:rsid w:val="00C76055"/>
    <w:rsid w:val="00C77659"/>
    <w:rsid w:val="00C80DBE"/>
    <w:rsid w:val="00C820D3"/>
    <w:rsid w:val="00C90B42"/>
    <w:rsid w:val="00C93C77"/>
    <w:rsid w:val="00C94B39"/>
    <w:rsid w:val="00C97FD4"/>
    <w:rsid w:val="00CA01EC"/>
    <w:rsid w:val="00CA2C43"/>
    <w:rsid w:val="00CB0A3A"/>
    <w:rsid w:val="00CB36C9"/>
    <w:rsid w:val="00CB377A"/>
    <w:rsid w:val="00CB6174"/>
    <w:rsid w:val="00CB67E9"/>
    <w:rsid w:val="00CB7DC7"/>
    <w:rsid w:val="00CC1615"/>
    <w:rsid w:val="00CC16EF"/>
    <w:rsid w:val="00CC4D05"/>
    <w:rsid w:val="00CC5D44"/>
    <w:rsid w:val="00CC5F14"/>
    <w:rsid w:val="00CC66B4"/>
    <w:rsid w:val="00CC727E"/>
    <w:rsid w:val="00CC744E"/>
    <w:rsid w:val="00CD342C"/>
    <w:rsid w:val="00CD46C5"/>
    <w:rsid w:val="00CD56AD"/>
    <w:rsid w:val="00CE11C0"/>
    <w:rsid w:val="00CE2E93"/>
    <w:rsid w:val="00CE4798"/>
    <w:rsid w:val="00CE656D"/>
    <w:rsid w:val="00CF52FB"/>
    <w:rsid w:val="00CF64CF"/>
    <w:rsid w:val="00D007D3"/>
    <w:rsid w:val="00D02EE1"/>
    <w:rsid w:val="00D03A9E"/>
    <w:rsid w:val="00D06DB0"/>
    <w:rsid w:val="00D1079D"/>
    <w:rsid w:val="00D124FE"/>
    <w:rsid w:val="00D20EA4"/>
    <w:rsid w:val="00D2194F"/>
    <w:rsid w:val="00D24540"/>
    <w:rsid w:val="00D26F7D"/>
    <w:rsid w:val="00D27261"/>
    <w:rsid w:val="00D30745"/>
    <w:rsid w:val="00D31AB4"/>
    <w:rsid w:val="00D4040B"/>
    <w:rsid w:val="00D41200"/>
    <w:rsid w:val="00D422E7"/>
    <w:rsid w:val="00D430E8"/>
    <w:rsid w:val="00D440EF"/>
    <w:rsid w:val="00D50220"/>
    <w:rsid w:val="00D54C63"/>
    <w:rsid w:val="00D561E5"/>
    <w:rsid w:val="00D57C4B"/>
    <w:rsid w:val="00D600DB"/>
    <w:rsid w:val="00D65A24"/>
    <w:rsid w:val="00D66949"/>
    <w:rsid w:val="00D66B3C"/>
    <w:rsid w:val="00D70DBD"/>
    <w:rsid w:val="00D76F65"/>
    <w:rsid w:val="00D82069"/>
    <w:rsid w:val="00D829B0"/>
    <w:rsid w:val="00D82B06"/>
    <w:rsid w:val="00D84700"/>
    <w:rsid w:val="00D86AFE"/>
    <w:rsid w:val="00D86C61"/>
    <w:rsid w:val="00D87D5C"/>
    <w:rsid w:val="00D93E33"/>
    <w:rsid w:val="00D96262"/>
    <w:rsid w:val="00D96399"/>
    <w:rsid w:val="00DA22EE"/>
    <w:rsid w:val="00DA236B"/>
    <w:rsid w:val="00DA4746"/>
    <w:rsid w:val="00DA715F"/>
    <w:rsid w:val="00DA7D7E"/>
    <w:rsid w:val="00DB013F"/>
    <w:rsid w:val="00DB342A"/>
    <w:rsid w:val="00DB5F16"/>
    <w:rsid w:val="00DB6C45"/>
    <w:rsid w:val="00DC34AB"/>
    <w:rsid w:val="00DC75BF"/>
    <w:rsid w:val="00DD00FB"/>
    <w:rsid w:val="00DD2796"/>
    <w:rsid w:val="00DD2BB8"/>
    <w:rsid w:val="00DD2C9C"/>
    <w:rsid w:val="00DD5464"/>
    <w:rsid w:val="00DD61FD"/>
    <w:rsid w:val="00DD73CE"/>
    <w:rsid w:val="00DD7962"/>
    <w:rsid w:val="00DD7F1C"/>
    <w:rsid w:val="00DE462D"/>
    <w:rsid w:val="00DE68E1"/>
    <w:rsid w:val="00DF4FA3"/>
    <w:rsid w:val="00DF743A"/>
    <w:rsid w:val="00E053DD"/>
    <w:rsid w:val="00E07B0F"/>
    <w:rsid w:val="00E1115A"/>
    <w:rsid w:val="00E16C82"/>
    <w:rsid w:val="00E16F5C"/>
    <w:rsid w:val="00E233F6"/>
    <w:rsid w:val="00E30A81"/>
    <w:rsid w:val="00E332DF"/>
    <w:rsid w:val="00E40319"/>
    <w:rsid w:val="00E501AD"/>
    <w:rsid w:val="00E51C15"/>
    <w:rsid w:val="00E51DB2"/>
    <w:rsid w:val="00E55487"/>
    <w:rsid w:val="00E577CB"/>
    <w:rsid w:val="00E6461B"/>
    <w:rsid w:val="00E64935"/>
    <w:rsid w:val="00E66399"/>
    <w:rsid w:val="00E713ED"/>
    <w:rsid w:val="00E72EEC"/>
    <w:rsid w:val="00E73613"/>
    <w:rsid w:val="00E758C5"/>
    <w:rsid w:val="00E830F2"/>
    <w:rsid w:val="00E86FBC"/>
    <w:rsid w:val="00E9370C"/>
    <w:rsid w:val="00E9547A"/>
    <w:rsid w:val="00E957B3"/>
    <w:rsid w:val="00E9585B"/>
    <w:rsid w:val="00E96B97"/>
    <w:rsid w:val="00EA008F"/>
    <w:rsid w:val="00EA2617"/>
    <w:rsid w:val="00EA5670"/>
    <w:rsid w:val="00EA6C6A"/>
    <w:rsid w:val="00EB00C6"/>
    <w:rsid w:val="00EB3ED2"/>
    <w:rsid w:val="00EB4959"/>
    <w:rsid w:val="00EB50D7"/>
    <w:rsid w:val="00EB6586"/>
    <w:rsid w:val="00EC015C"/>
    <w:rsid w:val="00EC0DAB"/>
    <w:rsid w:val="00EC1976"/>
    <w:rsid w:val="00EC3688"/>
    <w:rsid w:val="00ED43D2"/>
    <w:rsid w:val="00EE24E6"/>
    <w:rsid w:val="00EF2BB4"/>
    <w:rsid w:val="00EF2E55"/>
    <w:rsid w:val="00EF5C47"/>
    <w:rsid w:val="00EF774D"/>
    <w:rsid w:val="00F00AF6"/>
    <w:rsid w:val="00F07EE9"/>
    <w:rsid w:val="00F12A5E"/>
    <w:rsid w:val="00F15993"/>
    <w:rsid w:val="00F17082"/>
    <w:rsid w:val="00F177A7"/>
    <w:rsid w:val="00F21BBD"/>
    <w:rsid w:val="00F2254B"/>
    <w:rsid w:val="00F23485"/>
    <w:rsid w:val="00F276B1"/>
    <w:rsid w:val="00F34C8A"/>
    <w:rsid w:val="00F40865"/>
    <w:rsid w:val="00F457D8"/>
    <w:rsid w:val="00F46082"/>
    <w:rsid w:val="00F46963"/>
    <w:rsid w:val="00F46BE0"/>
    <w:rsid w:val="00F4758C"/>
    <w:rsid w:val="00F50377"/>
    <w:rsid w:val="00F5123F"/>
    <w:rsid w:val="00F512D1"/>
    <w:rsid w:val="00F52EE4"/>
    <w:rsid w:val="00F6132C"/>
    <w:rsid w:val="00F61F60"/>
    <w:rsid w:val="00F6242D"/>
    <w:rsid w:val="00F62EE8"/>
    <w:rsid w:val="00F635B5"/>
    <w:rsid w:val="00F657BE"/>
    <w:rsid w:val="00F67221"/>
    <w:rsid w:val="00F70630"/>
    <w:rsid w:val="00F70C80"/>
    <w:rsid w:val="00F84302"/>
    <w:rsid w:val="00F9297B"/>
    <w:rsid w:val="00F92F27"/>
    <w:rsid w:val="00F9389B"/>
    <w:rsid w:val="00F93930"/>
    <w:rsid w:val="00F95273"/>
    <w:rsid w:val="00F95A36"/>
    <w:rsid w:val="00FA7BC2"/>
    <w:rsid w:val="00FA7D6F"/>
    <w:rsid w:val="00FB1A1F"/>
    <w:rsid w:val="00FB60C3"/>
    <w:rsid w:val="00FB66B5"/>
    <w:rsid w:val="00FB7E07"/>
    <w:rsid w:val="00FC0E0A"/>
    <w:rsid w:val="00FC0FE1"/>
    <w:rsid w:val="00FC2102"/>
    <w:rsid w:val="00FD014A"/>
    <w:rsid w:val="00FD076A"/>
    <w:rsid w:val="00FD336B"/>
    <w:rsid w:val="00FD3B83"/>
    <w:rsid w:val="00FD45E7"/>
    <w:rsid w:val="00FF520C"/>
    <w:rsid w:val="00FF7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8DA4E9"/>
  <w15:docId w15:val="{F10FE1EB-B515-694A-844D-56C215A86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link w:val="Heading1Char"/>
    <w:uiPriority w:val="9"/>
    <w:qFormat/>
    <w:pPr>
      <w:spacing w:before="74"/>
      <w:ind w:left="1418"/>
      <w:outlineLvl w:val="0"/>
    </w:pPr>
    <w:rPr>
      <w:b/>
      <w:bCs/>
      <w:sz w:val="26"/>
      <w:szCs w:val="26"/>
    </w:rPr>
  </w:style>
  <w:style w:type="paragraph" w:styleId="Heading2">
    <w:name w:val="heading 2"/>
    <w:basedOn w:val="Normal"/>
    <w:next w:val="Normal"/>
    <w:link w:val="Heading2Char"/>
    <w:uiPriority w:val="9"/>
    <w:unhideWhenUsed/>
    <w:qFormat/>
    <w:rsid w:val="00D8470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84700"/>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95543C"/>
    <w:pPr>
      <w:keepNext/>
      <w:keepLines/>
      <w:widowControl/>
      <w:autoSpaceDE/>
      <w:autoSpaceDN/>
      <w:spacing w:before="80" w:after="40" w:line="276" w:lineRule="auto"/>
      <w:ind w:firstLine="720"/>
      <w:outlineLvl w:val="3"/>
    </w:pPr>
    <w:rPr>
      <w:rFonts w:asciiTheme="minorHAnsi" w:eastAsiaTheme="majorEastAsia" w:hAnsiTheme="minorHAnsi" w:cstheme="majorBidi"/>
      <w:b/>
      <w:i/>
      <w:iCs/>
      <w:color w:val="365F91" w:themeColor="accent1" w:themeShade="BF"/>
      <w:spacing w:val="3"/>
      <w:kern w:val="2"/>
      <w:sz w:val="26"/>
      <w:szCs w:val="28"/>
      <w:lang w:val="en-US"/>
      <w14:ligatures w14:val="standardContextual"/>
    </w:rPr>
  </w:style>
  <w:style w:type="paragraph" w:styleId="Heading5">
    <w:name w:val="heading 5"/>
    <w:basedOn w:val="Normal"/>
    <w:next w:val="Normal"/>
    <w:link w:val="Heading5Char"/>
    <w:uiPriority w:val="9"/>
    <w:semiHidden/>
    <w:unhideWhenUsed/>
    <w:qFormat/>
    <w:rsid w:val="0095543C"/>
    <w:pPr>
      <w:keepNext/>
      <w:keepLines/>
      <w:widowControl/>
      <w:autoSpaceDE/>
      <w:autoSpaceDN/>
      <w:spacing w:before="80" w:after="40" w:line="276" w:lineRule="auto"/>
      <w:ind w:firstLine="720"/>
      <w:outlineLvl w:val="4"/>
    </w:pPr>
    <w:rPr>
      <w:rFonts w:asciiTheme="minorHAnsi" w:eastAsiaTheme="majorEastAsia" w:hAnsiTheme="minorHAnsi" w:cstheme="majorBidi"/>
      <w:b/>
      <w:color w:val="365F91" w:themeColor="accent1" w:themeShade="BF"/>
      <w:spacing w:val="3"/>
      <w:kern w:val="2"/>
      <w:sz w:val="26"/>
      <w:szCs w:val="28"/>
      <w:lang w:val="en-US"/>
      <w14:ligatures w14:val="standardContextual"/>
    </w:rPr>
  </w:style>
  <w:style w:type="paragraph" w:styleId="Heading6">
    <w:name w:val="heading 6"/>
    <w:basedOn w:val="Normal"/>
    <w:next w:val="Normal"/>
    <w:link w:val="Heading6Char"/>
    <w:uiPriority w:val="9"/>
    <w:semiHidden/>
    <w:unhideWhenUsed/>
    <w:qFormat/>
    <w:rsid w:val="0095543C"/>
    <w:pPr>
      <w:keepNext/>
      <w:keepLines/>
      <w:widowControl/>
      <w:autoSpaceDE/>
      <w:autoSpaceDN/>
      <w:spacing w:before="40" w:line="276" w:lineRule="auto"/>
      <w:ind w:firstLine="720"/>
      <w:outlineLvl w:val="5"/>
    </w:pPr>
    <w:rPr>
      <w:rFonts w:asciiTheme="minorHAnsi" w:eastAsiaTheme="majorEastAsia" w:hAnsiTheme="minorHAnsi" w:cstheme="majorBidi"/>
      <w:b/>
      <w:i/>
      <w:iCs/>
      <w:color w:val="595959" w:themeColor="text1" w:themeTint="A6"/>
      <w:spacing w:val="3"/>
      <w:kern w:val="2"/>
      <w:sz w:val="26"/>
      <w:szCs w:val="28"/>
      <w:lang w:val="en-US"/>
      <w14:ligatures w14:val="standardContextual"/>
    </w:rPr>
  </w:style>
  <w:style w:type="paragraph" w:styleId="Heading7">
    <w:name w:val="heading 7"/>
    <w:basedOn w:val="Normal"/>
    <w:next w:val="Normal"/>
    <w:link w:val="Heading7Char"/>
    <w:uiPriority w:val="9"/>
    <w:semiHidden/>
    <w:unhideWhenUsed/>
    <w:qFormat/>
    <w:rsid w:val="0095543C"/>
    <w:pPr>
      <w:keepNext/>
      <w:keepLines/>
      <w:widowControl/>
      <w:autoSpaceDE/>
      <w:autoSpaceDN/>
      <w:spacing w:before="40" w:line="276" w:lineRule="auto"/>
      <w:ind w:firstLine="720"/>
      <w:outlineLvl w:val="6"/>
    </w:pPr>
    <w:rPr>
      <w:rFonts w:asciiTheme="minorHAnsi" w:eastAsiaTheme="majorEastAsia" w:hAnsiTheme="minorHAnsi" w:cstheme="majorBidi"/>
      <w:b/>
      <w:color w:val="595959" w:themeColor="text1" w:themeTint="A6"/>
      <w:spacing w:val="3"/>
      <w:kern w:val="2"/>
      <w:sz w:val="26"/>
      <w:szCs w:val="28"/>
      <w:lang w:val="en-US"/>
      <w14:ligatures w14:val="standardContextual"/>
    </w:rPr>
  </w:style>
  <w:style w:type="paragraph" w:styleId="Heading8">
    <w:name w:val="heading 8"/>
    <w:basedOn w:val="Normal"/>
    <w:next w:val="Normal"/>
    <w:link w:val="Heading8Char"/>
    <w:uiPriority w:val="9"/>
    <w:semiHidden/>
    <w:unhideWhenUsed/>
    <w:qFormat/>
    <w:rsid w:val="0095543C"/>
    <w:pPr>
      <w:keepNext/>
      <w:keepLines/>
      <w:widowControl/>
      <w:autoSpaceDE/>
      <w:autoSpaceDN/>
      <w:spacing w:line="276" w:lineRule="auto"/>
      <w:ind w:firstLine="720"/>
      <w:outlineLvl w:val="7"/>
    </w:pPr>
    <w:rPr>
      <w:rFonts w:asciiTheme="minorHAnsi" w:eastAsiaTheme="majorEastAsia" w:hAnsiTheme="minorHAnsi" w:cstheme="majorBidi"/>
      <w:b/>
      <w:i/>
      <w:iCs/>
      <w:color w:val="272727" w:themeColor="text1" w:themeTint="D8"/>
      <w:spacing w:val="3"/>
      <w:kern w:val="2"/>
      <w:sz w:val="26"/>
      <w:szCs w:val="28"/>
      <w:lang w:val="en-US"/>
      <w14:ligatures w14:val="standardContextual"/>
    </w:rPr>
  </w:style>
  <w:style w:type="paragraph" w:styleId="Heading9">
    <w:name w:val="heading 9"/>
    <w:basedOn w:val="Normal"/>
    <w:next w:val="Normal"/>
    <w:link w:val="Heading9Char"/>
    <w:uiPriority w:val="9"/>
    <w:semiHidden/>
    <w:unhideWhenUsed/>
    <w:qFormat/>
    <w:rsid w:val="0095543C"/>
    <w:pPr>
      <w:keepNext/>
      <w:keepLines/>
      <w:widowControl/>
      <w:autoSpaceDE/>
      <w:autoSpaceDN/>
      <w:spacing w:line="276" w:lineRule="auto"/>
      <w:ind w:firstLine="720"/>
      <w:outlineLvl w:val="8"/>
    </w:pPr>
    <w:rPr>
      <w:rFonts w:asciiTheme="minorHAnsi" w:eastAsiaTheme="majorEastAsia" w:hAnsiTheme="minorHAnsi" w:cstheme="majorBidi"/>
      <w:b/>
      <w:color w:val="272727" w:themeColor="text1" w:themeTint="D8"/>
      <w:spacing w:val="3"/>
      <w:kern w:val="2"/>
      <w:sz w:val="26"/>
      <w:szCs w:val="28"/>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418"/>
    </w:pPr>
    <w:rPr>
      <w:sz w:val="26"/>
      <w:szCs w:val="26"/>
    </w:rPr>
  </w:style>
  <w:style w:type="paragraph" w:styleId="Title">
    <w:name w:val="Title"/>
    <w:basedOn w:val="Normal"/>
    <w:link w:val="TitleChar"/>
    <w:uiPriority w:val="10"/>
    <w:qFormat/>
    <w:pPr>
      <w:spacing w:before="172"/>
      <w:ind w:left="1412" w:right="1137"/>
      <w:jc w:val="center"/>
    </w:pPr>
    <w:rPr>
      <w:sz w:val="72"/>
      <w:szCs w:val="72"/>
    </w:rPr>
  </w:style>
  <w:style w:type="paragraph" w:styleId="ListParagraph">
    <w:name w:val="List Paragraph"/>
    <w:basedOn w:val="Normal"/>
    <w:uiPriority w:val="1"/>
    <w:qFormat/>
    <w:pPr>
      <w:spacing w:before="121"/>
      <w:ind w:left="1418" w:hanging="361"/>
    </w:pPr>
  </w:style>
  <w:style w:type="paragraph" w:customStyle="1" w:styleId="TableParagraph">
    <w:name w:val="Table Paragraph"/>
    <w:basedOn w:val="Normal"/>
    <w:uiPriority w:val="1"/>
    <w:qFormat/>
    <w:pPr>
      <w:spacing w:before="112"/>
    </w:pPr>
  </w:style>
  <w:style w:type="paragraph" w:styleId="Header">
    <w:name w:val="header"/>
    <w:basedOn w:val="Normal"/>
    <w:link w:val="HeaderChar"/>
    <w:uiPriority w:val="99"/>
    <w:unhideWhenUsed/>
    <w:rsid w:val="00CC4D05"/>
    <w:pPr>
      <w:tabs>
        <w:tab w:val="center" w:pos="4680"/>
        <w:tab w:val="right" w:pos="9360"/>
      </w:tabs>
    </w:pPr>
  </w:style>
  <w:style w:type="character" w:customStyle="1" w:styleId="HeaderChar">
    <w:name w:val="Header Char"/>
    <w:basedOn w:val="DefaultParagraphFont"/>
    <w:link w:val="Header"/>
    <w:uiPriority w:val="99"/>
    <w:rsid w:val="00CC4D05"/>
    <w:rPr>
      <w:rFonts w:ascii="Times New Roman" w:eastAsia="Times New Roman" w:hAnsi="Times New Roman" w:cs="Times New Roman"/>
      <w:lang w:val="vi"/>
    </w:rPr>
  </w:style>
  <w:style w:type="paragraph" w:styleId="Footer">
    <w:name w:val="footer"/>
    <w:basedOn w:val="Normal"/>
    <w:link w:val="FooterChar"/>
    <w:uiPriority w:val="99"/>
    <w:unhideWhenUsed/>
    <w:rsid w:val="00CC4D05"/>
    <w:pPr>
      <w:tabs>
        <w:tab w:val="center" w:pos="4680"/>
        <w:tab w:val="right" w:pos="9360"/>
      </w:tabs>
    </w:pPr>
  </w:style>
  <w:style w:type="character" w:customStyle="1" w:styleId="FooterChar">
    <w:name w:val="Footer Char"/>
    <w:basedOn w:val="DefaultParagraphFont"/>
    <w:link w:val="Footer"/>
    <w:uiPriority w:val="99"/>
    <w:rsid w:val="00CC4D05"/>
    <w:rPr>
      <w:rFonts w:ascii="Times New Roman" w:eastAsia="Times New Roman" w:hAnsi="Times New Roman" w:cs="Times New Roman"/>
      <w:lang w:val="vi"/>
    </w:rPr>
  </w:style>
  <w:style w:type="table" w:styleId="TableGrid">
    <w:name w:val="Table Grid"/>
    <w:basedOn w:val="TableNormal"/>
    <w:uiPriority w:val="39"/>
    <w:rsid w:val="00CB7DC7"/>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rsid w:val="006F1852"/>
    <w:pPr>
      <w:widowControl/>
      <w:autoSpaceDE/>
      <w:autoSpaceDN/>
      <w:spacing w:before="100" w:beforeAutospacing="1" w:after="100" w:afterAutospacing="1"/>
    </w:pPr>
    <w:rPr>
      <w:sz w:val="24"/>
      <w:szCs w:val="24"/>
      <w:lang w:val="en-US"/>
    </w:rPr>
  </w:style>
  <w:style w:type="character" w:styleId="PageNumber">
    <w:name w:val="page number"/>
    <w:basedOn w:val="DefaultParagraphFont"/>
    <w:uiPriority w:val="99"/>
    <w:semiHidden/>
    <w:unhideWhenUsed/>
    <w:rsid w:val="0082407D"/>
  </w:style>
  <w:style w:type="paragraph" w:styleId="TOCHeading">
    <w:name w:val="TOC Heading"/>
    <w:basedOn w:val="Heading1"/>
    <w:next w:val="Normal"/>
    <w:uiPriority w:val="39"/>
    <w:unhideWhenUsed/>
    <w:qFormat/>
    <w:rsid w:val="004D4D28"/>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val="en-US"/>
    </w:rPr>
  </w:style>
  <w:style w:type="paragraph" w:styleId="TOC1">
    <w:name w:val="toc 1"/>
    <w:basedOn w:val="Normal"/>
    <w:next w:val="Normal"/>
    <w:autoRedefine/>
    <w:uiPriority w:val="39"/>
    <w:unhideWhenUsed/>
    <w:rsid w:val="004D4D28"/>
    <w:pPr>
      <w:spacing w:before="120"/>
    </w:pPr>
    <w:rPr>
      <w:rFonts w:asciiTheme="minorHAnsi" w:hAnsiTheme="minorHAnsi" w:cstheme="minorHAnsi"/>
      <w:b/>
      <w:bCs/>
      <w:i/>
      <w:iCs/>
      <w:sz w:val="24"/>
      <w:szCs w:val="24"/>
    </w:rPr>
  </w:style>
  <w:style w:type="paragraph" w:styleId="TOC2">
    <w:name w:val="toc 2"/>
    <w:basedOn w:val="Normal"/>
    <w:next w:val="Normal"/>
    <w:autoRedefine/>
    <w:uiPriority w:val="39"/>
    <w:unhideWhenUsed/>
    <w:rsid w:val="00FB7E07"/>
    <w:pPr>
      <w:tabs>
        <w:tab w:val="right" w:leader="dot" w:pos="11900"/>
      </w:tabs>
      <w:spacing w:before="120"/>
      <w:ind w:left="220"/>
    </w:pPr>
    <w:rPr>
      <w:rFonts w:asciiTheme="minorHAnsi" w:hAnsiTheme="minorHAnsi" w:cstheme="minorHAnsi"/>
      <w:b/>
      <w:bCs/>
    </w:rPr>
  </w:style>
  <w:style w:type="character" w:styleId="Hyperlink">
    <w:name w:val="Hyperlink"/>
    <w:basedOn w:val="DefaultParagraphFont"/>
    <w:uiPriority w:val="99"/>
    <w:unhideWhenUsed/>
    <w:rsid w:val="004D4D28"/>
    <w:rPr>
      <w:color w:val="0000FF" w:themeColor="hyperlink"/>
      <w:u w:val="single"/>
    </w:rPr>
  </w:style>
  <w:style w:type="paragraph" w:styleId="TOC3">
    <w:name w:val="toc 3"/>
    <w:basedOn w:val="Normal"/>
    <w:next w:val="Normal"/>
    <w:autoRedefine/>
    <w:uiPriority w:val="39"/>
    <w:unhideWhenUsed/>
    <w:rsid w:val="00A602EE"/>
    <w:pPr>
      <w:tabs>
        <w:tab w:val="right" w:leader="dot" w:pos="11900"/>
      </w:tabs>
    </w:pPr>
    <w:rPr>
      <w:rFonts w:asciiTheme="minorHAnsi" w:hAnsiTheme="minorHAnsi" w:cstheme="minorHAnsi"/>
      <w:sz w:val="20"/>
      <w:szCs w:val="20"/>
    </w:rPr>
  </w:style>
  <w:style w:type="paragraph" w:styleId="TOC4">
    <w:name w:val="toc 4"/>
    <w:basedOn w:val="Normal"/>
    <w:next w:val="Normal"/>
    <w:autoRedefine/>
    <w:uiPriority w:val="39"/>
    <w:unhideWhenUsed/>
    <w:rsid w:val="004D4D28"/>
    <w:pPr>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4D4D28"/>
    <w:pPr>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4D4D28"/>
    <w:pPr>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4D4D28"/>
    <w:pPr>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4D4D28"/>
    <w:pPr>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4D4D28"/>
    <w:pPr>
      <w:ind w:left="1760"/>
    </w:pPr>
    <w:rPr>
      <w:rFonts w:asciiTheme="minorHAnsi" w:hAnsiTheme="minorHAnsi" w:cstheme="minorHAnsi"/>
      <w:sz w:val="20"/>
      <w:szCs w:val="20"/>
    </w:rPr>
  </w:style>
  <w:style w:type="paragraph" w:styleId="BalloonText">
    <w:name w:val="Balloon Text"/>
    <w:basedOn w:val="Normal"/>
    <w:link w:val="BalloonTextChar"/>
    <w:uiPriority w:val="99"/>
    <w:semiHidden/>
    <w:unhideWhenUsed/>
    <w:rsid w:val="00694E2F"/>
    <w:rPr>
      <w:sz w:val="18"/>
      <w:szCs w:val="18"/>
    </w:rPr>
  </w:style>
  <w:style w:type="character" w:customStyle="1" w:styleId="BalloonTextChar">
    <w:name w:val="Balloon Text Char"/>
    <w:basedOn w:val="DefaultParagraphFont"/>
    <w:link w:val="BalloonText"/>
    <w:uiPriority w:val="99"/>
    <w:semiHidden/>
    <w:rsid w:val="00694E2F"/>
    <w:rPr>
      <w:rFonts w:ascii="Times New Roman" w:eastAsia="Times New Roman" w:hAnsi="Times New Roman" w:cs="Times New Roman"/>
      <w:sz w:val="18"/>
      <w:szCs w:val="18"/>
      <w:lang w:val="vi"/>
    </w:rPr>
  </w:style>
  <w:style w:type="character" w:styleId="FollowedHyperlink">
    <w:name w:val="FollowedHyperlink"/>
    <w:basedOn w:val="DefaultParagraphFont"/>
    <w:uiPriority w:val="99"/>
    <w:semiHidden/>
    <w:unhideWhenUsed/>
    <w:rsid w:val="00DA236B"/>
    <w:rPr>
      <w:color w:val="954F72"/>
      <w:u w:val="single"/>
    </w:rPr>
  </w:style>
  <w:style w:type="paragraph" w:customStyle="1" w:styleId="msonormal0">
    <w:name w:val="msonormal"/>
    <w:basedOn w:val="Normal"/>
    <w:rsid w:val="00DA236B"/>
    <w:pPr>
      <w:widowControl/>
      <w:autoSpaceDE/>
      <w:autoSpaceDN/>
      <w:spacing w:before="100" w:beforeAutospacing="1" w:after="100" w:afterAutospacing="1"/>
    </w:pPr>
    <w:rPr>
      <w:sz w:val="24"/>
      <w:szCs w:val="24"/>
      <w:lang w:val="vi-VN" w:eastAsia="vi-VN"/>
    </w:rPr>
  </w:style>
  <w:style w:type="paragraph" w:customStyle="1" w:styleId="xl64">
    <w:name w:val="xl64"/>
    <w:basedOn w:val="Normal"/>
    <w:rsid w:val="00DA236B"/>
    <w:pPr>
      <w:widowControl/>
      <w:pBdr>
        <w:top w:val="single" w:sz="4" w:space="0" w:color="auto"/>
        <w:left w:val="single" w:sz="4" w:space="0" w:color="auto"/>
        <w:bottom w:val="single" w:sz="4" w:space="0" w:color="auto"/>
        <w:right w:val="single" w:sz="4" w:space="0" w:color="auto"/>
      </w:pBdr>
      <w:shd w:val="clear" w:color="000000" w:fill="92D050"/>
      <w:autoSpaceDE/>
      <w:autoSpaceDN/>
      <w:spacing w:before="100" w:beforeAutospacing="1" w:after="100" w:afterAutospacing="1"/>
    </w:pPr>
    <w:rPr>
      <w:b/>
      <w:bCs/>
      <w:sz w:val="24"/>
      <w:szCs w:val="24"/>
      <w:lang w:val="vi-VN" w:eastAsia="vi-VN"/>
    </w:rPr>
  </w:style>
  <w:style w:type="paragraph" w:customStyle="1" w:styleId="xl65">
    <w:name w:val="xl65"/>
    <w:basedOn w:val="Normal"/>
    <w:rsid w:val="00DA236B"/>
    <w:pPr>
      <w:widowControl/>
      <w:pBdr>
        <w:top w:val="single" w:sz="4" w:space="0" w:color="auto"/>
        <w:left w:val="single" w:sz="4" w:space="0" w:color="auto"/>
        <w:bottom w:val="single" w:sz="4" w:space="0" w:color="auto"/>
        <w:right w:val="single" w:sz="4" w:space="0" w:color="auto"/>
      </w:pBdr>
      <w:shd w:val="clear" w:color="000000" w:fill="70AD47"/>
      <w:autoSpaceDE/>
      <w:autoSpaceDN/>
      <w:spacing w:before="100" w:beforeAutospacing="1" w:after="100" w:afterAutospacing="1"/>
    </w:pPr>
    <w:rPr>
      <w:b/>
      <w:bCs/>
      <w:sz w:val="24"/>
      <w:szCs w:val="24"/>
      <w:lang w:val="vi-VN" w:eastAsia="vi-VN"/>
    </w:rPr>
  </w:style>
  <w:style w:type="paragraph" w:customStyle="1" w:styleId="xl66">
    <w:name w:val="xl66"/>
    <w:basedOn w:val="Normal"/>
    <w:rsid w:val="00DA236B"/>
    <w:pPr>
      <w:widowControl/>
      <w:autoSpaceDE/>
      <w:autoSpaceDN/>
      <w:spacing w:before="100" w:beforeAutospacing="1" w:after="100" w:afterAutospacing="1"/>
    </w:pPr>
    <w:rPr>
      <w:b/>
      <w:bCs/>
      <w:sz w:val="20"/>
      <w:szCs w:val="20"/>
      <w:lang w:val="vi-VN" w:eastAsia="vi-VN"/>
    </w:rPr>
  </w:style>
  <w:style w:type="paragraph" w:customStyle="1" w:styleId="xl67">
    <w:name w:val="xl67"/>
    <w:basedOn w:val="Normal"/>
    <w:rsid w:val="00DA236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lang w:val="vi-VN" w:eastAsia="vi-VN"/>
    </w:rPr>
  </w:style>
  <w:style w:type="paragraph" w:customStyle="1" w:styleId="xl68">
    <w:name w:val="xl68"/>
    <w:basedOn w:val="Normal"/>
    <w:rsid w:val="00DA236B"/>
    <w:pPr>
      <w:widowControl/>
      <w:autoSpaceDE/>
      <w:autoSpaceDN/>
      <w:spacing w:before="100" w:beforeAutospacing="1" w:after="100" w:afterAutospacing="1"/>
    </w:pPr>
    <w:rPr>
      <w:sz w:val="20"/>
      <w:szCs w:val="20"/>
      <w:lang w:val="vi-VN" w:eastAsia="vi-VN"/>
    </w:rPr>
  </w:style>
  <w:style w:type="paragraph" w:customStyle="1" w:styleId="xl69">
    <w:name w:val="xl69"/>
    <w:basedOn w:val="Normal"/>
    <w:rsid w:val="00DA236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lang w:val="vi-VN" w:eastAsia="vi-VN"/>
    </w:rPr>
  </w:style>
  <w:style w:type="paragraph" w:customStyle="1" w:styleId="xl70">
    <w:name w:val="xl70"/>
    <w:basedOn w:val="Normal"/>
    <w:rsid w:val="00DA236B"/>
    <w:pPr>
      <w:widowControl/>
      <w:autoSpaceDE/>
      <w:autoSpaceDN/>
      <w:spacing w:before="100" w:beforeAutospacing="1" w:after="100" w:afterAutospacing="1"/>
    </w:pPr>
    <w:rPr>
      <w:sz w:val="20"/>
      <w:szCs w:val="20"/>
      <w:lang w:val="vi-VN" w:eastAsia="vi-VN"/>
    </w:rPr>
  </w:style>
  <w:style w:type="character" w:customStyle="1" w:styleId="fontstyle01">
    <w:name w:val="fontstyle01"/>
    <w:basedOn w:val="DefaultParagraphFont"/>
    <w:rsid w:val="00F6132C"/>
    <w:rPr>
      <w:rFonts w:ascii="TimesNewRomanPSMT" w:hAnsi="TimesNewRomanPSMT" w:hint="default"/>
      <w:b w:val="0"/>
      <w:bCs w:val="0"/>
      <w:i w:val="0"/>
      <w:iCs w:val="0"/>
      <w:color w:val="000000"/>
      <w:sz w:val="28"/>
      <w:szCs w:val="28"/>
    </w:rPr>
  </w:style>
  <w:style w:type="character" w:customStyle="1" w:styleId="Heading2Char">
    <w:name w:val="Heading 2 Char"/>
    <w:basedOn w:val="DefaultParagraphFont"/>
    <w:link w:val="Heading2"/>
    <w:uiPriority w:val="9"/>
    <w:rsid w:val="00D84700"/>
    <w:rPr>
      <w:rFonts w:asciiTheme="majorHAnsi" w:eastAsiaTheme="majorEastAsia" w:hAnsiTheme="majorHAnsi" w:cstheme="majorBidi"/>
      <w:color w:val="365F91" w:themeColor="accent1" w:themeShade="BF"/>
      <w:sz w:val="26"/>
      <w:szCs w:val="26"/>
      <w:lang w:val="vi"/>
    </w:rPr>
  </w:style>
  <w:style w:type="character" w:customStyle="1" w:styleId="Heading3Char">
    <w:name w:val="Heading 3 Char"/>
    <w:basedOn w:val="DefaultParagraphFont"/>
    <w:link w:val="Heading3"/>
    <w:uiPriority w:val="9"/>
    <w:rsid w:val="00D84700"/>
    <w:rPr>
      <w:rFonts w:asciiTheme="majorHAnsi" w:eastAsiaTheme="majorEastAsia" w:hAnsiTheme="majorHAnsi" w:cstheme="majorBidi"/>
      <w:color w:val="243F60" w:themeColor="accent1" w:themeShade="7F"/>
      <w:sz w:val="24"/>
      <w:szCs w:val="24"/>
      <w:lang w:val="vi"/>
    </w:rPr>
  </w:style>
  <w:style w:type="character" w:customStyle="1" w:styleId="Heading1Char">
    <w:name w:val="Heading 1 Char"/>
    <w:basedOn w:val="DefaultParagraphFont"/>
    <w:link w:val="Heading1"/>
    <w:uiPriority w:val="9"/>
    <w:rsid w:val="00D84700"/>
    <w:rPr>
      <w:rFonts w:ascii="Times New Roman" w:eastAsia="Times New Roman" w:hAnsi="Times New Roman" w:cs="Times New Roman"/>
      <w:b/>
      <w:bCs/>
      <w:sz w:val="26"/>
      <w:szCs w:val="26"/>
      <w:lang w:val="vi"/>
    </w:rPr>
  </w:style>
  <w:style w:type="character" w:customStyle="1" w:styleId="Heading4Char">
    <w:name w:val="Heading 4 Char"/>
    <w:basedOn w:val="DefaultParagraphFont"/>
    <w:link w:val="Heading4"/>
    <w:uiPriority w:val="9"/>
    <w:semiHidden/>
    <w:rsid w:val="0095543C"/>
    <w:rPr>
      <w:rFonts w:eastAsiaTheme="majorEastAsia" w:cstheme="majorBidi"/>
      <w:b/>
      <w:i/>
      <w:iCs/>
      <w:color w:val="365F91" w:themeColor="accent1" w:themeShade="BF"/>
      <w:spacing w:val="3"/>
      <w:kern w:val="2"/>
      <w:sz w:val="26"/>
      <w:szCs w:val="28"/>
      <w14:ligatures w14:val="standardContextual"/>
    </w:rPr>
  </w:style>
  <w:style w:type="character" w:customStyle="1" w:styleId="Heading5Char">
    <w:name w:val="Heading 5 Char"/>
    <w:basedOn w:val="DefaultParagraphFont"/>
    <w:link w:val="Heading5"/>
    <w:uiPriority w:val="9"/>
    <w:semiHidden/>
    <w:rsid w:val="0095543C"/>
    <w:rPr>
      <w:rFonts w:eastAsiaTheme="majorEastAsia" w:cstheme="majorBidi"/>
      <w:b/>
      <w:color w:val="365F91" w:themeColor="accent1" w:themeShade="BF"/>
      <w:spacing w:val="3"/>
      <w:kern w:val="2"/>
      <w:sz w:val="26"/>
      <w:szCs w:val="28"/>
      <w14:ligatures w14:val="standardContextual"/>
    </w:rPr>
  </w:style>
  <w:style w:type="character" w:customStyle="1" w:styleId="Heading6Char">
    <w:name w:val="Heading 6 Char"/>
    <w:basedOn w:val="DefaultParagraphFont"/>
    <w:link w:val="Heading6"/>
    <w:uiPriority w:val="9"/>
    <w:semiHidden/>
    <w:rsid w:val="0095543C"/>
    <w:rPr>
      <w:rFonts w:eastAsiaTheme="majorEastAsia" w:cstheme="majorBidi"/>
      <w:b/>
      <w:i/>
      <w:iCs/>
      <w:color w:val="595959" w:themeColor="text1" w:themeTint="A6"/>
      <w:spacing w:val="3"/>
      <w:kern w:val="2"/>
      <w:sz w:val="26"/>
      <w:szCs w:val="28"/>
      <w14:ligatures w14:val="standardContextual"/>
    </w:rPr>
  </w:style>
  <w:style w:type="character" w:customStyle="1" w:styleId="Heading7Char">
    <w:name w:val="Heading 7 Char"/>
    <w:basedOn w:val="DefaultParagraphFont"/>
    <w:link w:val="Heading7"/>
    <w:uiPriority w:val="9"/>
    <w:semiHidden/>
    <w:rsid w:val="0095543C"/>
    <w:rPr>
      <w:rFonts w:eastAsiaTheme="majorEastAsia" w:cstheme="majorBidi"/>
      <w:b/>
      <w:color w:val="595959" w:themeColor="text1" w:themeTint="A6"/>
      <w:spacing w:val="3"/>
      <w:kern w:val="2"/>
      <w:sz w:val="26"/>
      <w:szCs w:val="28"/>
      <w14:ligatures w14:val="standardContextual"/>
    </w:rPr>
  </w:style>
  <w:style w:type="character" w:customStyle="1" w:styleId="Heading8Char">
    <w:name w:val="Heading 8 Char"/>
    <w:basedOn w:val="DefaultParagraphFont"/>
    <w:link w:val="Heading8"/>
    <w:uiPriority w:val="9"/>
    <w:semiHidden/>
    <w:rsid w:val="0095543C"/>
    <w:rPr>
      <w:rFonts w:eastAsiaTheme="majorEastAsia" w:cstheme="majorBidi"/>
      <w:b/>
      <w:i/>
      <w:iCs/>
      <w:color w:val="272727" w:themeColor="text1" w:themeTint="D8"/>
      <w:spacing w:val="3"/>
      <w:kern w:val="2"/>
      <w:sz w:val="26"/>
      <w:szCs w:val="28"/>
      <w14:ligatures w14:val="standardContextual"/>
    </w:rPr>
  </w:style>
  <w:style w:type="character" w:customStyle="1" w:styleId="Heading9Char">
    <w:name w:val="Heading 9 Char"/>
    <w:basedOn w:val="DefaultParagraphFont"/>
    <w:link w:val="Heading9"/>
    <w:uiPriority w:val="9"/>
    <w:semiHidden/>
    <w:rsid w:val="0095543C"/>
    <w:rPr>
      <w:rFonts w:eastAsiaTheme="majorEastAsia" w:cstheme="majorBidi"/>
      <w:b/>
      <w:color w:val="272727" w:themeColor="text1" w:themeTint="D8"/>
      <w:spacing w:val="3"/>
      <w:kern w:val="2"/>
      <w:sz w:val="26"/>
      <w:szCs w:val="28"/>
      <w14:ligatures w14:val="standardContextual"/>
    </w:rPr>
  </w:style>
  <w:style w:type="character" w:customStyle="1" w:styleId="TitleChar">
    <w:name w:val="Title Char"/>
    <w:basedOn w:val="DefaultParagraphFont"/>
    <w:link w:val="Title"/>
    <w:uiPriority w:val="10"/>
    <w:rsid w:val="0095543C"/>
    <w:rPr>
      <w:rFonts w:ascii="Times New Roman" w:eastAsia="Times New Roman" w:hAnsi="Times New Roman" w:cs="Times New Roman"/>
      <w:sz w:val="72"/>
      <w:szCs w:val="72"/>
      <w:lang w:val="vi"/>
    </w:rPr>
  </w:style>
  <w:style w:type="paragraph" w:styleId="Subtitle">
    <w:name w:val="Subtitle"/>
    <w:basedOn w:val="Normal"/>
    <w:next w:val="Normal"/>
    <w:link w:val="SubtitleChar"/>
    <w:uiPriority w:val="11"/>
    <w:qFormat/>
    <w:rsid w:val="0095543C"/>
    <w:pPr>
      <w:widowControl/>
      <w:numPr>
        <w:ilvl w:val="1"/>
      </w:numPr>
      <w:autoSpaceDE/>
      <w:autoSpaceDN/>
      <w:spacing w:before="120" w:after="160" w:line="276" w:lineRule="auto"/>
      <w:ind w:firstLine="720"/>
    </w:pPr>
    <w:rPr>
      <w:rFonts w:asciiTheme="minorHAnsi" w:eastAsiaTheme="majorEastAsia" w:hAnsiTheme="minorHAnsi" w:cstheme="majorBidi"/>
      <w:b/>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95543C"/>
    <w:rPr>
      <w:rFonts w:eastAsiaTheme="majorEastAsia" w:cstheme="majorBidi"/>
      <w:b/>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5543C"/>
    <w:pPr>
      <w:widowControl/>
      <w:autoSpaceDE/>
      <w:autoSpaceDN/>
      <w:spacing w:before="160" w:after="160" w:line="276" w:lineRule="auto"/>
      <w:ind w:firstLine="720"/>
      <w:jc w:val="center"/>
    </w:pPr>
    <w:rPr>
      <w:rFonts w:eastAsiaTheme="minorHAnsi"/>
      <w:b/>
      <w:i/>
      <w:iCs/>
      <w:color w:val="404040" w:themeColor="text1" w:themeTint="BF"/>
      <w:spacing w:val="3"/>
      <w:kern w:val="2"/>
      <w:sz w:val="26"/>
      <w:szCs w:val="28"/>
      <w:lang w:val="en-US"/>
      <w14:ligatures w14:val="standardContextual"/>
    </w:rPr>
  </w:style>
  <w:style w:type="character" w:customStyle="1" w:styleId="QuoteChar">
    <w:name w:val="Quote Char"/>
    <w:basedOn w:val="DefaultParagraphFont"/>
    <w:link w:val="Quote"/>
    <w:uiPriority w:val="29"/>
    <w:rsid w:val="0095543C"/>
    <w:rPr>
      <w:rFonts w:ascii="Times New Roman" w:hAnsi="Times New Roman" w:cs="Times New Roman"/>
      <w:b/>
      <w:i/>
      <w:iCs/>
      <w:color w:val="404040" w:themeColor="text1" w:themeTint="BF"/>
      <w:spacing w:val="3"/>
      <w:kern w:val="2"/>
      <w:sz w:val="26"/>
      <w:szCs w:val="28"/>
      <w14:ligatures w14:val="standardContextual"/>
    </w:rPr>
  </w:style>
  <w:style w:type="character" w:styleId="IntenseEmphasis">
    <w:name w:val="Intense Emphasis"/>
    <w:basedOn w:val="DefaultParagraphFont"/>
    <w:uiPriority w:val="21"/>
    <w:qFormat/>
    <w:rsid w:val="0095543C"/>
    <w:rPr>
      <w:i/>
      <w:iCs/>
      <w:color w:val="365F91" w:themeColor="accent1" w:themeShade="BF"/>
    </w:rPr>
  </w:style>
  <w:style w:type="paragraph" w:styleId="IntenseQuote">
    <w:name w:val="Intense Quote"/>
    <w:basedOn w:val="Normal"/>
    <w:next w:val="Normal"/>
    <w:link w:val="IntenseQuoteChar"/>
    <w:uiPriority w:val="30"/>
    <w:qFormat/>
    <w:rsid w:val="0095543C"/>
    <w:pPr>
      <w:widowControl/>
      <w:pBdr>
        <w:top w:val="single" w:sz="4" w:space="10" w:color="365F91" w:themeColor="accent1" w:themeShade="BF"/>
        <w:bottom w:val="single" w:sz="4" w:space="10" w:color="365F91" w:themeColor="accent1" w:themeShade="BF"/>
      </w:pBdr>
      <w:autoSpaceDE/>
      <w:autoSpaceDN/>
      <w:spacing w:before="360" w:after="360" w:line="276" w:lineRule="auto"/>
      <w:ind w:left="864" w:right="864" w:firstLine="720"/>
      <w:jc w:val="center"/>
    </w:pPr>
    <w:rPr>
      <w:rFonts w:eastAsiaTheme="minorHAnsi"/>
      <w:b/>
      <w:i/>
      <w:iCs/>
      <w:color w:val="365F91" w:themeColor="accent1" w:themeShade="BF"/>
      <w:spacing w:val="3"/>
      <w:kern w:val="2"/>
      <w:sz w:val="26"/>
      <w:szCs w:val="28"/>
      <w:lang w:val="en-US"/>
      <w14:ligatures w14:val="standardContextual"/>
    </w:rPr>
  </w:style>
  <w:style w:type="character" w:customStyle="1" w:styleId="IntenseQuoteChar">
    <w:name w:val="Intense Quote Char"/>
    <w:basedOn w:val="DefaultParagraphFont"/>
    <w:link w:val="IntenseQuote"/>
    <w:uiPriority w:val="30"/>
    <w:rsid w:val="0095543C"/>
    <w:rPr>
      <w:rFonts w:ascii="Times New Roman" w:hAnsi="Times New Roman" w:cs="Times New Roman"/>
      <w:b/>
      <w:i/>
      <w:iCs/>
      <w:color w:val="365F91" w:themeColor="accent1" w:themeShade="BF"/>
      <w:spacing w:val="3"/>
      <w:kern w:val="2"/>
      <w:sz w:val="26"/>
      <w:szCs w:val="28"/>
      <w14:ligatures w14:val="standardContextual"/>
    </w:rPr>
  </w:style>
  <w:style w:type="character" w:styleId="IntenseReference">
    <w:name w:val="Intense Reference"/>
    <w:basedOn w:val="DefaultParagraphFont"/>
    <w:uiPriority w:val="32"/>
    <w:qFormat/>
    <w:rsid w:val="0095543C"/>
    <w:rPr>
      <w:b/>
      <w:bCs/>
      <w:smallCaps/>
      <w:color w:val="365F91" w:themeColor="accent1" w:themeShade="BF"/>
      <w:spacing w:val="5"/>
    </w:rPr>
  </w:style>
  <w:style w:type="character" w:customStyle="1" w:styleId="BodyTextChar">
    <w:name w:val="Body Text Char"/>
    <w:basedOn w:val="DefaultParagraphFont"/>
    <w:link w:val="BodyText"/>
    <w:uiPriority w:val="1"/>
    <w:rsid w:val="0095543C"/>
    <w:rPr>
      <w:rFonts w:ascii="Times New Roman" w:eastAsia="Times New Roman" w:hAnsi="Times New Roman" w:cs="Times New Roman"/>
      <w:sz w:val="26"/>
      <w:szCs w:val="26"/>
      <w:lang w:val="vi"/>
    </w:rPr>
  </w:style>
  <w:style w:type="character" w:customStyle="1" w:styleId="Vnbnnidung">
    <w:name w:val="Văn bản nội dung_"/>
    <w:basedOn w:val="DefaultParagraphFont"/>
    <w:link w:val="Vnbnnidung0"/>
    <w:rsid w:val="0095543C"/>
    <w:rPr>
      <w:rFonts w:eastAsia="Times New Roman"/>
      <w:sz w:val="28"/>
    </w:rPr>
  </w:style>
  <w:style w:type="character" w:customStyle="1" w:styleId="utranghocchntrang2">
    <w:name w:val="Đầu trang hoặc chân trang (2)_"/>
    <w:basedOn w:val="DefaultParagraphFont"/>
    <w:link w:val="utranghocchntrang20"/>
    <w:rsid w:val="0095543C"/>
    <w:rPr>
      <w:rFonts w:eastAsia="Times New Roman"/>
      <w:sz w:val="20"/>
      <w:szCs w:val="20"/>
    </w:rPr>
  </w:style>
  <w:style w:type="paragraph" w:customStyle="1" w:styleId="Vnbnnidung0">
    <w:name w:val="Văn bản nội dung"/>
    <w:basedOn w:val="Normal"/>
    <w:link w:val="Vnbnnidung"/>
    <w:rsid w:val="0095543C"/>
    <w:pPr>
      <w:autoSpaceDE/>
      <w:autoSpaceDN/>
      <w:spacing w:line="360" w:lineRule="auto"/>
      <w:ind w:firstLine="400"/>
    </w:pPr>
    <w:rPr>
      <w:rFonts w:asciiTheme="minorHAnsi" w:hAnsiTheme="minorHAnsi" w:cstheme="minorBidi"/>
      <w:sz w:val="28"/>
      <w:lang w:val="en-US"/>
    </w:rPr>
  </w:style>
  <w:style w:type="paragraph" w:customStyle="1" w:styleId="utranghocchntrang20">
    <w:name w:val="Đầu trang hoặc chân trang (2)"/>
    <w:basedOn w:val="Normal"/>
    <w:link w:val="utranghocchntrang2"/>
    <w:rsid w:val="0095543C"/>
    <w:pPr>
      <w:autoSpaceDE/>
      <w:autoSpaceDN/>
    </w:pPr>
    <w:rPr>
      <w:rFonts w:asciiTheme="minorHAnsi" w:hAnsiTheme="minorHAnsi" w:cstheme="minorBidi"/>
      <w:sz w:val="20"/>
      <w:szCs w:val="20"/>
      <w:lang w:val="en-US"/>
    </w:rPr>
  </w:style>
  <w:style w:type="character" w:styleId="CommentReference">
    <w:name w:val="annotation reference"/>
    <w:basedOn w:val="DefaultParagraphFont"/>
    <w:uiPriority w:val="99"/>
    <w:semiHidden/>
    <w:unhideWhenUsed/>
    <w:rsid w:val="0095543C"/>
    <w:rPr>
      <w:sz w:val="16"/>
      <w:szCs w:val="16"/>
    </w:rPr>
  </w:style>
  <w:style w:type="paragraph" w:styleId="CommentText">
    <w:name w:val="annotation text"/>
    <w:basedOn w:val="Normal"/>
    <w:link w:val="CommentTextChar"/>
    <w:uiPriority w:val="99"/>
    <w:semiHidden/>
    <w:unhideWhenUsed/>
    <w:rsid w:val="0095543C"/>
    <w:pPr>
      <w:widowControl/>
      <w:autoSpaceDE/>
      <w:autoSpaceDN/>
      <w:spacing w:before="60" w:after="60"/>
      <w:ind w:firstLine="720"/>
      <w:jc w:val="both"/>
    </w:pPr>
    <w:rPr>
      <w:sz w:val="20"/>
      <w:szCs w:val="20"/>
    </w:rPr>
  </w:style>
  <w:style w:type="character" w:customStyle="1" w:styleId="CommentTextChar">
    <w:name w:val="Comment Text Char"/>
    <w:basedOn w:val="DefaultParagraphFont"/>
    <w:link w:val="CommentText"/>
    <w:uiPriority w:val="99"/>
    <w:semiHidden/>
    <w:rsid w:val="0095543C"/>
    <w:rPr>
      <w:rFonts w:ascii="Times New Roman" w:eastAsia="Times New Roman" w:hAnsi="Times New Roman" w:cs="Times New Roman"/>
      <w:sz w:val="20"/>
      <w:szCs w:val="20"/>
      <w:lang w:val="vi"/>
    </w:rPr>
  </w:style>
  <w:style w:type="paragraph" w:styleId="CommentSubject">
    <w:name w:val="annotation subject"/>
    <w:basedOn w:val="CommentText"/>
    <w:next w:val="CommentText"/>
    <w:link w:val="CommentSubjectChar"/>
    <w:uiPriority w:val="99"/>
    <w:semiHidden/>
    <w:unhideWhenUsed/>
    <w:rsid w:val="0095543C"/>
    <w:rPr>
      <w:b/>
      <w:bCs/>
    </w:rPr>
  </w:style>
  <w:style w:type="character" w:customStyle="1" w:styleId="CommentSubjectChar">
    <w:name w:val="Comment Subject Char"/>
    <w:basedOn w:val="CommentTextChar"/>
    <w:link w:val="CommentSubject"/>
    <w:uiPriority w:val="99"/>
    <w:semiHidden/>
    <w:rsid w:val="0095543C"/>
    <w:rPr>
      <w:rFonts w:ascii="Times New Roman" w:eastAsia="Times New Roman" w:hAnsi="Times New Roman" w:cs="Times New Roman"/>
      <w:b/>
      <w:bCs/>
      <w:sz w:val="20"/>
      <w:szCs w:val="20"/>
      <w:lang w:val="vi"/>
    </w:rPr>
  </w:style>
  <w:style w:type="character" w:customStyle="1" w:styleId="Khc">
    <w:name w:val="Khác_"/>
    <w:basedOn w:val="DefaultParagraphFont"/>
    <w:link w:val="Khc0"/>
    <w:rsid w:val="0095543C"/>
    <w:rPr>
      <w:rFonts w:eastAsia="Times New Roman"/>
      <w:sz w:val="28"/>
    </w:rPr>
  </w:style>
  <w:style w:type="paragraph" w:customStyle="1" w:styleId="Khc0">
    <w:name w:val="Khác"/>
    <w:basedOn w:val="Normal"/>
    <w:link w:val="Khc"/>
    <w:rsid w:val="0095543C"/>
    <w:pPr>
      <w:autoSpaceDE/>
      <w:autoSpaceDN/>
      <w:spacing w:line="360" w:lineRule="auto"/>
      <w:ind w:firstLine="400"/>
    </w:pPr>
    <w:rPr>
      <w:rFonts w:asciiTheme="minorHAnsi" w:hAnsiTheme="minorHAnsi" w:cstheme="minorBidi"/>
      <w:sz w:val="28"/>
      <w:lang w:val="en-US"/>
    </w:rPr>
  </w:style>
  <w:style w:type="character" w:customStyle="1" w:styleId="UnresolvedMention1">
    <w:name w:val="Unresolved Mention1"/>
    <w:basedOn w:val="DefaultParagraphFont"/>
    <w:uiPriority w:val="99"/>
    <w:semiHidden/>
    <w:unhideWhenUsed/>
    <w:rsid w:val="0095543C"/>
    <w:rPr>
      <w:color w:val="605E5C"/>
      <w:shd w:val="clear" w:color="auto" w:fill="E1DFDD"/>
    </w:rPr>
  </w:style>
  <w:style w:type="paragraph" w:styleId="Caption">
    <w:name w:val="caption"/>
    <w:basedOn w:val="Normal"/>
    <w:next w:val="Normal"/>
    <w:autoRedefine/>
    <w:uiPriority w:val="35"/>
    <w:unhideWhenUsed/>
    <w:qFormat/>
    <w:rsid w:val="00153060"/>
    <w:pPr>
      <w:widowControl/>
      <w:autoSpaceDE/>
      <w:autoSpaceDN/>
      <w:spacing w:before="60" w:after="60" w:line="276" w:lineRule="auto"/>
      <w:jc w:val="center"/>
    </w:pPr>
    <w:rPr>
      <w:b/>
      <w:bCs/>
      <w:i/>
      <w:iCs/>
      <w:color w:val="000066"/>
      <w:sz w:val="26"/>
      <w:szCs w:val="20"/>
    </w:rPr>
  </w:style>
  <w:style w:type="character" w:customStyle="1" w:styleId="NormalWebChar">
    <w:name w:val="Normal (Web) Char"/>
    <w:link w:val="NormalWeb"/>
    <w:uiPriority w:val="99"/>
    <w:rsid w:val="00F9393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05686">
      <w:bodyDiv w:val="1"/>
      <w:marLeft w:val="0"/>
      <w:marRight w:val="0"/>
      <w:marTop w:val="0"/>
      <w:marBottom w:val="0"/>
      <w:divBdr>
        <w:top w:val="none" w:sz="0" w:space="0" w:color="auto"/>
        <w:left w:val="none" w:sz="0" w:space="0" w:color="auto"/>
        <w:bottom w:val="none" w:sz="0" w:space="0" w:color="auto"/>
        <w:right w:val="none" w:sz="0" w:space="0" w:color="auto"/>
      </w:divBdr>
    </w:div>
    <w:div w:id="32192381">
      <w:bodyDiv w:val="1"/>
      <w:marLeft w:val="0"/>
      <w:marRight w:val="0"/>
      <w:marTop w:val="0"/>
      <w:marBottom w:val="0"/>
      <w:divBdr>
        <w:top w:val="none" w:sz="0" w:space="0" w:color="auto"/>
        <w:left w:val="none" w:sz="0" w:space="0" w:color="auto"/>
        <w:bottom w:val="none" w:sz="0" w:space="0" w:color="auto"/>
        <w:right w:val="none" w:sz="0" w:space="0" w:color="auto"/>
      </w:divBdr>
    </w:div>
    <w:div w:id="132136773">
      <w:bodyDiv w:val="1"/>
      <w:marLeft w:val="0"/>
      <w:marRight w:val="0"/>
      <w:marTop w:val="0"/>
      <w:marBottom w:val="0"/>
      <w:divBdr>
        <w:top w:val="none" w:sz="0" w:space="0" w:color="auto"/>
        <w:left w:val="none" w:sz="0" w:space="0" w:color="auto"/>
        <w:bottom w:val="none" w:sz="0" w:space="0" w:color="auto"/>
        <w:right w:val="none" w:sz="0" w:space="0" w:color="auto"/>
      </w:divBdr>
    </w:div>
    <w:div w:id="267007998">
      <w:bodyDiv w:val="1"/>
      <w:marLeft w:val="0"/>
      <w:marRight w:val="0"/>
      <w:marTop w:val="0"/>
      <w:marBottom w:val="0"/>
      <w:divBdr>
        <w:top w:val="none" w:sz="0" w:space="0" w:color="auto"/>
        <w:left w:val="none" w:sz="0" w:space="0" w:color="auto"/>
        <w:bottom w:val="none" w:sz="0" w:space="0" w:color="auto"/>
        <w:right w:val="none" w:sz="0" w:space="0" w:color="auto"/>
      </w:divBdr>
    </w:div>
    <w:div w:id="573976350">
      <w:bodyDiv w:val="1"/>
      <w:marLeft w:val="0"/>
      <w:marRight w:val="0"/>
      <w:marTop w:val="0"/>
      <w:marBottom w:val="0"/>
      <w:divBdr>
        <w:top w:val="none" w:sz="0" w:space="0" w:color="auto"/>
        <w:left w:val="none" w:sz="0" w:space="0" w:color="auto"/>
        <w:bottom w:val="none" w:sz="0" w:space="0" w:color="auto"/>
        <w:right w:val="none" w:sz="0" w:space="0" w:color="auto"/>
      </w:divBdr>
    </w:div>
    <w:div w:id="676924383">
      <w:bodyDiv w:val="1"/>
      <w:marLeft w:val="0"/>
      <w:marRight w:val="0"/>
      <w:marTop w:val="0"/>
      <w:marBottom w:val="0"/>
      <w:divBdr>
        <w:top w:val="none" w:sz="0" w:space="0" w:color="auto"/>
        <w:left w:val="none" w:sz="0" w:space="0" w:color="auto"/>
        <w:bottom w:val="none" w:sz="0" w:space="0" w:color="auto"/>
        <w:right w:val="none" w:sz="0" w:space="0" w:color="auto"/>
      </w:divBdr>
    </w:div>
    <w:div w:id="762410982">
      <w:bodyDiv w:val="1"/>
      <w:marLeft w:val="0"/>
      <w:marRight w:val="0"/>
      <w:marTop w:val="0"/>
      <w:marBottom w:val="0"/>
      <w:divBdr>
        <w:top w:val="none" w:sz="0" w:space="0" w:color="auto"/>
        <w:left w:val="none" w:sz="0" w:space="0" w:color="auto"/>
        <w:bottom w:val="none" w:sz="0" w:space="0" w:color="auto"/>
        <w:right w:val="none" w:sz="0" w:space="0" w:color="auto"/>
      </w:divBdr>
    </w:div>
    <w:div w:id="825978475">
      <w:bodyDiv w:val="1"/>
      <w:marLeft w:val="0"/>
      <w:marRight w:val="0"/>
      <w:marTop w:val="0"/>
      <w:marBottom w:val="0"/>
      <w:divBdr>
        <w:top w:val="none" w:sz="0" w:space="0" w:color="auto"/>
        <w:left w:val="none" w:sz="0" w:space="0" w:color="auto"/>
        <w:bottom w:val="none" w:sz="0" w:space="0" w:color="auto"/>
        <w:right w:val="none" w:sz="0" w:space="0" w:color="auto"/>
      </w:divBdr>
    </w:div>
    <w:div w:id="865364165">
      <w:bodyDiv w:val="1"/>
      <w:marLeft w:val="0"/>
      <w:marRight w:val="0"/>
      <w:marTop w:val="0"/>
      <w:marBottom w:val="0"/>
      <w:divBdr>
        <w:top w:val="none" w:sz="0" w:space="0" w:color="auto"/>
        <w:left w:val="none" w:sz="0" w:space="0" w:color="auto"/>
        <w:bottom w:val="none" w:sz="0" w:space="0" w:color="auto"/>
        <w:right w:val="none" w:sz="0" w:space="0" w:color="auto"/>
      </w:divBdr>
    </w:div>
    <w:div w:id="1004166924">
      <w:bodyDiv w:val="1"/>
      <w:marLeft w:val="0"/>
      <w:marRight w:val="0"/>
      <w:marTop w:val="0"/>
      <w:marBottom w:val="0"/>
      <w:divBdr>
        <w:top w:val="none" w:sz="0" w:space="0" w:color="auto"/>
        <w:left w:val="none" w:sz="0" w:space="0" w:color="auto"/>
        <w:bottom w:val="none" w:sz="0" w:space="0" w:color="auto"/>
        <w:right w:val="none" w:sz="0" w:space="0" w:color="auto"/>
      </w:divBdr>
    </w:div>
    <w:div w:id="1019232941">
      <w:bodyDiv w:val="1"/>
      <w:marLeft w:val="0"/>
      <w:marRight w:val="0"/>
      <w:marTop w:val="0"/>
      <w:marBottom w:val="0"/>
      <w:divBdr>
        <w:top w:val="none" w:sz="0" w:space="0" w:color="auto"/>
        <w:left w:val="none" w:sz="0" w:space="0" w:color="auto"/>
        <w:bottom w:val="none" w:sz="0" w:space="0" w:color="auto"/>
        <w:right w:val="none" w:sz="0" w:space="0" w:color="auto"/>
      </w:divBdr>
    </w:div>
    <w:div w:id="1255825405">
      <w:bodyDiv w:val="1"/>
      <w:marLeft w:val="0"/>
      <w:marRight w:val="0"/>
      <w:marTop w:val="0"/>
      <w:marBottom w:val="0"/>
      <w:divBdr>
        <w:top w:val="none" w:sz="0" w:space="0" w:color="auto"/>
        <w:left w:val="none" w:sz="0" w:space="0" w:color="auto"/>
        <w:bottom w:val="none" w:sz="0" w:space="0" w:color="auto"/>
        <w:right w:val="none" w:sz="0" w:space="0" w:color="auto"/>
      </w:divBdr>
    </w:div>
    <w:div w:id="1367877494">
      <w:bodyDiv w:val="1"/>
      <w:marLeft w:val="0"/>
      <w:marRight w:val="0"/>
      <w:marTop w:val="0"/>
      <w:marBottom w:val="0"/>
      <w:divBdr>
        <w:top w:val="none" w:sz="0" w:space="0" w:color="auto"/>
        <w:left w:val="none" w:sz="0" w:space="0" w:color="auto"/>
        <w:bottom w:val="none" w:sz="0" w:space="0" w:color="auto"/>
        <w:right w:val="none" w:sz="0" w:space="0" w:color="auto"/>
      </w:divBdr>
    </w:div>
    <w:div w:id="1376471504">
      <w:bodyDiv w:val="1"/>
      <w:marLeft w:val="0"/>
      <w:marRight w:val="0"/>
      <w:marTop w:val="0"/>
      <w:marBottom w:val="0"/>
      <w:divBdr>
        <w:top w:val="none" w:sz="0" w:space="0" w:color="auto"/>
        <w:left w:val="none" w:sz="0" w:space="0" w:color="auto"/>
        <w:bottom w:val="none" w:sz="0" w:space="0" w:color="auto"/>
        <w:right w:val="none" w:sz="0" w:space="0" w:color="auto"/>
      </w:divBdr>
    </w:div>
    <w:div w:id="1391885202">
      <w:bodyDiv w:val="1"/>
      <w:marLeft w:val="0"/>
      <w:marRight w:val="0"/>
      <w:marTop w:val="0"/>
      <w:marBottom w:val="0"/>
      <w:divBdr>
        <w:top w:val="none" w:sz="0" w:space="0" w:color="auto"/>
        <w:left w:val="none" w:sz="0" w:space="0" w:color="auto"/>
        <w:bottom w:val="none" w:sz="0" w:space="0" w:color="auto"/>
        <w:right w:val="none" w:sz="0" w:space="0" w:color="auto"/>
      </w:divBdr>
    </w:div>
    <w:div w:id="1433016756">
      <w:bodyDiv w:val="1"/>
      <w:marLeft w:val="0"/>
      <w:marRight w:val="0"/>
      <w:marTop w:val="0"/>
      <w:marBottom w:val="0"/>
      <w:divBdr>
        <w:top w:val="none" w:sz="0" w:space="0" w:color="auto"/>
        <w:left w:val="none" w:sz="0" w:space="0" w:color="auto"/>
        <w:bottom w:val="none" w:sz="0" w:space="0" w:color="auto"/>
        <w:right w:val="none" w:sz="0" w:space="0" w:color="auto"/>
      </w:divBdr>
    </w:div>
    <w:div w:id="1524514341">
      <w:bodyDiv w:val="1"/>
      <w:marLeft w:val="0"/>
      <w:marRight w:val="0"/>
      <w:marTop w:val="0"/>
      <w:marBottom w:val="0"/>
      <w:divBdr>
        <w:top w:val="none" w:sz="0" w:space="0" w:color="auto"/>
        <w:left w:val="none" w:sz="0" w:space="0" w:color="auto"/>
        <w:bottom w:val="none" w:sz="0" w:space="0" w:color="auto"/>
        <w:right w:val="none" w:sz="0" w:space="0" w:color="auto"/>
      </w:divBdr>
    </w:div>
    <w:div w:id="1606037348">
      <w:bodyDiv w:val="1"/>
      <w:marLeft w:val="0"/>
      <w:marRight w:val="0"/>
      <w:marTop w:val="0"/>
      <w:marBottom w:val="0"/>
      <w:divBdr>
        <w:top w:val="none" w:sz="0" w:space="0" w:color="auto"/>
        <w:left w:val="none" w:sz="0" w:space="0" w:color="auto"/>
        <w:bottom w:val="none" w:sz="0" w:space="0" w:color="auto"/>
        <w:right w:val="none" w:sz="0" w:space="0" w:color="auto"/>
      </w:divBdr>
    </w:div>
    <w:div w:id="1664816678">
      <w:bodyDiv w:val="1"/>
      <w:marLeft w:val="0"/>
      <w:marRight w:val="0"/>
      <w:marTop w:val="0"/>
      <w:marBottom w:val="0"/>
      <w:divBdr>
        <w:top w:val="none" w:sz="0" w:space="0" w:color="auto"/>
        <w:left w:val="none" w:sz="0" w:space="0" w:color="auto"/>
        <w:bottom w:val="none" w:sz="0" w:space="0" w:color="auto"/>
        <w:right w:val="none" w:sz="0" w:space="0" w:color="auto"/>
      </w:divBdr>
    </w:div>
    <w:div w:id="1674794175">
      <w:bodyDiv w:val="1"/>
      <w:marLeft w:val="0"/>
      <w:marRight w:val="0"/>
      <w:marTop w:val="0"/>
      <w:marBottom w:val="0"/>
      <w:divBdr>
        <w:top w:val="none" w:sz="0" w:space="0" w:color="auto"/>
        <w:left w:val="none" w:sz="0" w:space="0" w:color="auto"/>
        <w:bottom w:val="none" w:sz="0" w:space="0" w:color="auto"/>
        <w:right w:val="none" w:sz="0" w:space="0" w:color="auto"/>
      </w:divBdr>
    </w:div>
    <w:div w:id="1789812660">
      <w:bodyDiv w:val="1"/>
      <w:marLeft w:val="0"/>
      <w:marRight w:val="0"/>
      <w:marTop w:val="0"/>
      <w:marBottom w:val="0"/>
      <w:divBdr>
        <w:top w:val="none" w:sz="0" w:space="0" w:color="auto"/>
        <w:left w:val="none" w:sz="0" w:space="0" w:color="auto"/>
        <w:bottom w:val="none" w:sz="0" w:space="0" w:color="auto"/>
        <w:right w:val="none" w:sz="0" w:space="0" w:color="auto"/>
      </w:divBdr>
    </w:div>
    <w:div w:id="1970164692">
      <w:bodyDiv w:val="1"/>
      <w:marLeft w:val="0"/>
      <w:marRight w:val="0"/>
      <w:marTop w:val="0"/>
      <w:marBottom w:val="0"/>
      <w:divBdr>
        <w:top w:val="none" w:sz="0" w:space="0" w:color="auto"/>
        <w:left w:val="none" w:sz="0" w:space="0" w:color="auto"/>
        <w:bottom w:val="none" w:sz="0" w:space="0" w:color="auto"/>
        <w:right w:val="none" w:sz="0" w:space="0" w:color="auto"/>
      </w:divBdr>
    </w:div>
    <w:div w:id="2050059663">
      <w:bodyDiv w:val="1"/>
      <w:marLeft w:val="0"/>
      <w:marRight w:val="0"/>
      <w:marTop w:val="0"/>
      <w:marBottom w:val="0"/>
      <w:divBdr>
        <w:top w:val="none" w:sz="0" w:space="0" w:color="auto"/>
        <w:left w:val="none" w:sz="0" w:space="0" w:color="auto"/>
        <w:bottom w:val="none" w:sz="0" w:space="0" w:color="auto"/>
        <w:right w:val="none" w:sz="0" w:space="0" w:color="auto"/>
      </w:divBdr>
    </w:div>
    <w:div w:id="21024881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i.wikipedia.org/wiki/Th%C3%A1ng_t%C6%B0" TargetMode="External"/><Relationship Id="rId18" Type="http://schemas.openxmlformats.org/officeDocument/2006/relationships/image" Target="media/image4.png"/><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vi.wikipedia.org/wiki/Kh%C3%AD_h%E1%BA%ADu_nhi%E1%BB%87t_%C4%91%E1%BB%9Bi_gi%C3%B3_m%C3%B9a" TargetMode="External"/><Relationship Id="rId17" Type="http://schemas.openxmlformats.org/officeDocument/2006/relationships/image" Target="media/image3.png"/><Relationship Id="rId25"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hyperlink" Target="https://vi.wikipedia.org/wiki/Hi%E1%BB%87n_t%C6%B0%E1%BB%A3ng_foehn"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8.jpeg"/><Relationship Id="rId5" Type="http://schemas.openxmlformats.org/officeDocument/2006/relationships/webSettings" Target="webSettings.xml"/><Relationship Id="rId15" Type="http://schemas.openxmlformats.org/officeDocument/2006/relationships/hyperlink" Target="https://vi.wikipedia.org/wiki/D%C6%B0%C6%A1ng_l%E1%BB%8Bch" TargetMode="External"/><Relationship Id="rId23" Type="http://schemas.openxmlformats.org/officeDocument/2006/relationships/image" Target="media/image7.jpeg"/><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vi.wikipedia.org/wiki/Th%C3%A1ng_t%C3%A1m" TargetMode="External"/><Relationship Id="rId22" Type="http://schemas.openxmlformats.org/officeDocument/2006/relationships/footer" Target="footer4.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88C631-0EE2-439C-AEE9-7BBD65941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3224</TotalTime>
  <Pages>42</Pages>
  <Words>11225</Words>
  <Characters>63987</Characters>
  <Application>Microsoft Office Word</Application>
  <DocSecurity>0</DocSecurity>
  <Lines>533</Lines>
  <Paragraphs>150</Paragraphs>
  <ScaleCrop>false</ScaleCrop>
  <HeadingPairs>
    <vt:vector size="2" baseType="variant">
      <vt:variant>
        <vt:lpstr>Title</vt:lpstr>
      </vt:variant>
      <vt:variant>
        <vt:i4>1</vt:i4>
      </vt:variant>
    </vt:vector>
  </HeadingPairs>
  <TitlesOfParts>
    <vt:vector size="1" baseType="lpstr">
      <vt:lpstr>Microsoft Word - Bao cao SIA (TTHCA)</vt:lpstr>
    </vt:vector>
  </TitlesOfParts>
  <Company>CORENARM</Company>
  <LinksUpToDate>false</LinksUpToDate>
  <CharactersWithSpaces>75062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Bao cao SIA (TTHCA)</dc:title>
  <dc:creator>MyPC</dc:creator>
  <cp:lastModifiedBy>APH</cp:lastModifiedBy>
  <cp:revision>532</cp:revision>
  <cp:lastPrinted>2026-09-12T02:11:00Z</cp:lastPrinted>
  <dcterms:created xsi:type="dcterms:W3CDTF">2022-07-27T07:18:00Z</dcterms:created>
  <dcterms:modified xsi:type="dcterms:W3CDTF">2026-09-22T02:25:00Z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2020-04-05T00:00:00Z</vt:filetime>
  </property>
  <property fmtid="{D5CDD505-2E9C-101B-9397-08002B2CF9AE}" pid="3" name="LastSaved">
    <vt:filetime>2021-07-19T00:00:00Z</vt:filetime>
  </property>
</Properties>
</file>